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CC" w:rsidRPr="0079008A" w:rsidRDefault="004566CC" w:rsidP="004566CC">
      <w:pPr>
        <w:jc w:val="center"/>
        <w:outlineLvl w:val="0"/>
        <w:rPr>
          <w:b/>
          <w:sz w:val="28"/>
        </w:rPr>
      </w:pPr>
      <w:r w:rsidRPr="0079008A">
        <w:rPr>
          <w:b/>
          <w:sz w:val="28"/>
        </w:rPr>
        <w:t>Муниципальное бюджетное общеобразовательное учреждение</w:t>
      </w:r>
    </w:p>
    <w:p w:rsidR="004566CC" w:rsidRPr="0079008A" w:rsidRDefault="004566CC" w:rsidP="004566CC">
      <w:pPr>
        <w:jc w:val="center"/>
        <w:outlineLvl w:val="0"/>
        <w:rPr>
          <w:b/>
          <w:sz w:val="28"/>
        </w:rPr>
      </w:pPr>
      <w:r w:rsidRPr="0079008A">
        <w:rPr>
          <w:b/>
          <w:sz w:val="28"/>
        </w:rPr>
        <w:t>средняя школа № 8 г</w:t>
      </w:r>
      <w:proofErr w:type="gramStart"/>
      <w:r w:rsidRPr="0079008A">
        <w:rPr>
          <w:b/>
          <w:sz w:val="28"/>
        </w:rPr>
        <w:t>.Я</w:t>
      </w:r>
      <w:proofErr w:type="gramEnd"/>
      <w:r w:rsidRPr="0079008A">
        <w:rPr>
          <w:b/>
          <w:sz w:val="28"/>
        </w:rPr>
        <w:t>рцево Смоленской области</w:t>
      </w:r>
    </w:p>
    <w:p w:rsidR="004566CC" w:rsidRPr="0079008A" w:rsidRDefault="004566CC" w:rsidP="004566CC">
      <w:pPr>
        <w:jc w:val="center"/>
        <w:rPr>
          <w:sz w:val="24"/>
        </w:rPr>
      </w:pPr>
    </w:p>
    <w:tbl>
      <w:tblPr>
        <w:tblpPr w:leftFromText="180" w:rightFromText="180" w:horzAnchor="margin" w:tblpY="1245"/>
        <w:tblW w:w="10774" w:type="dxa"/>
        <w:tblLook w:val="04A0" w:firstRow="1" w:lastRow="0" w:firstColumn="1" w:lastColumn="0" w:noHBand="0" w:noVBand="1"/>
      </w:tblPr>
      <w:tblGrid>
        <w:gridCol w:w="3528"/>
        <w:gridCol w:w="3371"/>
        <w:gridCol w:w="3875"/>
      </w:tblGrid>
      <w:tr w:rsidR="004566CC" w:rsidRPr="0079008A" w:rsidTr="00A14E2E">
        <w:tc>
          <w:tcPr>
            <w:tcW w:w="3528" w:type="dxa"/>
            <w:shd w:val="clear" w:color="auto" w:fill="auto"/>
          </w:tcPr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Рассмотрена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на заседании МО учителей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гуманитарного цикла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Руководитель: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__________/Плотникова В.А./</w:t>
            </w:r>
          </w:p>
          <w:p w:rsidR="004566CC" w:rsidRPr="0079008A" w:rsidRDefault="004566CC" w:rsidP="00A14E2E">
            <w:pPr>
              <w:tabs>
                <w:tab w:val="left" w:pos="0"/>
              </w:tabs>
              <w:jc w:val="center"/>
              <w:rPr>
                <w:i/>
                <w:sz w:val="24"/>
              </w:rPr>
            </w:pPr>
            <w:r w:rsidRPr="0079008A">
              <w:rPr>
                <w:sz w:val="24"/>
              </w:rPr>
              <w:t xml:space="preserve">                  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Протокол № _</w:t>
            </w:r>
            <w:r w:rsidR="009A053A">
              <w:rPr>
                <w:sz w:val="24"/>
              </w:rPr>
              <w:t>1</w:t>
            </w:r>
            <w:r w:rsidRPr="0079008A">
              <w:rPr>
                <w:sz w:val="24"/>
              </w:rPr>
              <w:t xml:space="preserve">___ </w:t>
            </w:r>
          </w:p>
          <w:p w:rsidR="004566CC" w:rsidRPr="0079008A" w:rsidRDefault="009A053A" w:rsidP="00A14E2E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 xml:space="preserve">от « 28 </w:t>
            </w:r>
            <w:r w:rsidR="004566CC" w:rsidRPr="0079008A">
              <w:rPr>
                <w:sz w:val="24"/>
              </w:rPr>
              <w:t xml:space="preserve">» </w:t>
            </w:r>
            <w:r>
              <w:rPr>
                <w:sz w:val="24"/>
              </w:rPr>
              <w:t>08 .2023</w:t>
            </w:r>
            <w:r w:rsidR="004566CC" w:rsidRPr="0079008A">
              <w:rPr>
                <w:sz w:val="24"/>
              </w:rPr>
              <w:t xml:space="preserve"> г.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Согласована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 xml:space="preserve">заместителем директора  по  УВР 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 xml:space="preserve">_________/О.В. </w:t>
            </w:r>
            <w:proofErr w:type="spellStart"/>
            <w:r w:rsidRPr="0079008A">
              <w:rPr>
                <w:sz w:val="24"/>
              </w:rPr>
              <w:t>Борисенкова</w:t>
            </w:r>
            <w:proofErr w:type="spellEnd"/>
            <w:r w:rsidRPr="0079008A">
              <w:rPr>
                <w:sz w:val="24"/>
              </w:rPr>
              <w:t>/</w:t>
            </w:r>
          </w:p>
          <w:p w:rsidR="004566CC" w:rsidRPr="0079008A" w:rsidRDefault="004566CC" w:rsidP="00A14E2E">
            <w:pPr>
              <w:tabs>
                <w:tab w:val="left" w:pos="0"/>
              </w:tabs>
              <w:jc w:val="center"/>
              <w:rPr>
                <w:i/>
                <w:sz w:val="24"/>
              </w:rPr>
            </w:pPr>
            <w:r w:rsidRPr="0079008A">
              <w:rPr>
                <w:sz w:val="24"/>
              </w:rPr>
              <w:t xml:space="preserve">                       </w:t>
            </w:r>
          </w:p>
          <w:p w:rsidR="004566CC" w:rsidRPr="0079008A" w:rsidRDefault="009A053A" w:rsidP="00A14E2E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« 29 » 08 2023</w:t>
            </w:r>
            <w:r w:rsidR="004566CC" w:rsidRPr="0079008A">
              <w:rPr>
                <w:sz w:val="24"/>
              </w:rPr>
              <w:t xml:space="preserve"> г.</w:t>
            </w:r>
          </w:p>
          <w:p w:rsidR="004566CC" w:rsidRPr="0079008A" w:rsidRDefault="004566CC" w:rsidP="00A14E2E">
            <w:pPr>
              <w:tabs>
                <w:tab w:val="left" w:pos="0"/>
              </w:tabs>
              <w:jc w:val="center"/>
              <w:rPr>
                <w:sz w:val="24"/>
              </w:rPr>
            </w:pPr>
          </w:p>
        </w:tc>
        <w:tc>
          <w:tcPr>
            <w:tcW w:w="3875" w:type="dxa"/>
            <w:shd w:val="clear" w:color="auto" w:fill="auto"/>
          </w:tcPr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Утверждена</w:t>
            </w:r>
          </w:p>
          <w:p w:rsidR="004566CC" w:rsidRPr="0079008A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>приказом директора</w:t>
            </w:r>
          </w:p>
          <w:p w:rsidR="004566CC" w:rsidRDefault="004566CC" w:rsidP="00A14E2E">
            <w:pPr>
              <w:tabs>
                <w:tab w:val="left" w:pos="0"/>
              </w:tabs>
              <w:rPr>
                <w:sz w:val="24"/>
              </w:rPr>
            </w:pPr>
            <w:r w:rsidRPr="0079008A">
              <w:rPr>
                <w:sz w:val="24"/>
              </w:rPr>
              <w:t xml:space="preserve"> МБОУ СШ № 8 г</w:t>
            </w:r>
            <w:proofErr w:type="gramStart"/>
            <w:r w:rsidRPr="0079008A">
              <w:rPr>
                <w:sz w:val="24"/>
              </w:rPr>
              <w:t>.Я</w:t>
            </w:r>
            <w:proofErr w:type="gramEnd"/>
            <w:r w:rsidRPr="0079008A">
              <w:rPr>
                <w:sz w:val="24"/>
              </w:rPr>
              <w:t>рцево Смоленской обл.</w:t>
            </w:r>
            <w:r w:rsidR="009A053A">
              <w:rPr>
                <w:sz w:val="24"/>
              </w:rPr>
              <w:t xml:space="preserve">           </w:t>
            </w:r>
          </w:p>
          <w:p w:rsidR="009A053A" w:rsidRPr="0079008A" w:rsidRDefault="009A053A" w:rsidP="00A14E2E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______________/Л.Д.Виноградовой</w:t>
            </w:r>
          </w:p>
          <w:p w:rsidR="004566CC" w:rsidRPr="0079008A" w:rsidRDefault="009A053A" w:rsidP="00A14E2E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Приказ № 88 от « 30 » 08.2023</w:t>
            </w:r>
            <w:r w:rsidR="004566CC" w:rsidRPr="0079008A">
              <w:rPr>
                <w:sz w:val="24"/>
              </w:rPr>
              <w:t xml:space="preserve"> г.</w:t>
            </w:r>
          </w:p>
        </w:tc>
      </w:tr>
    </w:tbl>
    <w:p w:rsidR="004566CC" w:rsidRPr="0079008A" w:rsidRDefault="004566CC" w:rsidP="004566CC">
      <w:pPr>
        <w:rPr>
          <w:sz w:val="24"/>
          <w:lang w:eastAsia="en-US"/>
        </w:rPr>
      </w:pPr>
    </w:p>
    <w:p w:rsidR="004566CC" w:rsidRPr="0079008A" w:rsidRDefault="004566CC" w:rsidP="004566CC">
      <w:pPr>
        <w:rPr>
          <w:sz w:val="24"/>
        </w:rPr>
      </w:pPr>
    </w:p>
    <w:p w:rsidR="004566CC" w:rsidRPr="0079008A" w:rsidRDefault="004566CC" w:rsidP="004566CC">
      <w:pPr>
        <w:rPr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24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32"/>
        </w:rPr>
      </w:pPr>
      <w:r w:rsidRPr="0079008A">
        <w:rPr>
          <w:b/>
          <w:bCs/>
          <w:sz w:val="32"/>
        </w:rPr>
        <w:t xml:space="preserve">Рабочая программа </w:t>
      </w:r>
    </w:p>
    <w:p w:rsidR="004566CC" w:rsidRPr="0079008A" w:rsidRDefault="004566CC" w:rsidP="004566CC">
      <w:pPr>
        <w:jc w:val="center"/>
        <w:outlineLvl w:val="0"/>
        <w:rPr>
          <w:b/>
          <w:bCs/>
          <w:sz w:val="32"/>
        </w:rPr>
      </w:pPr>
    </w:p>
    <w:p w:rsidR="004566CC" w:rsidRPr="0079008A" w:rsidRDefault="004566CC" w:rsidP="004566CC">
      <w:pPr>
        <w:jc w:val="center"/>
        <w:outlineLvl w:val="0"/>
        <w:rPr>
          <w:b/>
          <w:bCs/>
          <w:sz w:val="32"/>
        </w:rPr>
      </w:pPr>
      <w:r w:rsidRPr="0079008A">
        <w:rPr>
          <w:b/>
          <w:bCs/>
          <w:sz w:val="32"/>
        </w:rPr>
        <w:t>учебного предмета</w:t>
      </w:r>
    </w:p>
    <w:p w:rsidR="004566CC" w:rsidRPr="0079008A" w:rsidRDefault="004566CC" w:rsidP="004566CC">
      <w:pPr>
        <w:jc w:val="center"/>
        <w:rPr>
          <w:b/>
          <w:bCs/>
          <w:sz w:val="32"/>
          <w:u w:val="single"/>
        </w:rPr>
      </w:pPr>
      <w:r w:rsidRPr="0079008A">
        <w:rPr>
          <w:b/>
          <w:bCs/>
          <w:sz w:val="32"/>
          <w:u w:val="single"/>
        </w:rPr>
        <w:t>основного общего образования</w:t>
      </w:r>
    </w:p>
    <w:p w:rsidR="004566CC" w:rsidRPr="0079008A" w:rsidRDefault="00A14E2E" w:rsidP="004566CC">
      <w:pPr>
        <w:jc w:val="center"/>
        <w:rPr>
          <w:b/>
          <w:bCs/>
          <w:sz w:val="32"/>
        </w:rPr>
      </w:pPr>
      <w:r w:rsidRPr="0079008A">
        <w:rPr>
          <w:b/>
          <w:bCs/>
          <w:sz w:val="32"/>
        </w:rPr>
        <w:t xml:space="preserve"> </w:t>
      </w:r>
      <w:r w:rsidR="004566CC" w:rsidRPr="0079008A">
        <w:rPr>
          <w:b/>
          <w:bCs/>
          <w:sz w:val="32"/>
        </w:rPr>
        <w:t>«Православная культура Смоленской земли»</w:t>
      </w:r>
    </w:p>
    <w:p w:rsidR="004566CC" w:rsidRPr="0079008A" w:rsidRDefault="004566CC" w:rsidP="004566CC">
      <w:pPr>
        <w:tabs>
          <w:tab w:val="left" w:pos="5235"/>
        </w:tabs>
        <w:rPr>
          <w:b/>
          <w:bCs/>
          <w:sz w:val="32"/>
        </w:rPr>
      </w:pPr>
      <w:r w:rsidRPr="0079008A">
        <w:rPr>
          <w:b/>
          <w:bCs/>
          <w:sz w:val="32"/>
        </w:rPr>
        <w:tab/>
      </w:r>
    </w:p>
    <w:p w:rsidR="004566CC" w:rsidRPr="0079008A" w:rsidRDefault="004566CC" w:rsidP="004566CC">
      <w:pPr>
        <w:jc w:val="center"/>
        <w:rPr>
          <w:b/>
          <w:bCs/>
          <w:sz w:val="32"/>
        </w:rPr>
      </w:pPr>
      <w:r w:rsidRPr="0079008A">
        <w:rPr>
          <w:b/>
          <w:bCs/>
          <w:sz w:val="32"/>
        </w:rPr>
        <w:t xml:space="preserve">для обучающихся 8 </w:t>
      </w:r>
      <w:r w:rsidR="00A14E2E">
        <w:rPr>
          <w:b/>
          <w:bCs/>
          <w:sz w:val="32"/>
        </w:rPr>
        <w:t>-х</w:t>
      </w:r>
      <w:r w:rsidRPr="0079008A">
        <w:rPr>
          <w:b/>
          <w:bCs/>
          <w:sz w:val="32"/>
        </w:rPr>
        <w:t xml:space="preserve"> классов</w:t>
      </w:r>
    </w:p>
    <w:p w:rsidR="004566CC" w:rsidRPr="0079008A" w:rsidRDefault="004566CC" w:rsidP="004566CC">
      <w:pPr>
        <w:jc w:val="center"/>
        <w:rPr>
          <w:b/>
          <w:bCs/>
          <w:sz w:val="32"/>
        </w:rPr>
      </w:pPr>
    </w:p>
    <w:p w:rsidR="004566CC" w:rsidRPr="0079008A" w:rsidRDefault="004566CC" w:rsidP="004566CC">
      <w:pPr>
        <w:jc w:val="center"/>
        <w:rPr>
          <w:i/>
          <w:sz w:val="32"/>
        </w:rPr>
      </w:pPr>
    </w:p>
    <w:p w:rsidR="004566CC" w:rsidRPr="0079008A" w:rsidRDefault="004566CC" w:rsidP="004566CC">
      <w:pPr>
        <w:jc w:val="center"/>
        <w:rPr>
          <w:i/>
          <w:sz w:val="24"/>
        </w:rPr>
      </w:pPr>
    </w:p>
    <w:p w:rsidR="004566CC" w:rsidRPr="0079008A" w:rsidRDefault="004566CC" w:rsidP="004566CC">
      <w:pPr>
        <w:jc w:val="center"/>
        <w:rPr>
          <w:i/>
          <w:sz w:val="24"/>
        </w:rPr>
      </w:pPr>
    </w:p>
    <w:p w:rsidR="004566CC" w:rsidRPr="0079008A" w:rsidRDefault="004566CC" w:rsidP="004566CC">
      <w:pPr>
        <w:jc w:val="center"/>
        <w:rPr>
          <w:i/>
          <w:sz w:val="24"/>
        </w:rPr>
      </w:pPr>
    </w:p>
    <w:p w:rsidR="004566CC" w:rsidRPr="0079008A" w:rsidRDefault="004566CC" w:rsidP="004566CC">
      <w:pPr>
        <w:jc w:val="center"/>
        <w:rPr>
          <w:i/>
          <w:sz w:val="24"/>
        </w:rPr>
      </w:pPr>
    </w:p>
    <w:p w:rsidR="004566CC" w:rsidRPr="0079008A" w:rsidRDefault="004566CC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A14E2E" w:rsidRDefault="00A14E2E" w:rsidP="004566CC">
      <w:pPr>
        <w:jc w:val="center"/>
        <w:rPr>
          <w:i/>
          <w:sz w:val="32"/>
        </w:rPr>
      </w:pPr>
    </w:p>
    <w:p w:rsidR="004566CC" w:rsidRPr="0079008A" w:rsidRDefault="009A053A" w:rsidP="004566CC">
      <w:pPr>
        <w:jc w:val="center"/>
        <w:rPr>
          <w:i/>
          <w:sz w:val="32"/>
        </w:rPr>
      </w:pPr>
      <w:r>
        <w:rPr>
          <w:i/>
          <w:sz w:val="32"/>
        </w:rPr>
        <w:t>2023</w:t>
      </w:r>
      <w:r w:rsidR="004566CC" w:rsidRPr="0079008A">
        <w:rPr>
          <w:i/>
          <w:sz w:val="32"/>
        </w:rPr>
        <w:t xml:space="preserve"> г.</w:t>
      </w:r>
    </w:p>
    <w:p w:rsidR="004566CC" w:rsidRPr="0079008A" w:rsidRDefault="004566CC" w:rsidP="004566CC">
      <w:pPr>
        <w:pStyle w:val="a3"/>
        <w:numPr>
          <w:ilvl w:val="0"/>
          <w:numId w:val="5"/>
        </w:numPr>
        <w:jc w:val="center"/>
        <w:rPr>
          <w:b/>
          <w:szCs w:val="24"/>
        </w:rPr>
      </w:pPr>
      <w:r w:rsidRPr="0079008A">
        <w:rPr>
          <w:b/>
          <w:sz w:val="32"/>
          <w:szCs w:val="44"/>
        </w:rPr>
        <w:br w:type="page"/>
      </w:r>
      <w:bookmarkStart w:id="0" w:name="_GoBack"/>
      <w:r w:rsidRPr="0079008A">
        <w:rPr>
          <w:b/>
          <w:szCs w:val="24"/>
        </w:rPr>
        <w:lastRenderedPageBreak/>
        <w:t>ПОЯСНИТЕЛЬНАЯ ЗАПИСКА</w:t>
      </w:r>
    </w:p>
    <w:p w:rsidR="004566CC" w:rsidRPr="0079008A" w:rsidRDefault="004566CC" w:rsidP="004566CC">
      <w:pPr>
        <w:ind w:firstLine="540"/>
        <w:rPr>
          <w:sz w:val="28"/>
          <w:szCs w:val="24"/>
        </w:rPr>
      </w:pPr>
      <w:r w:rsidRPr="0079008A">
        <w:rPr>
          <w:sz w:val="28"/>
          <w:szCs w:val="24"/>
        </w:rPr>
        <w:t>Данная рабочая программа по учебному предмету «Православная культура Смоленской земли» разработана на основе:</w:t>
      </w:r>
    </w:p>
    <w:p w:rsidR="004566CC" w:rsidRPr="0079008A" w:rsidRDefault="004566CC" w:rsidP="004566CC">
      <w:pPr>
        <w:pStyle w:val="a3"/>
        <w:numPr>
          <w:ilvl w:val="0"/>
          <w:numId w:val="6"/>
        </w:numPr>
        <w:rPr>
          <w:szCs w:val="24"/>
        </w:rPr>
      </w:pPr>
      <w:r w:rsidRPr="0079008A">
        <w:rPr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17.12.2010 № 1897 (с изменениями и дополнениями);</w:t>
      </w:r>
    </w:p>
    <w:p w:rsidR="004566CC" w:rsidRPr="0079008A" w:rsidRDefault="004566CC" w:rsidP="004566CC">
      <w:pPr>
        <w:pStyle w:val="a3"/>
        <w:numPr>
          <w:ilvl w:val="0"/>
          <w:numId w:val="6"/>
        </w:numPr>
        <w:rPr>
          <w:szCs w:val="24"/>
        </w:rPr>
      </w:pPr>
      <w:r w:rsidRPr="0079008A">
        <w:rPr>
          <w:szCs w:val="24"/>
        </w:rPr>
        <w:t xml:space="preserve">с </w:t>
      </w:r>
      <w:hyperlink r:id="rId6" w:history="1">
        <w:r w:rsidRPr="0079008A">
          <w:rPr>
            <w:rStyle w:val="a4"/>
            <w:color w:val="auto"/>
            <w:szCs w:val="24"/>
            <w:u w:val="none"/>
            <w:bdr w:val="none" w:sz="0" w:space="0" w:color="auto" w:frame="1"/>
            <w:shd w:val="clear" w:color="auto" w:fill="FFFFFF"/>
          </w:rPr>
          <w:t>приказом Министерства просвещения РФ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образования"</w:t>
        </w:r>
      </w:hyperlink>
      <w:r w:rsidRPr="0079008A">
        <w:rPr>
          <w:szCs w:val="24"/>
        </w:rPr>
        <w:t xml:space="preserve"> на 2020-2021 учебный год (с изменениями и дополнениями);</w:t>
      </w:r>
    </w:p>
    <w:p w:rsidR="003313EC" w:rsidRPr="0079008A" w:rsidRDefault="004566CC" w:rsidP="0079008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27" w:lineRule="auto"/>
        <w:ind w:left="142" w:firstLine="142"/>
        <w:rPr>
          <w:szCs w:val="24"/>
        </w:rPr>
      </w:pPr>
      <w:r w:rsidRPr="0079008A">
        <w:rPr>
          <w:szCs w:val="24"/>
        </w:rPr>
        <w:t>Основной образовательной программой   ООО МБОУ СШ № 8 г</w:t>
      </w:r>
      <w:proofErr w:type="gramStart"/>
      <w:r w:rsidRPr="0079008A">
        <w:rPr>
          <w:szCs w:val="24"/>
        </w:rPr>
        <w:t>.Я</w:t>
      </w:r>
      <w:proofErr w:type="gramEnd"/>
      <w:r w:rsidRPr="0079008A">
        <w:rPr>
          <w:szCs w:val="24"/>
        </w:rPr>
        <w:t>рцево Смоленской обл.;</w:t>
      </w:r>
    </w:p>
    <w:p w:rsidR="003313EC" w:rsidRPr="0079008A" w:rsidRDefault="003313EC" w:rsidP="0079008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27" w:lineRule="auto"/>
        <w:ind w:left="142" w:firstLine="142"/>
        <w:rPr>
          <w:szCs w:val="24"/>
        </w:rPr>
      </w:pPr>
      <w:r w:rsidRPr="0079008A">
        <w:rPr>
          <w:rFonts w:eastAsia="Gabriola"/>
          <w:szCs w:val="24"/>
        </w:rPr>
        <w:t>православная культура Смоленской земли: рабочая программа: 8 класс /</w:t>
      </w:r>
    </w:p>
    <w:p w:rsidR="003313EC" w:rsidRPr="0079008A" w:rsidRDefault="003313EC" w:rsidP="003313EC">
      <w:pPr>
        <w:spacing w:line="53" w:lineRule="exact"/>
        <w:rPr>
          <w:sz w:val="28"/>
          <w:szCs w:val="24"/>
        </w:rPr>
      </w:pPr>
    </w:p>
    <w:p w:rsidR="003313EC" w:rsidRPr="0079008A" w:rsidRDefault="003313EC" w:rsidP="003313EC">
      <w:pPr>
        <w:numPr>
          <w:ilvl w:val="0"/>
          <w:numId w:val="8"/>
        </w:numPr>
        <w:tabs>
          <w:tab w:val="left" w:pos="336"/>
        </w:tabs>
        <w:spacing w:line="185" w:lineRule="auto"/>
        <w:ind w:left="8" w:right="20" w:hanging="8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А. </w:t>
      </w:r>
      <w:proofErr w:type="spellStart"/>
      <w:r w:rsidRPr="0079008A">
        <w:rPr>
          <w:rFonts w:eastAsia="Gabriola"/>
          <w:sz w:val="28"/>
          <w:szCs w:val="24"/>
        </w:rPr>
        <w:t>Дидук</w:t>
      </w:r>
      <w:proofErr w:type="spellEnd"/>
      <w:r w:rsidRPr="0079008A">
        <w:rPr>
          <w:rFonts w:eastAsia="Gabriola"/>
          <w:sz w:val="28"/>
          <w:szCs w:val="24"/>
        </w:rPr>
        <w:t xml:space="preserve">, Т. М. Зыбина. – Смоленск: Отдел религиозного образования и </w:t>
      </w:r>
      <w:proofErr w:type="spellStart"/>
      <w:r w:rsidRPr="0079008A">
        <w:rPr>
          <w:rFonts w:eastAsia="Gabriola"/>
          <w:sz w:val="28"/>
          <w:szCs w:val="24"/>
        </w:rPr>
        <w:t>катехизации</w:t>
      </w:r>
      <w:proofErr w:type="spellEnd"/>
      <w:r w:rsidRPr="0079008A">
        <w:rPr>
          <w:rFonts w:eastAsia="Gabriola"/>
          <w:sz w:val="28"/>
          <w:szCs w:val="24"/>
        </w:rPr>
        <w:t xml:space="preserve"> Смоленской епархии Русской Православной Церкви, 2019. – 32 с.</w:t>
      </w:r>
    </w:p>
    <w:p w:rsidR="004566CC" w:rsidRPr="0079008A" w:rsidRDefault="004566CC" w:rsidP="0079008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0" w:lineRule="exact"/>
        <w:rPr>
          <w:szCs w:val="24"/>
        </w:rPr>
      </w:pPr>
    </w:p>
    <w:p w:rsidR="004566CC" w:rsidRPr="0079008A" w:rsidRDefault="004566CC" w:rsidP="004566CC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szCs w:val="24"/>
        </w:rPr>
      </w:pPr>
      <w:r w:rsidRPr="0079008A">
        <w:rPr>
          <w:szCs w:val="24"/>
        </w:rPr>
        <w:t>Положением о рабочей программе по учебному предмету (курсу).</w:t>
      </w:r>
    </w:p>
    <w:p w:rsidR="004566CC" w:rsidRPr="0079008A" w:rsidRDefault="004566CC" w:rsidP="004566CC">
      <w:pPr>
        <w:pStyle w:val="a3"/>
        <w:spacing w:after="200" w:line="276" w:lineRule="auto"/>
        <w:ind w:hanging="360"/>
        <w:rPr>
          <w:szCs w:val="24"/>
        </w:rPr>
      </w:pPr>
    </w:p>
    <w:p w:rsidR="004566CC" w:rsidRPr="0079008A" w:rsidRDefault="004566CC" w:rsidP="004566CC">
      <w:pPr>
        <w:pStyle w:val="a3"/>
        <w:spacing w:after="200" w:line="276" w:lineRule="auto"/>
        <w:ind w:hanging="360"/>
        <w:rPr>
          <w:szCs w:val="24"/>
        </w:rPr>
      </w:pPr>
      <w:r w:rsidRPr="0079008A">
        <w:rPr>
          <w:szCs w:val="24"/>
        </w:rPr>
        <w:t>Рабочая программа ориентирована на учебник: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835"/>
        <w:gridCol w:w="916"/>
        <w:gridCol w:w="2911"/>
      </w:tblGrid>
      <w:tr w:rsidR="004566CC" w:rsidRPr="0079008A" w:rsidTr="003313EC">
        <w:trPr>
          <w:jc w:val="center"/>
        </w:trPr>
        <w:tc>
          <w:tcPr>
            <w:tcW w:w="3114" w:type="dxa"/>
          </w:tcPr>
          <w:p w:rsidR="004566CC" w:rsidRPr="0079008A" w:rsidRDefault="004566C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Автор/Авторский коллектив</w:t>
            </w:r>
          </w:p>
        </w:tc>
        <w:tc>
          <w:tcPr>
            <w:tcW w:w="2835" w:type="dxa"/>
          </w:tcPr>
          <w:p w:rsidR="004566CC" w:rsidRPr="0079008A" w:rsidRDefault="004566C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Наименование учебника</w:t>
            </w:r>
          </w:p>
        </w:tc>
        <w:tc>
          <w:tcPr>
            <w:tcW w:w="0" w:type="auto"/>
          </w:tcPr>
          <w:p w:rsidR="004566CC" w:rsidRPr="0079008A" w:rsidRDefault="004566C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Класс</w:t>
            </w:r>
          </w:p>
        </w:tc>
        <w:tc>
          <w:tcPr>
            <w:tcW w:w="2911" w:type="dxa"/>
          </w:tcPr>
          <w:p w:rsidR="004566CC" w:rsidRPr="0079008A" w:rsidRDefault="004566C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Издатель учебника</w:t>
            </w:r>
          </w:p>
        </w:tc>
      </w:tr>
      <w:tr w:rsidR="004566CC" w:rsidRPr="0079008A" w:rsidTr="003313EC">
        <w:trPr>
          <w:trHeight w:val="990"/>
          <w:jc w:val="center"/>
        </w:trPr>
        <w:tc>
          <w:tcPr>
            <w:tcW w:w="3114" w:type="dxa"/>
          </w:tcPr>
          <w:p w:rsidR="004566CC" w:rsidRPr="0079008A" w:rsidRDefault="003313EC" w:rsidP="004566CC">
            <w:pPr>
              <w:rPr>
                <w:sz w:val="28"/>
                <w:szCs w:val="24"/>
              </w:rPr>
            </w:pPr>
            <w:r w:rsidRPr="0079008A">
              <w:rPr>
                <w:rFonts w:eastAsia="Gabriola"/>
                <w:sz w:val="28"/>
                <w:szCs w:val="24"/>
              </w:rPr>
              <w:t xml:space="preserve">А. </w:t>
            </w:r>
            <w:proofErr w:type="spellStart"/>
            <w:r w:rsidRPr="0079008A">
              <w:rPr>
                <w:rFonts w:eastAsia="Gabriola"/>
                <w:sz w:val="28"/>
                <w:szCs w:val="24"/>
              </w:rPr>
              <w:t>Дидук</w:t>
            </w:r>
            <w:proofErr w:type="spellEnd"/>
            <w:r w:rsidRPr="0079008A">
              <w:rPr>
                <w:rFonts w:eastAsia="Gabriola"/>
                <w:sz w:val="28"/>
                <w:szCs w:val="24"/>
              </w:rPr>
              <w:t>, Т. М. Зыбина</w:t>
            </w:r>
          </w:p>
        </w:tc>
        <w:tc>
          <w:tcPr>
            <w:tcW w:w="2835" w:type="dxa"/>
          </w:tcPr>
          <w:p w:rsidR="004566CC" w:rsidRPr="0079008A" w:rsidRDefault="003313E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Православная культура Смоленской земли</w:t>
            </w:r>
          </w:p>
        </w:tc>
        <w:tc>
          <w:tcPr>
            <w:tcW w:w="0" w:type="auto"/>
          </w:tcPr>
          <w:p w:rsidR="004566CC" w:rsidRPr="0079008A" w:rsidRDefault="003313EC" w:rsidP="004566CC">
            <w:pPr>
              <w:rPr>
                <w:sz w:val="28"/>
                <w:szCs w:val="24"/>
              </w:rPr>
            </w:pPr>
            <w:r w:rsidRPr="0079008A">
              <w:rPr>
                <w:sz w:val="28"/>
                <w:szCs w:val="24"/>
              </w:rPr>
              <w:t>8</w:t>
            </w:r>
          </w:p>
        </w:tc>
        <w:tc>
          <w:tcPr>
            <w:tcW w:w="2911" w:type="dxa"/>
          </w:tcPr>
          <w:p w:rsidR="004566CC" w:rsidRPr="0079008A" w:rsidRDefault="003313EC" w:rsidP="004566CC">
            <w:pPr>
              <w:rPr>
                <w:sz w:val="28"/>
                <w:szCs w:val="24"/>
              </w:rPr>
            </w:pPr>
            <w:r w:rsidRPr="0079008A">
              <w:rPr>
                <w:rFonts w:eastAsia="Gabriola"/>
                <w:sz w:val="28"/>
                <w:szCs w:val="24"/>
              </w:rPr>
              <w:t xml:space="preserve">Смоленск: Отдел религиозного образования и </w:t>
            </w:r>
            <w:proofErr w:type="spellStart"/>
            <w:r w:rsidRPr="0079008A">
              <w:rPr>
                <w:rFonts w:eastAsia="Gabriola"/>
                <w:sz w:val="28"/>
                <w:szCs w:val="24"/>
              </w:rPr>
              <w:t>катехизации</w:t>
            </w:r>
            <w:proofErr w:type="spellEnd"/>
            <w:r w:rsidRPr="0079008A">
              <w:rPr>
                <w:rFonts w:eastAsia="Gabriola"/>
                <w:sz w:val="28"/>
                <w:szCs w:val="24"/>
              </w:rPr>
              <w:t xml:space="preserve"> Смоленской епархии Русской Православной Церкви</w:t>
            </w:r>
          </w:p>
        </w:tc>
      </w:tr>
    </w:tbl>
    <w:p w:rsidR="004566CC" w:rsidRPr="0079008A" w:rsidRDefault="004566CC" w:rsidP="004566CC">
      <w:pPr>
        <w:rPr>
          <w:sz w:val="28"/>
          <w:szCs w:val="24"/>
        </w:rPr>
      </w:pPr>
    </w:p>
    <w:p w:rsidR="004566CC" w:rsidRPr="0079008A" w:rsidRDefault="004566CC" w:rsidP="004566CC">
      <w:pPr>
        <w:tabs>
          <w:tab w:val="left" w:pos="6300"/>
        </w:tabs>
        <w:rPr>
          <w:sz w:val="28"/>
          <w:szCs w:val="24"/>
        </w:rPr>
      </w:pPr>
      <w:r w:rsidRPr="0079008A">
        <w:rPr>
          <w:sz w:val="28"/>
          <w:szCs w:val="24"/>
        </w:rPr>
        <w:tab/>
      </w:r>
    </w:p>
    <w:p w:rsidR="004566CC" w:rsidRPr="0079008A" w:rsidRDefault="004566CC" w:rsidP="004566CC">
      <w:pPr>
        <w:rPr>
          <w:b/>
          <w:color w:val="000000"/>
          <w:sz w:val="28"/>
          <w:szCs w:val="24"/>
        </w:rPr>
      </w:pPr>
      <w:r w:rsidRPr="0079008A">
        <w:rPr>
          <w:color w:val="000000"/>
          <w:sz w:val="28"/>
          <w:szCs w:val="24"/>
          <w:shd w:val="clear" w:color="auto" w:fill="FFFFFF"/>
        </w:rPr>
        <w:t>Рабочая программа рассчитана на 34 часа в год (1 час в неделю)</w:t>
      </w:r>
    </w:p>
    <w:p w:rsidR="004566CC" w:rsidRPr="0079008A" w:rsidRDefault="004566CC" w:rsidP="004566CC">
      <w:pPr>
        <w:ind w:firstLine="567"/>
        <w:jc w:val="both"/>
        <w:rPr>
          <w:sz w:val="24"/>
        </w:rPr>
      </w:pPr>
    </w:p>
    <w:p w:rsidR="003313EC" w:rsidRPr="0079008A" w:rsidRDefault="003313EC">
      <w:pPr>
        <w:spacing w:after="160" w:line="259" w:lineRule="auto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79008A">
        <w:rPr>
          <w:rFonts w:ascii="Times New Roman CYR" w:hAnsi="Times New Roman CYR" w:cs="Times New Roman CYR"/>
          <w:b/>
          <w:bCs/>
          <w:sz w:val="32"/>
          <w:szCs w:val="28"/>
        </w:rPr>
        <w:br w:type="page"/>
      </w:r>
    </w:p>
    <w:p w:rsidR="004566CC" w:rsidRPr="0079008A" w:rsidRDefault="004566CC" w:rsidP="004566CC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C39C1" w:rsidRPr="0079008A" w:rsidRDefault="004C39C1" w:rsidP="004C39C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79008A">
        <w:rPr>
          <w:b/>
          <w:bCs/>
          <w:sz w:val="24"/>
        </w:rPr>
        <w:t>2.</w:t>
      </w:r>
      <w:r w:rsidRPr="0079008A">
        <w:rPr>
          <w:rFonts w:ascii="Times New Roman CYR" w:hAnsi="Times New Roman CYR" w:cs="Times New Roman CYR"/>
          <w:b/>
          <w:bCs/>
          <w:sz w:val="24"/>
        </w:rPr>
        <w:t>ПЛАНИРУЕМЫЕ  РЕЗУЛЬТАТЫ ОСВОЕНИЯ  ПРЕДМЕТА,  КУРСА (ЛИЧНОСТНЫЕ, МЕТАПРЕДМЕТНЫЕ, ПРЕДМЕТНЫЕ</w:t>
      </w:r>
      <w:r w:rsidRPr="0079008A">
        <w:rPr>
          <w:rFonts w:ascii="Times New Roman CYR" w:hAnsi="Times New Roman CYR" w:cs="Times New Roman CYR"/>
          <w:b/>
          <w:bCs/>
          <w:sz w:val="32"/>
          <w:szCs w:val="28"/>
        </w:rPr>
        <w:t>)</w:t>
      </w:r>
    </w:p>
    <w:p w:rsidR="003C3042" w:rsidRPr="0079008A" w:rsidRDefault="004C39C1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 xml:space="preserve"> </w:t>
      </w:r>
      <w:r w:rsidR="003C3042" w:rsidRPr="0079008A">
        <w:rPr>
          <w:rFonts w:eastAsia="Gabriola"/>
          <w:b/>
          <w:bCs/>
          <w:sz w:val="28"/>
          <w:szCs w:val="24"/>
        </w:rPr>
        <w:t>Планируемые результаты освоения учебного курса «Православная культура Смоленской земли»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Федеральный государственный образовательный стандарт устанавливает требования к результатам освоения </w:t>
      </w:r>
      <w:proofErr w:type="gramStart"/>
      <w:r w:rsidRPr="0079008A">
        <w:rPr>
          <w:rFonts w:eastAsia="Gabriola"/>
          <w:sz w:val="28"/>
          <w:szCs w:val="24"/>
        </w:rPr>
        <w:t>обучающимися</w:t>
      </w:r>
      <w:proofErr w:type="gramEnd"/>
      <w:r w:rsidRPr="0079008A">
        <w:rPr>
          <w:rFonts w:eastAsia="Gabriola"/>
          <w:sz w:val="28"/>
          <w:szCs w:val="24"/>
        </w:rPr>
        <w:t xml:space="preserve"> основной образовательной программы основного общего образования: личностным, </w:t>
      </w:r>
      <w:proofErr w:type="spellStart"/>
      <w:r w:rsidRPr="0079008A">
        <w:rPr>
          <w:rFonts w:eastAsia="Gabriola"/>
          <w:sz w:val="28"/>
          <w:szCs w:val="24"/>
        </w:rPr>
        <w:t>метапредметным</w:t>
      </w:r>
      <w:proofErr w:type="spellEnd"/>
      <w:r w:rsidRPr="0079008A">
        <w:rPr>
          <w:rFonts w:eastAsia="Gabriola"/>
          <w:sz w:val="28"/>
          <w:szCs w:val="24"/>
        </w:rPr>
        <w:t xml:space="preserve"> и предметным.</w:t>
      </w:r>
    </w:p>
    <w:p w:rsidR="003C3042" w:rsidRPr="0079008A" w:rsidRDefault="003C3042" w:rsidP="00A8204C">
      <w:pPr>
        <w:numPr>
          <w:ilvl w:val="1"/>
          <w:numId w:val="1"/>
        </w:numPr>
        <w:tabs>
          <w:tab w:val="left" w:pos="1078"/>
        </w:tabs>
        <w:ind w:right="-5" w:firstLine="567"/>
        <w:jc w:val="both"/>
        <w:rPr>
          <w:rFonts w:eastAsia="Gabriola"/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>соответствии</w:t>
      </w:r>
      <w:proofErr w:type="gramEnd"/>
      <w:r w:rsidRPr="0079008A">
        <w:rPr>
          <w:rFonts w:eastAsia="Gabriola"/>
          <w:sz w:val="28"/>
          <w:szCs w:val="24"/>
        </w:rPr>
        <w:t xml:space="preserve"> с этими требованиями </w:t>
      </w:r>
      <w:r w:rsidRPr="0079008A">
        <w:rPr>
          <w:rFonts w:eastAsia="Gabriola"/>
          <w:b/>
          <w:bCs/>
          <w:sz w:val="28"/>
          <w:szCs w:val="24"/>
        </w:rPr>
        <w:t>личностные результаты</w:t>
      </w:r>
      <w:r w:rsidRPr="0079008A">
        <w:rPr>
          <w:rFonts w:eastAsia="Gabriola"/>
          <w:sz w:val="28"/>
          <w:szCs w:val="24"/>
        </w:rPr>
        <w:t xml:space="preserve"> освоения учебного курса ПКЗС включают:</w:t>
      </w:r>
    </w:p>
    <w:p w:rsidR="003C3042" w:rsidRPr="0079008A" w:rsidRDefault="003C3042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>- 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:rsidR="003C3042" w:rsidRPr="0079008A" w:rsidRDefault="003C3042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>- знание православной культуры Смоленского края в ее органичной связи с русской и мировой православной культурой;</w:t>
      </w:r>
    </w:p>
    <w:p w:rsidR="003C3042" w:rsidRPr="0079008A" w:rsidRDefault="003C3042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proofErr w:type="spellStart"/>
      <w:r w:rsidRPr="0079008A">
        <w:rPr>
          <w:rFonts w:eastAsia="Gabriola"/>
          <w:sz w:val="28"/>
          <w:szCs w:val="24"/>
        </w:rPr>
        <w:t>интериоризацию</w:t>
      </w:r>
      <w:proofErr w:type="spellEnd"/>
      <w:r w:rsidRPr="0079008A">
        <w:rPr>
          <w:rFonts w:eastAsia="Gabriola"/>
          <w:sz w:val="28"/>
          <w:szCs w:val="24"/>
        </w:rPr>
        <w:t xml:space="preserve"> (усвоение) норм и ценностей традиционной православной культуры;</w:t>
      </w:r>
    </w:p>
    <w:p w:rsidR="00D55CDB" w:rsidRPr="0079008A" w:rsidRDefault="003C3042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>- готовность к дальнейшему изучению православной культуры Смоленщины через исследовательские проекты;</w:t>
      </w:r>
    </w:p>
    <w:p w:rsidR="00D55CDB" w:rsidRPr="0079008A" w:rsidRDefault="00D55CDB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:rsidR="00D55CDB" w:rsidRPr="0079008A" w:rsidRDefault="00D55CDB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понимание места православной культуры в духовном многообразии современного мира;</w:t>
      </w:r>
    </w:p>
    <w:p w:rsidR="00D55CDB" w:rsidRPr="0079008A" w:rsidRDefault="00D55CDB" w:rsidP="00A8204C">
      <w:pPr>
        <w:ind w:right="-5" w:firstLine="567"/>
        <w:jc w:val="both"/>
        <w:rPr>
          <w:rFonts w:eastAsia="Gabriola"/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</w:t>
      </w:r>
      <w:proofErr w:type="gramEnd"/>
    </w:p>
    <w:p w:rsidR="00D55CDB" w:rsidRPr="0079008A" w:rsidRDefault="00D55CDB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компетентность в решении моральных проблем на основе личностного выбора,  осознанное  и  ответственное  отношение  к  собственным</w:t>
      </w:r>
      <w:r w:rsidRPr="0079008A">
        <w:rPr>
          <w:rFonts w:eastAsia="Gabriola"/>
          <w:sz w:val="28"/>
          <w:szCs w:val="24"/>
        </w:rPr>
        <w:t xml:space="preserve"> </w:t>
      </w:r>
      <w:r w:rsidR="003C3042" w:rsidRPr="0079008A">
        <w:rPr>
          <w:rFonts w:eastAsia="Gabriola"/>
          <w:sz w:val="28"/>
          <w:szCs w:val="24"/>
        </w:rPr>
        <w:t>поступкам; формирование нравственных чувств и нравственного поведения;</w:t>
      </w:r>
    </w:p>
    <w:p w:rsidR="00D55CDB" w:rsidRPr="0079008A" w:rsidRDefault="00D55CDB" w:rsidP="00A8204C">
      <w:pPr>
        <w:ind w:right="-5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эстетический вкус, позволяющий отличать подлинные явления культуры от «</w:t>
      </w:r>
      <w:proofErr w:type="spellStart"/>
      <w:r w:rsidR="003C3042" w:rsidRPr="0079008A">
        <w:rPr>
          <w:rFonts w:eastAsia="Gabriola"/>
          <w:sz w:val="28"/>
          <w:szCs w:val="24"/>
        </w:rPr>
        <w:t>псевдокультуры</w:t>
      </w:r>
      <w:proofErr w:type="spellEnd"/>
      <w:r w:rsidR="003C3042" w:rsidRPr="0079008A">
        <w:rPr>
          <w:rFonts w:eastAsia="Gabriola"/>
          <w:sz w:val="28"/>
          <w:szCs w:val="24"/>
        </w:rPr>
        <w:t>».</w:t>
      </w:r>
    </w:p>
    <w:p w:rsidR="003C3042" w:rsidRPr="0079008A" w:rsidRDefault="003C3042" w:rsidP="00A8204C">
      <w:pPr>
        <w:ind w:left="850" w:right="-5"/>
        <w:jc w:val="both"/>
        <w:rPr>
          <w:sz w:val="28"/>
          <w:szCs w:val="24"/>
        </w:rPr>
      </w:pPr>
    </w:p>
    <w:p w:rsidR="003C3042" w:rsidRPr="0079008A" w:rsidRDefault="003C3042" w:rsidP="00A8204C">
      <w:pPr>
        <w:ind w:left="850" w:right="-5"/>
        <w:jc w:val="both"/>
        <w:rPr>
          <w:sz w:val="28"/>
          <w:szCs w:val="24"/>
        </w:rPr>
      </w:pPr>
      <w:proofErr w:type="spellStart"/>
      <w:r w:rsidRPr="0079008A">
        <w:rPr>
          <w:rFonts w:eastAsia="Gabriola"/>
          <w:b/>
          <w:bCs/>
          <w:sz w:val="28"/>
          <w:szCs w:val="24"/>
        </w:rPr>
        <w:t>Метапредметные</w:t>
      </w:r>
      <w:proofErr w:type="spellEnd"/>
      <w:r w:rsidRPr="0079008A">
        <w:rPr>
          <w:rFonts w:eastAsia="Gabriola"/>
          <w:b/>
          <w:bCs/>
          <w:sz w:val="28"/>
          <w:szCs w:val="24"/>
        </w:rPr>
        <w:t xml:space="preserve"> результаты: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3C3042" w:rsidRPr="0079008A">
        <w:rPr>
          <w:rFonts w:eastAsia="Gabriola"/>
          <w:sz w:val="28"/>
          <w:szCs w:val="24"/>
        </w:rPr>
        <w:t>логическое рассуждение</w:t>
      </w:r>
      <w:proofErr w:type="gramEnd"/>
      <w:r w:rsidR="003C3042" w:rsidRPr="0079008A">
        <w:rPr>
          <w:rFonts w:eastAsia="Gabriola"/>
          <w:sz w:val="28"/>
          <w:szCs w:val="24"/>
        </w:rPr>
        <w:t>, умозаключение (индуктивное, дедуктивное и по аналогии) и делать выводы;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смысловое чтение;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:rsidR="003C3042" w:rsidRPr="0079008A" w:rsidRDefault="003C3042" w:rsidP="003C3042">
      <w:pPr>
        <w:ind w:left="850" w:right="567"/>
        <w:jc w:val="both"/>
        <w:rPr>
          <w:sz w:val="28"/>
          <w:szCs w:val="24"/>
        </w:rPr>
      </w:pP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Предметные результаты освоения учебного курса</w:t>
      </w:r>
      <w:r w:rsidR="00D55CDB" w:rsidRPr="0079008A">
        <w:rPr>
          <w:rFonts w:eastAsia="Gabriola"/>
          <w:b/>
          <w:bCs/>
          <w:sz w:val="28"/>
          <w:szCs w:val="24"/>
        </w:rPr>
        <w:t xml:space="preserve"> </w:t>
      </w:r>
      <w:r w:rsidRPr="0079008A">
        <w:rPr>
          <w:rFonts w:eastAsia="Gabriola"/>
          <w:b/>
          <w:bCs/>
          <w:sz w:val="28"/>
          <w:szCs w:val="24"/>
        </w:rPr>
        <w:t>«Православная культура Смоленской земли»</w:t>
      </w:r>
      <w:r w:rsidR="00D55CDB" w:rsidRPr="0079008A">
        <w:rPr>
          <w:rFonts w:eastAsia="Gabriola"/>
          <w:b/>
          <w:bCs/>
          <w:sz w:val="28"/>
          <w:szCs w:val="24"/>
        </w:rPr>
        <w:t xml:space="preserve"> </w:t>
      </w:r>
      <w:r w:rsidRPr="0079008A">
        <w:rPr>
          <w:rFonts w:eastAsia="Gabriola"/>
          <w:b/>
          <w:bCs/>
          <w:sz w:val="28"/>
          <w:szCs w:val="24"/>
        </w:rPr>
        <w:t>(в соответствии с содержанием глав и параграфов)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Введение в православную культуру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содержание понятий «культура», «религия», «религиозная культура», «вера», «православие», «Бог»;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анализировать употребление данных понятий в различных контекстах;</w:t>
      </w:r>
    </w:p>
    <w:p w:rsidR="003C3042" w:rsidRPr="0079008A" w:rsidRDefault="00D55CDB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правильно употреблять прописную букву в словах: Троица, Святая Троица, Бог Отец, Бог Сын, Бог Дух Святой, также в именах прилагательных, образованных от слов Бог, Господь.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соотносить основные нормы православной нравственной культуры со своим поведением;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духовно-эстетическое наполнение основных понятий православной культуры;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отличать культуру от «</w:t>
      </w:r>
      <w:proofErr w:type="spellStart"/>
      <w:r w:rsidR="003C3042" w:rsidRPr="0079008A">
        <w:rPr>
          <w:rFonts w:eastAsia="Gabriola"/>
          <w:sz w:val="28"/>
          <w:szCs w:val="24"/>
        </w:rPr>
        <w:t>псевдокультуры</w:t>
      </w:r>
      <w:proofErr w:type="spellEnd"/>
      <w:r w:rsidR="003C3042" w:rsidRPr="0079008A">
        <w:rPr>
          <w:rFonts w:eastAsia="Gabriola"/>
          <w:sz w:val="28"/>
          <w:szCs w:val="24"/>
        </w:rPr>
        <w:t>»; выделять в тексте основную мысль;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приводить аргументы для обоснования своей точки зрения по духовно-нравственным проблемам.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Основные этапы развития православия на Смоленщине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lastRenderedPageBreak/>
        <w:t>Православная Церковь в X-</w:t>
      </w:r>
      <w:r w:rsidR="003C3042" w:rsidRPr="0079008A">
        <w:rPr>
          <w:rFonts w:eastAsia="Gabriola"/>
          <w:b/>
          <w:bCs/>
          <w:sz w:val="28"/>
          <w:szCs w:val="24"/>
        </w:rPr>
        <w:t>XV вв.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излагать информацию о Православной </w:t>
      </w:r>
      <w:r w:rsidRPr="0079008A">
        <w:rPr>
          <w:rFonts w:eastAsia="Gabriola"/>
          <w:sz w:val="28"/>
          <w:szCs w:val="24"/>
        </w:rPr>
        <w:t>Церкви на Смоленской земле в X -</w:t>
      </w:r>
      <w:r w:rsidR="003C3042" w:rsidRPr="0079008A">
        <w:rPr>
          <w:rFonts w:eastAsia="Gabriola"/>
          <w:sz w:val="28"/>
          <w:szCs w:val="24"/>
        </w:rPr>
        <w:t>XV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давать характеристику выдающихся личностей (князья Владимир Красное Солнышко, Владимир Мономах, Ростислав </w:t>
      </w:r>
      <w:proofErr w:type="spellStart"/>
      <w:r w:rsidR="003C3042" w:rsidRPr="0079008A">
        <w:rPr>
          <w:rFonts w:eastAsia="Gabriola"/>
          <w:sz w:val="28"/>
          <w:szCs w:val="24"/>
        </w:rPr>
        <w:t>Мстиславич</w:t>
      </w:r>
      <w:proofErr w:type="spellEnd"/>
      <w:r w:rsidR="003C3042" w:rsidRPr="0079008A">
        <w:rPr>
          <w:rFonts w:eastAsia="Gabriola"/>
          <w:sz w:val="28"/>
          <w:szCs w:val="24"/>
        </w:rPr>
        <w:t>, Роман Ростиславович, Давид Ростиславович, Мстислав Давыдович, Федор Смоленский и Ярославский, святые Владимир, Борис и Глеб, Меркурий Смоленский и др.);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работать с документами и иными источниками; воспроизводить Евангельские заповеди;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называть события истории Правос</w:t>
      </w:r>
      <w:r w:rsidRPr="0079008A">
        <w:rPr>
          <w:rFonts w:eastAsia="Gabriola"/>
          <w:sz w:val="28"/>
          <w:szCs w:val="24"/>
        </w:rPr>
        <w:t>лавной церкви на Смоленщине в X-</w:t>
      </w:r>
      <w:r w:rsidR="003C3042" w:rsidRPr="0079008A">
        <w:rPr>
          <w:rFonts w:eastAsia="Gabriola"/>
          <w:sz w:val="28"/>
          <w:szCs w:val="24"/>
        </w:rPr>
        <w:t xml:space="preserve"> XV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оперировать понятиями «преподобный», «постриг», «аскет», «фреска»;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православных святынях (икона Божьей Матери Одигитрия, храм Успения Богородицы, церковь Петра и Павла, церковь Михаила Архангела и др.).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составлять план (краткий, развёрнутый) и по нему готовить сообщения на темы: </w:t>
      </w:r>
      <w:proofErr w:type="gramStart"/>
      <w:r w:rsidR="003C3042" w:rsidRPr="0079008A">
        <w:rPr>
          <w:rFonts w:eastAsia="Gabriola"/>
          <w:sz w:val="28"/>
          <w:szCs w:val="24"/>
        </w:rPr>
        <w:t xml:space="preserve">«Смоленщина IX века: от язычества к христианству», «Смоленская епархия в годы правления династии смоленских князей </w:t>
      </w:r>
      <w:proofErr w:type="spellStart"/>
      <w:r w:rsidR="003C3042" w:rsidRPr="0079008A">
        <w:rPr>
          <w:rFonts w:eastAsia="Gabriola"/>
          <w:sz w:val="28"/>
          <w:szCs w:val="24"/>
        </w:rPr>
        <w:t>Ростиславичей</w:t>
      </w:r>
      <w:proofErr w:type="spellEnd"/>
      <w:r w:rsidR="003C3042" w:rsidRPr="0079008A">
        <w:rPr>
          <w:rFonts w:eastAsia="Gabriola"/>
          <w:sz w:val="28"/>
          <w:szCs w:val="24"/>
        </w:rPr>
        <w:t>»;</w:t>
      </w:r>
      <w:proofErr w:type="gramEnd"/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сравнивать выдающихся личностей (князья Владимир Красное Солнышко, Владимир Мономах, Ростислав </w:t>
      </w:r>
      <w:proofErr w:type="spellStart"/>
      <w:r w:rsidR="003C3042" w:rsidRPr="0079008A">
        <w:rPr>
          <w:rFonts w:eastAsia="Gabriola"/>
          <w:sz w:val="28"/>
          <w:szCs w:val="24"/>
        </w:rPr>
        <w:t>Мстиславич</w:t>
      </w:r>
      <w:proofErr w:type="spellEnd"/>
      <w:r w:rsidR="003C3042" w:rsidRPr="0079008A">
        <w:rPr>
          <w:rFonts w:eastAsia="Gabriola"/>
          <w:sz w:val="28"/>
          <w:szCs w:val="24"/>
        </w:rPr>
        <w:t>, Роман Ростиславович, Давид Ростиславович, Мстислав Давыдович, Федор Смоленский и Ярославский, святые Владимир, Борис и Глеб, Меркурий Смоленский и др.), определять их вклад в становление, укрепление и развитие православия на Смоленщине;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оценивать состояние дел в Смоленской епархии в XII – первой половине XIII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осмысливать Евангельские заповеди применительно к конкретной ситуации;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аргументированно выделять ключевые события истории Православной церкви на Смоленщине в X-XV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применять информацию о православных святынях (икона Божьей Матери Одигитрия, храм Успения Богородицы, церковь Петра и Павла, церковь Михаила Архангела и др.) при выполнении учебных задач из различных глав курса.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 xml:space="preserve">Смоленская епархия в XVI - </w:t>
      </w:r>
      <w:r w:rsidR="003C3042" w:rsidRPr="0079008A">
        <w:rPr>
          <w:rFonts w:eastAsia="Gabriola"/>
          <w:b/>
          <w:bCs/>
          <w:sz w:val="28"/>
          <w:szCs w:val="24"/>
        </w:rPr>
        <w:t>начале XX вв.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Православной Це</w:t>
      </w:r>
      <w:r w:rsidRPr="0079008A">
        <w:rPr>
          <w:rFonts w:eastAsia="Gabriola"/>
          <w:sz w:val="28"/>
          <w:szCs w:val="24"/>
        </w:rPr>
        <w:t>ркви на Смоленской земле в XVI -</w:t>
      </w:r>
      <w:r w:rsidR="003C3042" w:rsidRPr="0079008A">
        <w:rPr>
          <w:rFonts w:eastAsia="Gabriola"/>
          <w:sz w:val="28"/>
          <w:szCs w:val="24"/>
        </w:rPr>
        <w:t xml:space="preserve"> начале XX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давать характеристику выдающихся личностей (преподобный Питирим, писатель, историк и богослов Никифор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и др.);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работать с документами и иными источниками; соотносить события и даты;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событиях истории Правосла</w:t>
      </w:r>
      <w:r w:rsidRPr="0079008A">
        <w:rPr>
          <w:rFonts w:eastAsia="Gabriola"/>
          <w:sz w:val="28"/>
          <w:szCs w:val="24"/>
        </w:rPr>
        <w:t>вной церкви на Смоленщине в XVI-</w:t>
      </w:r>
      <w:r w:rsidR="003C3042" w:rsidRPr="0079008A">
        <w:rPr>
          <w:rFonts w:eastAsia="Gabriola"/>
          <w:sz w:val="28"/>
          <w:szCs w:val="24"/>
        </w:rPr>
        <w:t xml:space="preserve"> начале XX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православных святынях (икона Одигитрия и др.).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(краткий, развёрнутый) и по нему готовить сообщения на темы: «Возрождение православной культуры после вхождения Смоленских земель в состав России», «Смоленская епархия во второй половине XVII-начале XVIII вв.»;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устанавливать причинно-следственные связи между событиями в истории Смоленщины и истории Ру</w:t>
      </w:r>
      <w:r w:rsidRPr="0079008A">
        <w:rPr>
          <w:rFonts w:eastAsia="Gabriola"/>
          <w:sz w:val="28"/>
          <w:szCs w:val="24"/>
        </w:rPr>
        <w:t xml:space="preserve">сской Православной Церкви XVI - </w:t>
      </w:r>
      <w:r w:rsidR="003C3042" w:rsidRPr="0079008A">
        <w:rPr>
          <w:rFonts w:eastAsia="Gabriola"/>
          <w:sz w:val="28"/>
          <w:szCs w:val="24"/>
        </w:rPr>
        <w:t>начала XX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определять вклад выдающихся личностей (преподобный Питирим, писатель, историк и богослов Никифор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и др.) в становление, укрепление и развитие православия на Смоленщине;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приводить конкретные примеры создания в начале XVIII века системы духовного образования, участия священнослужителей и простых горожан в ключевых событиях данного периода: строительстве Смоленской крепостной стены, обороне Смоленска от завоевателей, польском владычестве, Отечественной войне 1812 года;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оценивать состояние д</w:t>
      </w:r>
      <w:r w:rsidRPr="0079008A">
        <w:rPr>
          <w:rFonts w:eastAsia="Gabriola"/>
          <w:sz w:val="28"/>
          <w:szCs w:val="24"/>
        </w:rPr>
        <w:t>ел в Смоленской епархии в XVI -</w:t>
      </w:r>
      <w:r w:rsidR="003C3042" w:rsidRPr="0079008A">
        <w:rPr>
          <w:rFonts w:eastAsia="Gabriola"/>
          <w:sz w:val="28"/>
          <w:szCs w:val="24"/>
        </w:rPr>
        <w:t>начале XX вв.;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аргументированно определять роль Успенского собора в истории Православной церкви на Смоленщине;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применять информацию о православных святынях (икона Одигитрия и др.) при выполнении учебных задач из различных глав курса.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1917 – начало 2000-х гг.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об отношениях Советской власти и Русской Православной Церкви, немецких оккупационных властей к Русской Православной Церкви на Смоленщине;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личности митрополита Смоленского и Калининградского Кирилла;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работать с документами и иными источниками;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событиях истории Православной церкви на Смоленщине в 1917– начале 2000-х гг.;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оперировать понятиями «атеизм», «репрессия».</w:t>
      </w:r>
    </w:p>
    <w:p w:rsidR="003C3042" w:rsidRPr="0079008A" w:rsidRDefault="003C3042" w:rsidP="00A8204C">
      <w:pPr>
        <w:ind w:right="-5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(краткий, развёрнутый) и по нему готовить сообщения на темы: «Компания Советской власти по изъятию церковных ценностей в 1922 году», «Главные святыни митрополии начала XXI века», «Памятные даты в истории Смоленской епархии в новейший период</w:t>
      </w:r>
      <w:r w:rsidR="003C3042" w:rsidRPr="0079008A">
        <w:rPr>
          <w:rFonts w:eastAsia="Arial"/>
          <w:iCs/>
          <w:sz w:val="28"/>
          <w:szCs w:val="24"/>
        </w:rPr>
        <w:t>»;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определить вклад митрополита Смоленского и Калининградского Кирилла в развитие православия на Смоленщине;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оценивать состояние дел в Смоленской епархии 1917 – начала 2000-х гг.;</w:t>
      </w:r>
    </w:p>
    <w:p w:rsidR="003C3042" w:rsidRPr="0079008A" w:rsidRDefault="00A8204C" w:rsidP="00A8204C">
      <w:pPr>
        <w:ind w:right="-5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аргументированно выделять ключевые события истории Православная церкви на Смоленщине 1917 – начала 2000-х гг.</w:t>
      </w:r>
    </w:p>
    <w:p w:rsidR="003C3042" w:rsidRPr="0079008A" w:rsidRDefault="003C3042" w:rsidP="003C3042">
      <w:pPr>
        <w:ind w:left="850" w:right="567"/>
        <w:jc w:val="both"/>
        <w:rPr>
          <w:sz w:val="28"/>
          <w:szCs w:val="24"/>
        </w:rPr>
      </w:pP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Святые и подвижники Смоленской земли</w:t>
      </w:r>
      <w:r w:rsidR="00166019" w:rsidRPr="0079008A">
        <w:rPr>
          <w:rFonts w:eastAsia="Gabriola"/>
          <w:b/>
          <w:bCs/>
          <w:sz w:val="28"/>
          <w:szCs w:val="24"/>
        </w:rPr>
        <w:t xml:space="preserve"> </w:t>
      </w:r>
      <w:r w:rsidRPr="0079008A">
        <w:rPr>
          <w:rFonts w:eastAsia="Gabriola"/>
          <w:b/>
          <w:bCs/>
          <w:sz w:val="28"/>
          <w:szCs w:val="24"/>
        </w:rPr>
        <w:t>Святость как основа православной культуры</w:t>
      </w:r>
    </w:p>
    <w:p w:rsidR="003C3042" w:rsidRPr="0079008A" w:rsidRDefault="003C3042" w:rsidP="00166019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4C39C1" w:rsidRPr="0079008A" w:rsidRDefault="00166019" w:rsidP="00166019">
      <w:pPr>
        <w:ind w:firstLine="567"/>
        <w:jc w:val="both"/>
        <w:rPr>
          <w:rFonts w:eastAsia="Gabriola"/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следующие понятия: святость, Библия, Ветхий Завет, Новый Завет, Евангелие, лики святости, жития святых;</w:t>
      </w:r>
      <w:proofErr w:type="gramEnd"/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содержании Библии, Ветхого Завета, Нового Завета, Евангелия;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>соотносить цитаты из Библии с пословицами и поговорками; приводить примеры ко всем ликам святости;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определять по ликам святости содержание духовного подвига смоленских святых: преподобного Авраамия Смоленского; мученика Меркурия Смоленского; преподобного Герасима Болдинского; равноапостольного Николая Японского;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новомучеников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и исповедников земли Смоленской;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объяснять разницу между прославлением святого в Церкви и государственным и общественным признанием высоких заслуг человека в различных сферах деятельности;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по ликам святости духовные подвиги святых воинов.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осмыслить святость как один из центральных концептов русской культуры;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 основе картины М. В. Нестерова «Святая Русь» рассказать об изображении святости в живописи;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определить художественные средства изображения святой Руси в стихотворении С. </w:t>
      </w:r>
      <w:proofErr w:type="spellStart"/>
      <w:r w:rsidR="003C3042" w:rsidRPr="0079008A">
        <w:rPr>
          <w:rFonts w:eastAsia="Gabriola"/>
          <w:sz w:val="28"/>
          <w:szCs w:val="24"/>
        </w:rPr>
        <w:t>Бехтеева</w:t>
      </w:r>
      <w:proofErr w:type="spellEnd"/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распределять </w:t>
      </w:r>
      <w:proofErr w:type="spellStart"/>
      <w:r w:rsidR="003C3042" w:rsidRPr="0079008A">
        <w:rPr>
          <w:rFonts w:eastAsia="Gabriola"/>
          <w:sz w:val="28"/>
          <w:szCs w:val="24"/>
        </w:rPr>
        <w:t>агионимы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по тематическим группам;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аналитический обзор «Оценка Библии выдающимися деятелями культуры»;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аргументировать актуальность обращения к теме святости в наши дни.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Первые смоленские святые (XI—XIII вв.)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Соборе смоленских святых;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краткий пересказ житий святых князей-страстотерпцев Бориса и Глеба, святого мученика Меркурия Смоленского, святого преподобного Авраамия Смоленского;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содержание духовного подвига страстотерпцев;</w:t>
      </w:r>
    </w:p>
    <w:p w:rsidR="003C3042" w:rsidRPr="0079008A" w:rsidRDefault="00166019" w:rsidP="00166019">
      <w:pPr>
        <w:tabs>
          <w:tab w:val="left" w:pos="1080"/>
        </w:tabs>
        <w:ind w:firstLine="567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анализировать почитание святых князей-страстотерпцев Бориса и Глеба, святого мученика Меркурия Смоленского, святого преподобного Авраамия Смоленского на Смоленской земле;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значение понятий «грех» и «покаяние».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раскрыть содержание духовного подвига святых Бориса и Глеба, написав сочинение на тему «Духовный портрет князей Бориса и Глеба»;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привести аргументы к тезису – подвиг святого воина Меркурия Смоленского актуален и в наше время;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проанализировать тему греха и покаяния в стихах А.С.Пушкина, А.А.Ахматовой и в сказке Г.Х.Андерсена «Снежная королева».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Святой преподобный Герасим Болдинский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жизнеописание святого преподобного Герасима Болдинского; давать характеристику личности святого Герасима, его образа жизни;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роль святого преподобного Герасима Болдинского в строительстве монастырей.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написать сочинение-повествование о трудах и подвигах Герасима Болдинского по строительству монастырей;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сообщение с презентацией на тему «Обретение мощей преподобного Герасима Болдинского» с использованием дополнительных источников;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-</w:t>
      </w:r>
      <w:r w:rsidR="003C3042" w:rsidRPr="0079008A">
        <w:rPr>
          <w:rFonts w:eastAsia="Gabriola"/>
          <w:sz w:val="28"/>
          <w:szCs w:val="24"/>
        </w:rPr>
        <w:t xml:space="preserve">дать краткое описание памятнику Герасиму Болдинскому в Вяземском </w:t>
      </w:r>
      <w:proofErr w:type="spellStart"/>
      <w:r w:rsidR="003C3042" w:rsidRPr="0079008A">
        <w:rPr>
          <w:rFonts w:eastAsia="Gabriola"/>
          <w:sz w:val="28"/>
          <w:szCs w:val="24"/>
        </w:rPr>
        <w:t>Иоанно</w:t>
      </w:r>
      <w:proofErr w:type="spellEnd"/>
      <w:r w:rsidR="003C3042" w:rsidRPr="0079008A">
        <w:rPr>
          <w:rFonts w:eastAsia="Gabriola"/>
          <w:sz w:val="28"/>
          <w:szCs w:val="24"/>
        </w:rPr>
        <w:t>-Предтеченском монастыре, предложить свой вариант памятника.</w:t>
      </w:r>
    </w:p>
    <w:p w:rsidR="00166019" w:rsidRPr="0079008A" w:rsidRDefault="00166019" w:rsidP="00166019">
      <w:pPr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 xml:space="preserve">Пустынножители </w:t>
      </w:r>
      <w:proofErr w:type="spellStart"/>
      <w:r w:rsidRPr="0079008A">
        <w:rPr>
          <w:rFonts w:eastAsia="Gabriola"/>
          <w:b/>
          <w:bCs/>
          <w:sz w:val="28"/>
          <w:szCs w:val="24"/>
        </w:rPr>
        <w:t>Рославльских</w:t>
      </w:r>
      <w:proofErr w:type="spellEnd"/>
      <w:r w:rsidRPr="0079008A">
        <w:rPr>
          <w:rFonts w:eastAsia="Gabriola"/>
          <w:b/>
          <w:bCs/>
          <w:sz w:val="28"/>
          <w:szCs w:val="24"/>
        </w:rPr>
        <w:t xml:space="preserve"> лесов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определять значение следующих слов:  пустынь, пустынножительство, скит, </w:t>
      </w:r>
      <w:proofErr w:type="spellStart"/>
      <w:r w:rsidR="003C3042" w:rsidRPr="0079008A">
        <w:rPr>
          <w:rFonts w:eastAsia="Gabriola"/>
          <w:sz w:val="28"/>
          <w:szCs w:val="24"/>
        </w:rPr>
        <w:t>келия</w:t>
      </w:r>
      <w:proofErr w:type="spellEnd"/>
      <w:r w:rsidR="003C3042" w:rsidRPr="0079008A">
        <w:rPr>
          <w:rFonts w:eastAsia="Gabriola"/>
          <w:sz w:val="28"/>
          <w:szCs w:val="24"/>
        </w:rPr>
        <w:t>, схима, схимонах, старец;</w:t>
      </w:r>
      <w:proofErr w:type="gramEnd"/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называть основные характеристики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рославльского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пустынножительства;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составлять развернутый план сообщения «Образ жизни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Рославльских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пустынножителей»;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излагать жизнеописание святого преподобного Никиты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Рославльского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; излагать жизнеописание святого преподобного Феофана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Рославльского</w:t>
      </w:r>
      <w:proofErr w:type="spellEnd"/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подготовить презентацию о святых преподобных Никите и Феофане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Рославльских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(по выбору);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на материале стихотворения </w:t>
      </w:r>
      <w:proofErr w:type="spellStart"/>
      <w:r w:rsidR="003C3042" w:rsidRPr="0079008A">
        <w:rPr>
          <w:rFonts w:eastAsia="Gabriola"/>
          <w:sz w:val="28"/>
          <w:szCs w:val="24"/>
        </w:rPr>
        <w:t>А.Н.Майкова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объяснить, в чем заключается духовный подвиг пустынножительства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Святой равноапостольный Николай Японский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называть основные факты из детства и юности Николая Японского; составлять краткий рассказ о распорядке дня Николая Японского;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результаты миссионерской деятельности Николая Японского;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объяснять различие между миссионером и </w:t>
      </w:r>
      <w:proofErr w:type="spellStart"/>
      <w:r w:rsidR="003C3042" w:rsidRPr="0079008A">
        <w:rPr>
          <w:rFonts w:eastAsia="Gabriola"/>
          <w:sz w:val="28"/>
          <w:szCs w:val="24"/>
        </w:rPr>
        <w:t>катехизатором</w:t>
      </w:r>
      <w:proofErr w:type="spellEnd"/>
      <w:r w:rsidR="003C3042" w:rsidRPr="0079008A">
        <w:rPr>
          <w:rFonts w:eastAsia="Gabriola"/>
          <w:sz w:val="28"/>
          <w:szCs w:val="24"/>
        </w:rPr>
        <w:t>.</w:t>
      </w:r>
    </w:p>
    <w:p w:rsidR="003C3042" w:rsidRPr="0079008A" w:rsidRDefault="003C3042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устанавливать причинно-следственные связи между качествами личности Николая Японского и стилем его миссионерской деятельности;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классифицировать и представлять в форме таблицы добродетели и пороки по материалам «Дневников Николая Японского»;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развернутый план на тему «Духовный подвиг святого равноапостольного Николая Японского»;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находить аргументы в «Дневниках Николая Японского» для доказательства его тезиса – «Миссионерское служение - самое возвышенное и благородное»;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распознавать иерархию смыслов в рамках текста на материале смыслового чтения «Дневников» святого Николая Японского;</w:t>
      </w:r>
    </w:p>
    <w:p w:rsidR="003C3042" w:rsidRPr="0079008A" w:rsidRDefault="00166019" w:rsidP="00166019">
      <w:pPr>
        <w:ind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ясно и последовательно излагать свою точку зрения (на материале мини-сочинения «Духовный облик святого Николая Японского».</w:t>
      </w:r>
      <w:proofErr w:type="gramEnd"/>
    </w:p>
    <w:p w:rsidR="00E06BF3" w:rsidRPr="0079008A" w:rsidRDefault="00E06BF3" w:rsidP="00E06BF3">
      <w:pPr>
        <w:ind w:right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proofErr w:type="spellStart"/>
      <w:r w:rsidRPr="0079008A">
        <w:rPr>
          <w:rFonts w:eastAsia="Gabriola"/>
          <w:b/>
          <w:bCs/>
          <w:sz w:val="28"/>
          <w:szCs w:val="24"/>
        </w:rPr>
        <w:t>Новомученики</w:t>
      </w:r>
      <w:proofErr w:type="spellEnd"/>
      <w:r w:rsidRPr="0079008A">
        <w:rPr>
          <w:rFonts w:eastAsia="Gabriola"/>
          <w:b/>
          <w:bCs/>
          <w:sz w:val="28"/>
          <w:szCs w:val="24"/>
        </w:rPr>
        <w:t xml:space="preserve"> и исповедники Смоленской земли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выделять в отрывке из книги Патриарха Кирилла ключевые слова и словосочетания, определяющие, в чем состоит подвиг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новомучеников</w:t>
      </w:r>
      <w:proofErr w:type="spellEnd"/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сравнивать и определять различия между такими ликами святости, как мученики и исповедники;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комментировать высказывание А.И. </w:t>
      </w:r>
      <w:proofErr w:type="spellStart"/>
      <w:r w:rsidR="003C3042" w:rsidRPr="0079008A">
        <w:rPr>
          <w:rFonts w:eastAsia="Gabriola"/>
          <w:sz w:val="28"/>
          <w:szCs w:val="24"/>
        </w:rPr>
        <w:t>Солженицина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о поведении христиан в сталинских лагерях;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составлять рассказ о </w:t>
      </w:r>
      <w:proofErr w:type="gramStart"/>
      <w:r w:rsidR="003C3042" w:rsidRPr="0079008A">
        <w:rPr>
          <w:rFonts w:eastAsia="Gabriola"/>
          <w:sz w:val="28"/>
          <w:szCs w:val="24"/>
        </w:rPr>
        <w:t>смоленских</w:t>
      </w:r>
      <w:proofErr w:type="gramEnd"/>
      <w:r w:rsidR="003C3042" w:rsidRPr="0079008A">
        <w:rPr>
          <w:rFonts w:eastAsia="Gabriola"/>
          <w:sz w:val="28"/>
          <w:szCs w:val="24"/>
        </w:rPr>
        <w:t xml:space="preserve">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новомучениках</w:t>
      </w:r>
      <w:proofErr w:type="spellEnd"/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создавать презентацию о Смоленском храме святых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новомучеников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и исповедников Церкви Русской.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привести аргументы в доказательство тезиса «Кровь мучеников – семя христианства»;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установить причинно-следственные связи в том, что из 80 смоленских святых, прославленных за тысячу лет православия на смоленской земле, четверть приходится на 1918—1972 гг.;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презентацию о священномученике Серафиме (Остроумове);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найти художественные средства выразительности в изображении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новомученичества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в стихотворении Л. Кудряшовой;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выразить свое мнение по актуальности подвига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новомучеников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с опорой на цитату из стихотворения Л. Кудряшовой: «</w:t>
      </w:r>
      <w:r w:rsidR="003C3042" w:rsidRPr="0079008A">
        <w:rPr>
          <w:rFonts w:eastAsia="Gabriola"/>
          <w:iCs/>
          <w:sz w:val="28"/>
          <w:szCs w:val="24"/>
        </w:rPr>
        <w:t>Россию держат на</w:t>
      </w:r>
      <w:r w:rsidR="003C3042" w:rsidRPr="0079008A">
        <w:rPr>
          <w:rFonts w:eastAsia="Gabriola"/>
          <w:sz w:val="28"/>
          <w:szCs w:val="24"/>
        </w:rPr>
        <w:t xml:space="preserve"> </w:t>
      </w:r>
      <w:r w:rsidR="003C3042" w:rsidRPr="0079008A">
        <w:rPr>
          <w:rFonts w:eastAsia="Gabriola"/>
          <w:iCs/>
          <w:sz w:val="28"/>
          <w:szCs w:val="24"/>
        </w:rPr>
        <w:t>своих плечах</w:t>
      </w:r>
      <w:proofErr w:type="gramStart"/>
      <w:r w:rsidR="003C3042" w:rsidRPr="0079008A">
        <w:rPr>
          <w:rFonts w:eastAsia="Gabriola"/>
          <w:iCs/>
          <w:sz w:val="28"/>
          <w:szCs w:val="24"/>
        </w:rPr>
        <w:t xml:space="preserve"> / С</w:t>
      </w:r>
      <w:proofErr w:type="gramEnd"/>
      <w:r w:rsidR="003C3042" w:rsidRPr="0079008A">
        <w:rPr>
          <w:rFonts w:eastAsia="Gabriola"/>
          <w:iCs/>
          <w:sz w:val="28"/>
          <w:szCs w:val="24"/>
        </w:rPr>
        <w:t>воею жизнью и своею смертью»</w:t>
      </w:r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пользоваться различными справочными материалами и современными поисковыми системами в подготовке сообщений по </w:t>
      </w:r>
      <w:proofErr w:type="gramStart"/>
      <w:r w:rsidR="003C3042" w:rsidRPr="0079008A">
        <w:rPr>
          <w:rFonts w:eastAsia="Gabriola"/>
          <w:sz w:val="28"/>
          <w:szCs w:val="24"/>
        </w:rPr>
        <w:t>смоленским</w:t>
      </w:r>
      <w:proofErr w:type="gramEnd"/>
      <w:r w:rsidR="003C3042" w:rsidRPr="0079008A">
        <w:rPr>
          <w:rFonts w:eastAsia="Gabriola"/>
          <w:sz w:val="28"/>
          <w:szCs w:val="24"/>
        </w:rPr>
        <w:t xml:space="preserve"> </w:t>
      </w:r>
      <w:proofErr w:type="spellStart"/>
      <w:r w:rsidR="003C3042" w:rsidRPr="0079008A">
        <w:rPr>
          <w:rFonts w:eastAsia="Gabriola"/>
          <w:sz w:val="28"/>
          <w:szCs w:val="24"/>
        </w:rPr>
        <w:t>новомученикам</w:t>
      </w:r>
      <w:proofErr w:type="spellEnd"/>
      <w:r w:rsidR="003C3042" w:rsidRPr="0079008A">
        <w:rPr>
          <w:rFonts w:eastAsia="Gabriola"/>
          <w:sz w:val="28"/>
          <w:szCs w:val="24"/>
        </w:rPr>
        <w:t>.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Подвижники Смоленской земли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содержание понятия «подвижники благочестия»;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составлять рассказ о жизни и подвижническом служении Н.А.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по следующему плану: детские и юношеские годы, работа над «Историей Смоленска», жертвенное служение во время войны 1812 года, судебные процессы, последние годы жизни (1814-1834);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находить факты из жизни смоленского подвижника, которые легли в основу стихотворения «На могиле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Мурзакевича</w:t>
      </w:r>
      <w:proofErr w:type="spellEnd"/>
      <w:r w:rsidR="003C3042" w:rsidRPr="0079008A">
        <w:rPr>
          <w:rFonts w:eastAsia="Gabriola"/>
          <w:sz w:val="28"/>
          <w:szCs w:val="24"/>
        </w:rPr>
        <w:t>»;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на тему «Духовное служение игумена Никона (Воробьева) по материалам предисловия А.И. Осипова «Я искренне всегда стремился к Богу» к книге игумена Никона (Воробьева) «Как жить сегодня. Письма о духовной жизни».</w:t>
      </w:r>
    </w:p>
    <w:p w:rsidR="003C3042" w:rsidRPr="0079008A" w:rsidRDefault="003C3042" w:rsidP="00E06BF3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оценить глубину и высокое содержание духовного подвига Н.А.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Мурзакевича</w:t>
      </w:r>
      <w:proofErr w:type="spellEnd"/>
      <w:r w:rsidR="003C3042" w:rsidRPr="0079008A">
        <w:rPr>
          <w:rFonts w:eastAsia="Gabriola"/>
          <w:sz w:val="28"/>
          <w:szCs w:val="24"/>
        </w:rPr>
        <w:t>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определить духовно-нравственные человеческие качества, о которых размышляет отец Никон в своих духовных письмах;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соотнести духовные советы отца Никона со своими жизненными ценностными установками;</w:t>
      </w:r>
    </w:p>
    <w:p w:rsidR="003C3042" w:rsidRPr="0079008A" w:rsidRDefault="00E06BF3" w:rsidP="00E06BF3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составить сравнительную характеристику жизненного подвига Н.А. </w:t>
      </w:r>
      <w:proofErr w:type="spellStart"/>
      <w:r w:rsidR="003C3042" w:rsidRPr="0079008A">
        <w:rPr>
          <w:rFonts w:eastAsia="Gabriola"/>
          <w:sz w:val="28"/>
          <w:szCs w:val="24"/>
        </w:rPr>
        <w:t>Мурзакевича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и игумена Никона (Воробьева).</w:t>
      </w:r>
    </w:p>
    <w:p w:rsidR="003C3042" w:rsidRPr="0079008A" w:rsidRDefault="003C3042" w:rsidP="003C3042">
      <w:pPr>
        <w:ind w:left="850" w:right="567"/>
        <w:jc w:val="both"/>
        <w:rPr>
          <w:sz w:val="28"/>
          <w:szCs w:val="24"/>
        </w:rPr>
      </w:pP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lastRenderedPageBreak/>
        <w:t>Святыни Смоленской земли</w:t>
      </w:r>
      <w:r w:rsidR="00EB4771" w:rsidRPr="0079008A">
        <w:rPr>
          <w:rFonts w:eastAsia="Gabriola"/>
          <w:b/>
          <w:bCs/>
          <w:sz w:val="28"/>
          <w:szCs w:val="24"/>
        </w:rPr>
        <w:t xml:space="preserve">. </w:t>
      </w:r>
      <w:r w:rsidRPr="0079008A">
        <w:rPr>
          <w:rFonts w:eastAsia="Gabriola"/>
          <w:b/>
          <w:bCs/>
          <w:sz w:val="28"/>
          <w:szCs w:val="24"/>
        </w:rPr>
        <w:t>Собор Успения Пресвятой Богородицы</w:t>
      </w: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значение слов Богородица, Богородичные праздники; называть Богородичные праздники, объяснять их содержание; раскрывать содержание праздника Успения Пресвятой Богородицы; называть основные даты в истории Свято-Успенского собора;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святыням Успенского собора – иконе Смоленской Божией Матери «Одигитрии», плащанице, иконостасу.</w:t>
      </w: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соотносить историю Собора с историей Смоленска и России;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представить обобщающую характеристику «Свято-Успенский кафедральный собор: история и современность».</w:t>
      </w:r>
    </w:p>
    <w:p w:rsidR="00EB4771" w:rsidRPr="0079008A" w:rsidRDefault="00EB4771" w:rsidP="00EB4771">
      <w:pPr>
        <w:ind w:right="567" w:firstLine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Икона Смоленской Божией Матери «Одигитрия»</w:t>
      </w: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EB4771" w:rsidRPr="0079008A" w:rsidRDefault="00EB4771" w:rsidP="00EB4771">
      <w:pPr>
        <w:ind w:right="567" w:firstLine="567"/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понимать значение таких слов, как икона, иконопись, иконописец, иконография;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главное различие между иконой и картиной;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об истории древней Смоленской иконы Божией Матери «Одигитрии»;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об истории надвратной Смоленской иконы Божией Матери «Одигитрии»;</w:t>
      </w:r>
    </w:p>
    <w:p w:rsidR="003C3042" w:rsidRPr="0079008A" w:rsidRDefault="003C3042" w:rsidP="00EB4771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устанавливать связи между древней Смоленской иконой Божией Матери «Одигитрии» и надвратной иконой Смоленской Божией Матери «Одигитрии» с историей Смоленщины и России;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приводить аргументы к тезису «</w:t>
      </w:r>
      <w:proofErr w:type="spellStart"/>
      <w:r w:rsidR="003C3042" w:rsidRPr="0079008A">
        <w:rPr>
          <w:rFonts w:eastAsia="Gabriola"/>
          <w:sz w:val="28"/>
          <w:szCs w:val="24"/>
        </w:rPr>
        <w:t>Иконописание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– не самовыражение, а служение»;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распределять слова и словосочетания по двум рубрикам: 1) икона, 2) картина;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ответа на вопрос «Значение иконы в православной традиции»;</w:t>
      </w:r>
    </w:p>
    <w:p w:rsidR="003C3042" w:rsidRPr="0079008A" w:rsidRDefault="00EB4771" w:rsidP="00EB4771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сообщение с презентацией «Древняя икона Смоленской Божией Матери «Одигитрия» – свидетель и участник исторических событий».</w:t>
      </w:r>
    </w:p>
    <w:p w:rsidR="003C3042" w:rsidRPr="0079008A" w:rsidRDefault="003C3042" w:rsidP="00EB4771">
      <w:pPr>
        <w:ind w:left="850" w:right="567" w:firstLine="567"/>
        <w:jc w:val="both"/>
        <w:rPr>
          <w:sz w:val="28"/>
          <w:szCs w:val="24"/>
        </w:rPr>
      </w:pPr>
    </w:p>
    <w:p w:rsidR="003C3042" w:rsidRPr="0079008A" w:rsidRDefault="003C3042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Монастыри Смоленщины</w:t>
      </w:r>
    </w:p>
    <w:p w:rsidR="003C3042" w:rsidRPr="0079008A" w:rsidRDefault="003C3042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3C3042" w:rsidP="001B1AA8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излагать информацию о монастырях Смоленщины (Свято-Троицкий мужской монастырь,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-Вознесенский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-Преображенский Авраамиев мужской монастырь,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-Преображенский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Рославльский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мужской монастырь, Троицкий монастырь (Смоленск);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выдающихся личностей (преподобный Герасим Болдинский и др.);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характеризовать монастыри Смоленщины;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работать с дополнительными источниками информации; описывать святыни монастырей Смоленщины.</w:t>
      </w:r>
    </w:p>
    <w:p w:rsidR="003C3042" w:rsidRPr="0079008A" w:rsidRDefault="003C3042" w:rsidP="001B1AA8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(краткий, развёрнутый) и по нему готовить сообщения о  монастырях  Смоленщины  (Свято-Троицкий  мужской  монастырь,</w:t>
      </w:r>
      <w:r w:rsidRPr="0079008A">
        <w:rPr>
          <w:rFonts w:eastAsia="Gabriola"/>
          <w:sz w:val="28"/>
          <w:szCs w:val="24"/>
        </w:rPr>
        <w:t xml:space="preserve">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-Вознесенский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-Преображенский Авраамиев мужской монастырь, </w:t>
      </w:r>
      <w:proofErr w:type="spellStart"/>
      <w:r w:rsidR="003C3042" w:rsidRPr="0079008A">
        <w:rPr>
          <w:rFonts w:eastAsia="Gabriola"/>
          <w:sz w:val="28"/>
          <w:szCs w:val="24"/>
        </w:rPr>
        <w:t>Спасо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-Преображенский </w:t>
      </w:r>
      <w:proofErr w:type="spellStart"/>
      <w:r w:rsidR="003C3042" w:rsidRPr="0079008A">
        <w:rPr>
          <w:rFonts w:eastAsia="Gabriola"/>
          <w:sz w:val="28"/>
          <w:szCs w:val="24"/>
        </w:rPr>
        <w:t>Рославльский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мужской монастырь, Троицкий монастырь (Смоленск);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определить вклад выдающихся личностей (преподобный Герасим Болдинский, император Александр I и его мать императрица Мария Федоровна и др.) в монастырское устройство на Смоленщине;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определить роль монастырей в становлении, укреплении и развитии православной культуры на Смоленщине;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изучить новейшую историю монастырей Смоленщины;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устанавливать причинно-следственные связи между ключевыми событиями истории России и истории монастырей Смоленщины;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сравнивать монастыри Смоленщины;</w:t>
      </w:r>
    </w:p>
    <w:p w:rsidR="003C3042" w:rsidRPr="0079008A" w:rsidRDefault="001B1AA8" w:rsidP="001B1AA8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делать обзор святынь монастырей Смоленщины.</w:t>
      </w:r>
    </w:p>
    <w:p w:rsidR="003C3042" w:rsidRPr="0079008A" w:rsidRDefault="003C3042" w:rsidP="005676F9">
      <w:pPr>
        <w:ind w:right="567"/>
        <w:jc w:val="both"/>
        <w:rPr>
          <w:sz w:val="28"/>
          <w:szCs w:val="24"/>
        </w:rPr>
      </w:pPr>
    </w:p>
    <w:p w:rsidR="003C3042" w:rsidRPr="0079008A" w:rsidRDefault="003C3042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святых апостолов Петра и Павла</w:t>
      </w:r>
    </w:p>
    <w:p w:rsidR="003C3042" w:rsidRPr="0079008A" w:rsidRDefault="003C3042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об основных этапах сооружения и истории храма святых апостолов Петра и Павла;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выделять основные части и составлять план статьи П.Д. Барановского о древнейших архитектурных памятниках Смоленска;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основным этапам духовного подвига апостолов Петра и Павла;</w:t>
      </w:r>
    </w:p>
    <w:p w:rsidR="003C3042" w:rsidRPr="0079008A" w:rsidRDefault="003C3042" w:rsidP="005676F9">
      <w:pPr>
        <w:ind w:right="567" w:firstLine="709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обосновать необходимость сохранения древних архитектурных памятников;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провести исследование на тему «Храмы Петра и Павла в Смоленской области»;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сочинить рассказ на основе фразеологического словосочетания «Из </w:t>
      </w:r>
      <w:proofErr w:type="spellStart"/>
      <w:r w:rsidR="003C3042" w:rsidRPr="0079008A">
        <w:rPr>
          <w:rFonts w:eastAsia="Gabriola"/>
          <w:sz w:val="28"/>
          <w:szCs w:val="24"/>
        </w:rPr>
        <w:t>Савла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стать Павлом»;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построить рассуждение о христианском понимании любви;</w:t>
      </w:r>
    </w:p>
    <w:p w:rsidR="003C3042" w:rsidRPr="0079008A" w:rsidRDefault="005676F9" w:rsidP="005676F9">
      <w:pPr>
        <w:ind w:right="567" w:firstLine="709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презентацию «Храм апостолов Петра и Павла – выдающийся памятник древнерусской смоленской архитектуры».</w:t>
      </w:r>
    </w:p>
    <w:p w:rsidR="005676F9" w:rsidRPr="0079008A" w:rsidRDefault="005676F9" w:rsidP="005676F9">
      <w:pPr>
        <w:ind w:right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святого апостол</w:t>
      </w:r>
      <w:proofErr w:type="gramStart"/>
      <w:r w:rsidRPr="0079008A">
        <w:rPr>
          <w:rFonts w:eastAsia="Gabriola"/>
          <w:b/>
          <w:bCs/>
          <w:sz w:val="28"/>
          <w:szCs w:val="24"/>
        </w:rPr>
        <w:t>а Иоа</w:t>
      </w:r>
      <w:proofErr w:type="gramEnd"/>
      <w:r w:rsidRPr="0079008A">
        <w:rPr>
          <w:rFonts w:eastAsia="Gabriola"/>
          <w:b/>
          <w:bCs/>
          <w:sz w:val="28"/>
          <w:szCs w:val="24"/>
        </w:rPr>
        <w:t>нна Богослова</w:t>
      </w:r>
    </w:p>
    <w:p w:rsidR="003C3042" w:rsidRPr="0079008A" w:rsidRDefault="003C3042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готовить рассказ на тему «Храм апостол</w:t>
      </w:r>
      <w:proofErr w:type="gramStart"/>
      <w:r w:rsidR="003C3042" w:rsidRPr="0079008A">
        <w:rPr>
          <w:rFonts w:eastAsia="Gabriola"/>
          <w:sz w:val="28"/>
          <w:szCs w:val="24"/>
        </w:rPr>
        <w:t>а Иоа</w:t>
      </w:r>
      <w:proofErr w:type="gramEnd"/>
      <w:r w:rsidR="003C3042" w:rsidRPr="0079008A">
        <w:rPr>
          <w:rFonts w:eastAsia="Gabriola"/>
          <w:sz w:val="28"/>
          <w:szCs w:val="24"/>
        </w:rPr>
        <w:t xml:space="preserve">нна Богослова — памятник </w:t>
      </w:r>
      <w:proofErr w:type="spellStart"/>
      <w:r w:rsidR="003C3042" w:rsidRPr="0079008A">
        <w:rPr>
          <w:rFonts w:eastAsia="Gabriola"/>
          <w:sz w:val="28"/>
          <w:szCs w:val="24"/>
        </w:rPr>
        <w:t>домонгольской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смоленской архитектуры» по следующему плану: время строительства храма; особенности архитектуры храма; история существования храма; храм апостола Иоанна Богослова в наши дни;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сообщения на тему «Основные этапы духовного пути святог</w:t>
      </w:r>
      <w:proofErr w:type="gramStart"/>
      <w:r w:rsidR="003C3042" w:rsidRPr="0079008A">
        <w:rPr>
          <w:rFonts w:eastAsia="Gabriola"/>
          <w:sz w:val="28"/>
          <w:szCs w:val="24"/>
        </w:rPr>
        <w:t>о Иоа</w:t>
      </w:r>
      <w:proofErr w:type="gramEnd"/>
      <w:r w:rsidR="003C3042" w:rsidRPr="0079008A">
        <w:rPr>
          <w:rFonts w:eastAsia="Gabriola"/>
          <w:sz w:val="28"/>
          <w:szCs w:val="24"/>
        </w:rPr>
        <w:t>нна Богослова»;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объяснять, почему евангелист Иоанн именуется в Церкв</w:t>
      </w:r>
      <w:proofErr w:type="gramStart"/>
      <w:r w:rsidR="003C3042" w:rsidRPr="0079008A">
        <w:rPr>
          <w:rFonts w:eastAsia="Gabriola"/>
          <w:sz w:val="28"/>
          <w:szCs w:val="24"/>
        </w:rPr>
        <w:t>и Иоа</w:t>
      </w:r>
      <w:proofErr w:type="gramEnd"/>
      <w:r w:rsidR="003C3042" w:rsidRPr="0079008A">
        <w:rPr>
          <w:rFonts w:eastAsia="Gabriola"/>
          <w:sz w:val="28"/>
          <w:szCs w:val="24"/>
        </w:rPr>
        <w:t>нном Богословом и апостолом любви.</w:t>
      </w:r>
    </w:p>
    <w:p w:rsidR="003C3042" w:rsidRPr="0079008A" w:rsidRDefault="003C3042" w:rsidP="005676F9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3C3042" w:rsidP="005676F9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используя дополнительные источники информации, подготовить подробный рассказ об одном из этапов духовного пути апостол</w:t>
      </w:r>
      <w:proofErr w:type="gramStart"/>
      <w:r w:rsidR="003C3042" w:rsidRPr="0079008A">
        <w:rPr>
          <w:rFonts w:eastAsia="Gabriola"/>
          <w:sz w:val="28"/>
          <w:szCs w:val="24"/>
        </w:rPr>
        <w:t>а Иоа</w:t>
      </w:r>
      <w:proofErr w:type="gramEnd"/>
      <w:r w:rsidR="003C3042" w:rsidRPr="0079008A">
        <w:rPr>
          <w:rFonts w:eastAsia="Gabriola"/>
          <w:sz w:val="28"/>
          <w:szCs w:val="24"/>
        </w:rPr>
        <w:t>нна Богослова;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высказать аргументированное мнение по главному духовному завещанию Иоанна Богослова – «Любите друг друга»;</w:t>
      </w:r>
    </w:p>
    <w:p w:rsidR="003C3042" w:rsidRPr="0079008A" w:rsidRDefault="005676F9" w:rsidP="005676F9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извлекать нравственные уроки из духовного подвига святого апостол</w:t>
      </w:r>
      <w:proofErr w:type="gramStart"/>
      <w:r w:rsidR="003C3042" w:rsidRPr="0079008A">
        <w:rPr>
          <w:rFonts w:eastAsia="Gabriola"/>
          <w:sz w:val="28"/>
          <w:szCs w:val="24"/>
        </w:rPr>
        <w:t>а Иоа</w:t>
      </w:r>
      <w:proofErr w:type="gramEnd"/>
      <w:r w:rsidR="003C3042" w:rsidRPr="0079008A">
        <w:rPr>
          <w:rFonts w:eastAsia="Gabriola"/>
          <w:sz w:val="28"/>
          <w:szCs w:val="24"/>
        </w:rPr>
        <w:t>нна Богослова.</w:t>
      </w:r>
    </w:p>
    <w:p w:rsidR="003C3042" w:rsidRPr="0079008A" w:rsidRDefault="003C3042" w:rsidP="005676F9">
      <w:pPr>
        <w:ind w:left="142" w:right="567"/>
        <w:jc w:val="both"/>
        <w:rPr>
          <w:sz w:val="28"/>
          <w:szCs w:val="24"/>
        </w:rPr>
      </w:pPr>
    </w:p>
    <w:p w:rsidR="003C3042" w:rsidRPr="0079008A" w:rsidRDefault="003C3042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Михаила Архангела</w:t>
      </w:r>
    </w:p>
    <w:p w:rsidR="003C3042" w:rsidRPr="0079008A" w:rsidRDefault="003C3042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с помощью толкового словаря значение непонятных слов, связанных с храмовой архитектурой;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объяснять значение слов: Архангел Михаил, Ангелы, Ангельские чины;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Архангелу Михаилу – одному из высших Ангелов;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сопоставлять историю </w:t>
      </w:r>
      <w:proofErr w:type="spellStart"/>
      <w:r w:rsidR="003C3042" w:rsidRPr="0079008A">
        <w:rPr>
          <w:rFonts w:eastAsia="Gabriola"/>
          <w:sz w:val="28"/>
          <w:szCs w:val="24"/>
        </w:rPr>
        <w:t>Смядыни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с именами святых князей-страстотерпцев Бориса и Глеба.</w:t>
      </w:r>
    </w:p>
    <w:p w:rsidR="003C3042" w:rsidRPr="0079008A" w:rsidRDefault="003C3042" w:rsidP="002F48F6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раскрыть символику изображения ангелов на иконах;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представить характеристику небесной иерархии по священномученику Дионисию </w:t>
      </w:r>
      <w:proofErr w:type="spellStart"/>
      <w:r w:rsidR="003C3042" w:rsidRPr="0079008A">
        <w:rPr>
          <w:rFonts w:eastAsia="Gabriola"/>
          <w:sz w:val="28"/>
          <w:szCs w:val="24"/>
        </w:rPr>
        <w:t>Ареопагиту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– афинскому мыслителю, первому епископу Афин, ученику апостола Павла;</w:t>
      </w:r>
    </w:p>
    <w:p w:rsidR="003C3042" w:rsidRPr="0079008A" w:rsidRDefault="002F48F6" w:rsidP="002F48F6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произвести анализ стихотворения А. Н. </w:t>
      </w:r>
      <w:proofErr w:type="spellStart"/>
      <w:r w:rsidR="003C3042" w:rsidRPr="0079008A">
        <w:rPr>
          <w:rFonts w:eastAsia="Gabriola"/>
          <w:sz w:val="28"/>
          <w:szCs w:val="24"/>
        </w:rPr>
        <w:t>Майкова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о храме по следующему плану: тема и основная идея стихотворения; как изменяются чувства лирического героя в храме, какими языковыми выразительными средствами передается это изменение.</w:t>
      </w:r>
    </w:p>
    <w:p w:rsidR="003C3042" w:rsidRPr="0079008A" w:rsidRDefault="003C3042" w:rsidP="002F48F6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св. Иоанна Предтечи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значение слов «пророк», «предтеча»;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историю храма пророк</w:t>
      </w:r>
      <w:proofErr w:type="gramStart"/>
      <w:r w:rsidR="003C3042" w:rsidRPr="0079008A">
        <w:rPr>
          <w:rFonts w:eastAsia="Gabriola"/>
          <w:sz w:val="28"/>
          <w:szCs w:val="24"/>
        </w:rPr>
        <w:t>а Иоа</w:t>
      </w:r>
      <w:proofErr w:type="gramEnd"/>
      <w:r w:rsidR="003C3042" w:rsidRPr="0079008A">
        <w:rPr>
          <w:rFonts w:eastAsia="Gabriola"/>
          <w:sz w:val="28"/>
          <w:szCs w:val="24"/>
        </w:rPr>
        <w:t>нна Предтечи;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рассказ об истории жизн</w:t>
      </w:r>
      <w:proofErr w:type="gramStart"/>
      <w:r w:rsidR="003C3042" w:rsidRPr="0079008A">
        <w:rPr>
          <w:rFonts w:eastAsia="Gabriola"/>
          <w:sz w:val="28"/>
          <w:szCs w:val="24"/>
        </w:rPr>
        <w:t>и Иоа</w:t>
      </w:r>
      <w:proofErr w:type="gramEnd"/>
      <w:r w:rsidR="003C3042" w:rsidRPr="0079008A">
        <w:rPr>
          <w:rFonts w:eastAsia="Gabriola"/>
          <w:sz w:val="28"/>
          <w:szCs w:val="24"/>
        </w:rPr>
        <w:t>нна Предтечи;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объяснять, почем</w:t>
      </w:r>
      <w:proofErr w:type="gramStart"/>
      <w:r w:rsidR="003C3042" w:rsidRPr="0079008A">
        <w:rPr>
          <w:rFonts w:eastAsia="Gabriola"/>
          <w:sz w:val="28"/>
          <w:szCs w:val="24"/>
        </w:rPr>
        <w:t>у Иоа</w:t>
      </w:r>
      <w:proofErr w:type="gramEnd"/>
      <w:r w:rsidR="003C3042" w:rsidRPr="0079008A">
        <w:rPr>
          <w:rFonts w:eastAsia="Gabriola"/>
          <w:sz w:val="28"/>
          <w:szCs w:val="24"/>
        </w:rPr>
        <w:t>нна Крестителя называют Предтечей.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- о</w:t>
      </w:r>
      <w:r w:rsidR="003C3042" w:rsidRPr="0079008A">
        <w:rPr>
          <w:rFonts w:eastAsia="Gabriola"/>
          <w:sz w:val="28"/>
          <w:szCs w:val="24"/>
        </w:rPr>
        <w:t>бъяснять смысл духовного подвиг</w:t>
      </w:r>
      <w:proofErr w:type="gramStart"/>
      <w:r w:rsidR="003C3042" w:rsidRPr="0079008A">
        <w:rPr>
          <w:rFonts w:eastAsia="Gabriola"/>
          <w:sz w:val="28"/>
          <w:szCs w:val="24"/>
        </w:rPr>
        <w:t>а Иоа</w:t>
      </w:r>
      <w:proofErr w:type="gramEnd"/>
      <w:r w:rsidR="003C3042" w:rsidRPr="0079008A">
        <w:rPr>
          <w:rFonts w:eastAsia="Gabriola"/>
          <w:sz w:val="28"/>
          <w:szCs w:val="24"/>
        </w:rPr>
        <w:t>нна Крестителя;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размышлять над духовно-нравственными ценностями, которые исповедовал пророк Иоанн Предтеча;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извлекать нравственные уроки из духовного подвига святого.</w:t>
      </w:r>
    </w:p>
    <w:p w:rsidR="00DF1FF5" w:rsidRPr="0079008A" w:rsidRDefault="00DF1FF5" w:rsidP="00DF1FF5">
      <w:pPr>
        <w:ind w:right="567" w:firstLine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Храмовое строительство в Смоленске в XVIII веке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купеческой династии Щедриных и построенных на их средства храмах;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 вклад отца и сыновей Пискаревых в храмовое строительство в Смоленске;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рассказывать о храмах, построенных на средства купцов А.А. </w:t>
      </w:r>
      <w:proofErr w:type="spellStart"/>
      <w:r w:rsidR="003C3042" w:rsidRPr="0079008A">
        <w:rPr>
          <w:rFonts w:eastAsia="Gabriola"/>
          <w:sz w:val="28"/>
          <w:szCs w:val="24"/>
        </w:rPr>
        <w:t>Кремлицина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, А.Ф. Сысоева, Ф.М. </w:t>
      </w:r>
      <w:proofErr w:type="spellStart"/>
      <w:r w:rsidR="003C3042" w:rsidRPr="0079008A">
        <w:rPr>
          <w:rFonts w:eastAsia="Gabriola"/>
          <w:sz w:val="28"/>
          <w:szCs w:val="24"/>
        </w:rPr>
        <w:t>Нашиванкина</w:t>
      </w:r>
      <w:proofErr w:type="spellEnd"/>
      <w:r w:rsidR="003C3042" w:rsidRPr="0079008A">
        <w:rPr>
          <w:rFonts w:eastAsia="Gabriola"/>
          <w:sz w:val="28"/>
          <w:szCs w:val="24"/>
        </w:rPr>
        <w:t>, В.Г. Хлебникова, С. Никитина;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составлять развернутый план ответа на вопрос: «Каковы объективные и субъективные причины </w:t>
      </w:r>
      <w:proofErr w:type="gramStart"/>
      <w:r w:rsidR="003C3042" w:rsidRPr="0079008A">
        <w:rPr>
          <w:rFonts w:eastAsia="Gabriola"/>
          <w:sz w:val="28"/>
          <w:szCs w:val="24"/>
        </w:rPr>
        <w:t>купеческого</w:t>
      </w:r>
      <w:proofErr w:type="gramEnd"/>
      <w:r w:rsidR="003C3042" w:rsidRPr="0079008A">
        <w:rPr>
          <w:rFonts w:eastAsia="Gabriola"/>
          <w:sz w:val="28"/>
          <w:szCs w:val="24"/>
        </w:rPr>
        <w:t xml:space="preserve"> </w:t>
      </w:r>
      <w:proofErr w:type="spellStart"/>
      <w:r w:rsidR="003C3042" w:rsidRPr="0079008A">
        <w:rPr>
          <w:rFonts w:eastAsia="Gabriola"/>
          <w:sz w:val="28"/>
          <w:szCs w:val="24"/>
        </w:rPr>
        <w:t>храмостроительства</w:t>
      </w:r>
      <w:proofErr w:type="spellEnd"/>
      <w:r w:rsidR="003C3042" w:rsidRPr="0079008A">
        <w:rPr>
          <w:rFonts w:eastAsia="Gabriola"/>
          <w:sz w:val="28"/>
          <w:szCs w:val="24"/>
        </w:rPr>
        <w:t>?».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соотносить главные мотивы купцов-храмостроителей с главными качествами русского народа;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составить обобщающую таблицу «Смоленские купцы-храмостроители», в первой графе которой – имена купцов, во второй – построенные ими храмы;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размышлять над смыслом выражения «строить свою душу...»;</w:t>
      </w:r>
    </w:p>
    <w:p w:rsidR="003C3042" w:rsidRPr="0079008A" w:rsidRDefault="003C3042" w:rsidP="003C3042">
      <w:pPr>
        <w:ind w:left="850" w:right="567"/>
        <w:jc w:val="both"/>
        <w:rPr>
          <w:sz w:val="28"/>
          <w:szCs w:val="24"/>
        </w:rPr>
      </w:pP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провести исследование на тему «Традиции благотворительности на Смоленщине в XXI веке».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Храмы в православной смоленской топонимике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определять значение терминов: топонимы, топонимика, </w:t>
      </w:r>
      <w:proofErr w:type="spellStart"/>
      <w:r w:rsidR="003C3042" w:rsidRPr="0079008A">
        <w:rPr>
          <w:rFonts w:eastAsia="Gabriola"/>
          <w:sz w:val="28"/>
          <w:szCs w:val="24"/>
        </w:rPr>
        <w:t>агиотопонимы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, </w:t>
      </w:r>
      <w:proofErr w:type="spellStart"/>
      <w:r w:rsidR="003C3042" w:rsidRPr="0079008A">
        <w:rPr>
          <w:rFonts w:eastAsia="Gabriola"/>
          <w:sz w:val="28"/>
          <w:szCs w:val="24"/>
        </w:rPr>
        <w:t>агиотопонимика</w:t>
      </w:r>
      <w:proofErr w:type="spellEnd"/>
      <w:r w:rsidR="003C3042" w:rsidRPr="0079008A">
        <w:rPr>
          <w:rFonts w:eastAsia="Gabriola"/>
          <w:sz w:val="28"/>
          <w:szCs w:val="24"/>
        </w:rPr>
        <w:t>; объяснять их этимологию;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приводить аргументы к тезису – топонимы тесно связаны с историей;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объяснять, в чем заключается связь </w:t>
      </w:r>
      <w:proofErr w:type="spellStart"/>
      <w:r w:rsidR="003C3042" w:rsidRPr="0079008A">
        <w:rPr>
          <w:rFonts w:eastAsia="Gabriola"/>
          <w:sz w:val="28"/>
          <w:szCs w:val="24"/>
        </w:rPr>
        <w:t>агиотопонимов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с православной культурой;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сравнивать дореволюционное название улиц г. Смоленска с современными наименованиями;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определять, что лежит в основе дореволюционного наименования улиц;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находить на карте области, своего района, в своем городе, поселке, селе </w:t>
      </w:r>
      <w:proofErr w:type="spellStart"/>
      <w:r w:rsidR="003C3042" w:rsidRPr="0079008A">
        <w:rPr>
          <w:rFonts w:eastAsia="Gabriola"/>
          <w:sz w:val="28"/>
          <w:szCs w:val="24"/>
        </w:rPr>
        <w:t>агиотопонимы</w:t>
      </w:r>
      <w:proofErr w:type="spellEnd"/>
      <w:r w:rsidR="003C3042" w:rsidRPr="0079008A">
        <w:rPr>
          <w:rFonts w:eastAsia="Gabriola"/>
          <w:sz w:val="28"/>
          <w:szCs w:val="24"/>
        </w:rPr>
        <w:t>, объяснять их происхождение.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tabs>
          <w:tab w:val="left" w:pos="700"/>
        </w:tabs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формулировать собственное мнение по возвращению дореволюционных наименований улиц;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исследовать, какие храмы и монастыри, название которых лежит в основе дореволюционного наименования улиц г. Смоленска, сохранились до нашего времени;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провести исследование и подготовить сообщение на тему «Православная топонимика моего города (поселка, села, района)».</w:t>
      </w:r>
    </w:p>
    <w:p w:rsidR="00DF1FF5" w:rsidRPr="0079008A" w:rsidRDefault="00DF1FF5" w:rsidP="00DF1FF5">
      <w:pPr>
        <w:ind w:right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культура современной Смоленщины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Смоленщина – вторая родина Святейшего Патриарха Кирилла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объяснять значение слов: Патриарх, Предстоятель, Святейший Патриарх;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краткую биографию Патриарха Кирилла;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определять, какую роль сыграла Смоленщина в жизни Патриарха Кирилла;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излагать информацию об оценке Святейшего Патриарха Смоленщины и </w:t>
      </w:r>
      <w:proofErr w:type="spellStart"/>
      <w:r w:rsidR="003C3042" w:rsidRPr="0079008A">
        <w:rPr>
          <w:rFonts w:eastAsia="Gabriola"/>
          <w:sz w:val="28"/>
          <w:szCs w:val="24"/>
        </w:rPr>
        <w:t>смолян</w:t>
      </w:r>
      <w:proofErr w:type="gramStart"/>
      <w:r w:rsidR="003C3042" w:rsidRPr="0079008A">
        <w:rPr>
          <w:rFonts w:eastAsia="Gabriola"/>
          <w:sz w:val="28"/>
          <w:szCs w:val="24"/>
        </w:rPr>
        <w:t>;о</w:t>
      </w:r>
      <w:proofErr w:type="gramEnd"/>
      <w:r w:rsidR="003C3042" w:rsidRPr="0079008A">
        <w:rPr>
          <w:rFonts w:eastAsia="Gabriola"/>
          <w:sz w:val="28"/>
          <w:szCs w:val="24"/>
        </w:rPr>
        <w:t>пределять</w:t>
      </w:r>
      <w:proofErr w:type="spellEnd"/>
      <w:r w:rsidR="003C3042" w:rsidRPr="0079008A">
        <w:rPr>
          <w:rFonts w:eastAsia="Gabriola"/>
          <w:sz w:val="28"/>
          <w:szCs w:val="24"/>
        </w:rPr>
        <w:t xml:space="preserve"> вклад Патриарха Кирилла в развитие православной культуры Смоленского края;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писать рецензию на научно-популярный фильм «Патриарх Кирилл – годы служения на Смоленщине», созданный к 70-летию Патриарха Кирилла, по следующему плану:</w:t>
      </w:r>
    </w:p>
    <w:p w:rsidR="003C3042" w:rsidRPr="0079008A" w:rsidRDefault="003C3042" w:rsidP="00DF1FF5">
      <w:pPr>
        <w:numPr>
          <w:ilvl w:val="1"/>
          <w:numId w:val="2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Время создания фильма, его авторы.</w:t>
      </w:r>
    </w:p>
    <w:p w:rsidR="003C3042" w:rsidRPr="0079008A" w:rsidRDefault="003C3042" w:rsidP="00DF1FF5">
      <w:pPr>
        <w:numPr>
          <w:ilvl w:val="1"/>
          <w:numId w:val="2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Основные этапы деятельности митрополита Кирилла на смоленской земле, представленные в фильме.</w:t>
      </w:r>
    </w:p>
    <w:p w:rsidR="003C3042" w:rsidRPr="0079008A" w:rsidRDefault="003C3042" w:rsidP="00DF1FF5">
      <w:pPr>
        <w:numPr>
          <w:ilvl w:val="1"/>
          <w:numId w:val="2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Наиболее понравившиеся вам эпизоды.</w:t>
      </w:r>
    </w:p>
    <w:p w:rsidR="003C3042" w:rsidRPr="0079008A" w:rsidRDefault="003C3042" w:rsidP="00DF1FF5">
      <w:pPr>
        <w:numPr>
          <w:ilvl w:val="1"/>
          <w:numId w:val="2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Что более всего вам запомнилось из выступлений Владыки Кирилла?</w:t>
      </w:r>
    </w:p>
    <w:p w:rsidR="003C3042" w:rsidRPr="0079008A" w:rsidRDefault="003C3042" w:rsidP="00DF1FF5">
      <w:pPr>
        <w:numPr>
          <w:ilvl w:val="1"/>
          <w:numId w:val="2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Какова главная идея фильма?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оценивать роль Патриарха Кирилла в духовно-нравственном возрождении Смоленщины;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приводить аргументы к тезису «Смоленщина – вторая родина Патриарха Кирилла»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размышлять о духовно-нравственном содержании мыслей Патриарха о культуре, о человеке, о патриотизме;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находить основные тезисы в его высказываниях и приводимые для доказательства этих тезисов аргументы;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proofErr w:type="gramStart"/>
      <w:r w:rsidR="003C3042" w:rsidRPr="0079008A">
        <w:rPr>
          <w:rFonts w:eastAsia="Gabriola"/>
          <w:sz w:val="28"/>
          <w:szCs w:val="24"/>
        </w:rPr>
        <w:t>высказывать свое аргументированное отношение</w:t>
      </w:r>
      <w:proofErr w:type="gramEnd"/>
      <w:r w:rsidR="003C3042" w:rsidRPr="0079008A">
        <w:rPr>
          <w:rFonts w:eastAsia="Gabriola"/>
          <w:sz w:val="28"/>
          <w:szCs w:val="24"/>
        </w:rPr>
        <w:t xml:space="preserve"> к современным духовно-нравственным проблемам.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православная духовная семинария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определять, с какими именами связано духовное просвещение и образование на Смоленщине в XII — начале XIII веков;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называть основные вехи дореволюционной истории семинарии;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тезисный план по теме «Новейшая история Смоленской православной духовной семинарии»;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излагать информацию о знаменитых выпускниках семинарии.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подготовить сообщение о том, какую роль в истории православной культуры земли Смоленской сыграла Смоленская православная духовная семинария;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создать презентацию об одном из знаменитых выпускников семинарии (по выбору). Примерный план презентации:</w:t>
      </w:r>
    </w:p>
    <w:p w:rsidR="003C3042" w:rsidRPr="0079008A" w:rsidRDefault="003C3042" w:rsidP="00DF1FF5">
      <w:pPr>
        <w:numPr>
          <w:ilvl w:val="1"/>
          <w:numId w:val="3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биография;</w:t>
      </w:r>
    </w:p>
    <w:p w:rsidR="003C3042" w:rsidRPr="0079008A" w:rsidRDefault="003C3042" w:rsidP="00DF1FF5">
      <w:pPr>
        <w:numPr>
          <w:ilvl w:val="1"/>
          <w:numId w:val="3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если это святой, то назвать духовные подвиги, за которые он причислен к лику святых;</w:t>
      </w:r>
    </w:p>
    <w:p w:rsidR="003C3042" w:rsidRPr="0079008A" w:rsidRDefault="003C3042" w:rsidP="00DF1FF5">
      <w:pPr>
        <w:numPr>
          <w:ilvl w:val="1"/>
          <w:numId w:val="3"/>
        </w:numPr>
        <w:tabs>
          <w:tab w:val="left" w:pos="1080"/>
        </w:tabs>
        <w:ind w:right="567" w:firstLine="567"/>
        <w:jc w:val="both"/>
        <w:rPr>
          <w:rFonts w:eastAsia="OpenSymbol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какие духовные уроки можно извлечь из его жизни?</w:t>
      </w:r>
    </w:p>
    <w:p w:rsidR="00DF1FF5" w:rsidRPr="0079008A" w:rsidRDefault="00DF1FF5" w:rsidP="00DF1FF5">
      <w:pPr>
        <w:ind w:right="567" w:firstLine="567"/>
        <w:jc w:val="both"/>
        <w:rPr>
          <w:rFonts w:eastAsia="Gabriola"/>
          <w:b/>
          <w:bCs/>
          <w:sz w:val="28"/>
          <w:szCs w:val="24"/>
        </w:rPr>
      </w:pP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Центр подготовки церковных специалистов: история и современность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Обучающийся научится: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 xml:space="preserve">- </w:t>
      </w:r>
      <w:r w:rsidR="003C3042" w:rsidRPr="0079008A">
        <w:rPr>
          <w:rFonts w:eastAsia="Gabriola"/>
          <w:sz w:val="28"/>
          <w:szCs w:val="24"/>
        </w:rPr>
        <w:t>составлять план информационной речи о дореволюционной истории ЦПЦС;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готовить сообщение о современном периоде в истории ЦПЦС;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обобщенную характеристику регентскому, иконописному отделениям и отделению лицевого шитья ЦПЦС;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давать характеристику хору ЦПЦС;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пользоваться различными поисковыми системами для подготовки сообщение об иконописном отделении ЦПЦС;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определять, что такое лицевое шитье, какие предметы создаются с помощью лицевого шитья;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находить  определения  лексического  значения  следующих  слов: плащаница, покров, хоругви, завеса (царских врат), подвесная пелена.</w:t>
      </w:r>
    </w:p>
    <w:p w:rsidR="003C3042" w:rsidRPr="0079008A" w:rsidRDefault="003C3042" w:rsidP="00DF1FF5">
      <w:pPr>
        <w:ind w:right="567" w:firstLine="567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b/>
          <w:bCs/>
          <w:sz w:val="28"/>
          <w:szCs w:val="24"/>
        </w:rPr>
        <w:t>Обучающийся</w:t>
      </w:r>
      <w:proofErr w:type="gramEnd"/>
      <w:r w:rsidRPr="0079008A">
        <w:rPr>
          <w:rFonts w:eastAsia="Gabriola"/>
          <w:b/>
          <w:bCs/>
          <w:sz w:val="28"/>
          <w:szCs w:val="24"/>
        </w:rPr>
        <w:t xml:space="preserve"> получит возможность:</w:t>
      </w:r>
    </w:p>
    <w:p w:rsidR="003C3042" w:rsidRPr="0079008A" w:rsidRDefault="00DF1FF5" w:rsidP="00DF1FF5">
      <w:pPr>
        <w:ind w:right="567" w:firstLine="567"/>
        <w:jc w:val="both"/>
        <w:rPr>
          <w:sz w:val="28"/>
          <w:szCs w:val="24"/>
        </w:rPr>
      </w:pPr>
      <w:r w:rsidRPr="0079008A">
        <w:rPr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>составить развёрнутый план по теме: «Центр подготовки церковных специалистов: история и современность»;</w:t>
      </w:r>
    </w:p>
    <w:p w:rsidR="0051371E" w:rsidRPr="0079008A" w:rsidRDefault="00DF1FF5" w:rsidP="00DF1FF5">
      <w:pPr>
        <w:ind w:right="567" w:firstLine="567"/>
        <w:jc w:val="both"/>
        <w:rPr>
          <w:rFonts w:eastAsia="Gabriola"/>
          <w:sz w:val="28"/>
          <w:szCs w:val="24"/>
        </w:rPr>
      </w:pPr>
      <w:r w:rsidRPr="0079008A">
        <w:rPr>
          <w:sz w:val="28"/>
          <w:szCs w:val="24"/>
        </w:rPr>
        <w:t xml:space="preserve">- </w:t>
      </w:r>
      <w:r w:rsidR="003C3042" w:rsidRPr="0079008A">
        <w:rPr>
          <w:rFonts w:eastAsia="Gabriola"/>
          <w:sz w:val="28"/>
          <w:szCs w:val="24"/>
        </w:rPr>
        <w:t xml:space="preserve">оценить вклад Центра подготовки церковных специалистов в православную </w:t>
      </w:r>
      <w:r w:rsidR="0051371E" w:rsidRPr="0079008A">
        <w:rPr>
          <w:rFonts w:eastAsia="Gabriola"/>
          <w:sz w:val="28"/>
          <w:szCs w:val="24"/>
        </w:rPr>
        <w:t>культуру современной Смоленщины.</w:t>
      </w:r>
    </w:p>
    <w:p w:rsidR="0051371E" w:rsidRPr="0079008A" w:rsidRDefault="0051371E">
      <w:pPr>
        <w:spacing w:after="160" w:line="259" w:lineRule="auto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br w:type="page"/>
      </w:r>
    </w:p>
    <w:p w:rsidR="004C39C1" w:rsidRPr="0079008A" w:rsidRDefault="004C39C1" w:rsidP="004C39C1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008A">
        <w:rPr>
          <w:b/>
          <w:bCs/>
          <w:sz w:val="28"/>
          <w:szCs w:val="28"/>
        </w:rPr>
        <w:lastRenderedPageBreak/>
        <w:t xml:space="preserve">3. </w:t>
      </w:r>
      <w:r w:rsidRPr="0079008A">
        <w:rPr>
          <w:rFonts w:ascii="Times New Roman CYR" w:hAnsi="Times New Roman CYR" w:cs="Times New Roman CYR"/>
          <w:b/>
          <w:bCs/>
          <w:sz w:val="28"/>
          <w:szCs w:val="28"/>
        </w:rPr>
        <w:t>СОДЕРЖАНИЕ ТЕМ УЧЕБНОГО ПРЕДМЕТА, КУРСА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Место курса «Православная культура Смоленской земли» в учебном плане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Курс «Православная культура Смоленской земли» изучается в рамках предметной области «Основы духовно-нравственной культуры народов России». Изучение курса организуется в 8 классе в объеме 1 час в неделю в течение учебного года. По решению образовательной организации учебное время на изучение курса может быть увеличено за счет части учебного плана, формируемой участниками образовательных отношений.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Содержание курса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«Православная культура Смоленской земли»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Введение. Введение в православную культуру</w:t>
      </w:r>
    </w:p>
    <w:p w:rsidR="0051371E" w:rsidRPr="0079008A" w:rsidRDefault="0051371E" w:rsidP="0051371E">
      <w:pPr>
        <w:ind w:firstLine="71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Содержание понятий «культура», «религия», «религиозная культура», «православие», «Церковь», «Бог», «Бог-Троица».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Основные этапы развития православия на Смоленщине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в X—XV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Первые христиане на Смоленской земле. Крещение смолян. Первое столетие христианства на Смоленщине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Язычество и появление Христианства на Смоленщине. Роль в становлении православия на Смоленщине первых святых и подвижников христианской веры (святые князья-страстотерпцы Борис и Глеб, преподобные </w:t>
      </w:r>
      <w:proofErr w:type="spellStart"/>
      <w:r w:rsidRPr="0079008A">
        <w:rPr>
          <w:rFonts w:eastAsia="Gabriola"/>
          <w:sz w:val="28"/>
          <w:szCs w:val="24"/>
        </w:rPr>
        <w:t>Исаакий</w:t>
      </w:r>
      <w:proofErr w:type="spellEnd"/>
      <w:r w:rsidRPr="0079008A">
        <w:rPr>
          <w:rFonts w:eastAsia="Gabriola"/>
          <w:sz w:val="28"/>
          <w:szCs w:val="24"/>
        </w:rPr>
        <w:t>, Прохор-</w:t>
      </w:r>
      <w:proofErr w:type="spellStart"/>
      <w:r w:rsidRPr="0079008A">
        <w:rPr>
          <w:rFonts w:eastAsia="Gabriola"/>
          <w:sz w:val="28"/>
          <w:szCs w:val="24"/>
        </w:rPr>
        <w:t>лебедник</w:t>
      </w:r>
      <w:proofErr w:type="spellEnd"/>
      <w:r w:rsidRPr="0079008A">
        <w:rPr>
          <w:rFonts w:eastAsia="Gabriola"/>
          <w:sz w:val="28"/>
          <w:szCs w:val="24"/>
        </w:rPr>
        <w:t xml:space="preserve"> и Аркадий Вяземский).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епархия в XII – первой половине XIII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Роль Ростислава </w:t>
      </w:r>
      <w:proofErr w:type="spellStart"/>
      <w:r w:rsidRPr="0079008A">
        <w:rPr>
          <w:rFonts w:eastAsia="Gabriola"/>
          <w:sz w:val="28"/>
          <w:szCs w:val="24"/>
        </w:rPr>
        <w:t>Мстиславича</w:t>
      </w:r>
      <w:proofErr w:type="spellEnd"/>
      <w:r w:rsidRPr="0079008A">
        <w:rPr>
          <w:rFonts w:eastAsia="Gabriola"/>
          <w:sz w:val="28"/>
          <w:szCs w:val="24"/>
        </w:rPr>
        <w:t xml:space="preserve"> («Набожного»), Романа </w:t>
      </w:r>
      <w:proofErr w:type="spellStart"/>
      <w:r w:rsidRPr="0079008A">
        <w:rPr>
          <w:rFonts w:eastAsia="Gabriola"/>
          <w:sz w:val="28"/>
          <w:szCs w:val="24"/>
        </w:rPr>
        <w:t>Ростиславича</w:t>
      </w:r>
      <w:proofErr w:type="spellEnd"/>
      <w:r w:rsidRPr="0079008A">
        <w:rPr>
          <w:rFonts w:eastAsia="Gabriola"/>
          <w:sz w:val="28"/>
          <w:szCs w:val="24"/>
        </w:rPr>
        <w:t xml:space="preserve"> и Давид в укреплении и развитии православия на Смоленщине.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Храмовое строительство второй половины XII </w:t>
      </w:r>
      <w:r w:rsidRPr="0079008A">
        <w:rPr>
          <w:rFonts w:eastAsia="Gabriola"/>
          <w:b/>
          <w:bCs/>
          <w:sz w:val="28"/>
          <w:szCs w:val="24"/>
        </w:rPr>
        <w:t>—</w:t>
      </w:r>
      <w:r w:rsidRPr="0079008A">
        <w:rPr>
          <w:rFonts w:eastAsia="Gabriola"/>
          <w:sz w:val="28"/>
          <w:szCs w:val="24"/>
        </w:rPr>
        <w:t xml:space="preserve"> начала XIII веков. Школа монументальной живописи (фрески древнего Смоленска XII—XIII веков).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в монгольский и литовский периоды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Положение Смоленской епархии в монгольский и литовский периоды. Жизненный путь святых подвижников Русской Церкви – благоверного князя Феодора Смоленского и Ярославского, преподобного Симона, благоверного князя Андрея </w:t>
      </w:r>
      <w:proofErr w:type="spellStart"/>
      <w:r w:rsidRPr="0079008A">
        <w:rPr>
          <w:rFonts w:eastAsia="Gabriola"/>
          <w:sz w:val="28"/>
          <w:szCs w:val="24"/>
        </w:rPr>
        <w:t>переяславского</w:t>
      </w:r>
      <w:proofErr w:type="spellEnd"/>
      <w:r w:rsidRPr="0079008A">
        <w:rPr>
          <w:rFonts w:eastAsia="Gabriola"/>
          <w:sz w:val="28"/>
          <w:szCs w:val="24"/>
        </w:rPr>
        <w:t xml:space="preserve"> чудотворца.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епархия в XVI — начале XX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епархия в XVI — начале XVII вв. Церковь и героическая оборона Смоленска в 1609-1611 гг.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>Рост могущества Смоленской епархии после вхождения Смоленска в состав Московского государства. Роль преподобного Герасима Болдинского в укреплении православия на Смоленщине. Строительство Смоленской крепостной стены. Влияние событий Смутного времени и польского вторжения на развитие православной культуры Смоленщины. Место города Вязьмы в славной истории православной Смоленщины XVII века.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епархия во второй половине XVII-начале XVIII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Возрождение православия на Смоленщине. Формирование основ системы духовного образования. Храмовое строительство. Внимание к Смоленской епархии русских самодержцев (Пётр I, Наталья Нарышкина, Екатерина II).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епархия в XIX — начале XX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Смоленская земля во время и после нашествия Наполеона Бонапарта.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Храмовое строительство на Смоленщине в XIX </w:t>
      </w:r>
      <w:r w:rsidRPr="0079008A">
        <w:rPr>
          <w:rFonts w:eastAsia="Arial"/>
          <w:i/>
          <w:iCs/>
          <w:sz w:val="28"/>
          <w:szCs w:val="24"/>
        </w:rPr>
        <w:t>—</w:t>
      </w:r>
      <w:r w:rsidRPr="0079008A">
        <w:rPr>
          <w:rFonts w:eastAsia="Gabriola"/>
          <w:sz w:val="28"/>
          <w:szCs w:val="24"/>
        </w:rPr>
        <w:t xml:space="preserve"> начале XX вв.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в ХХ – начале XXI века.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в 1917—1925 гг.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Антицерковные репрессии в период становления советской власти. «Процесс Смоленских церковников» (1922 г.). Попытки советской власти расколоть Русскую Православную Церковь (к. 20-х гг.) («обновленческая» церковь, патриаршая церковь и «Союз возрождения»).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в 1925–1941 гг.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Борьба советской власти с православием в середине 20-х — н. 40-х гг. (Союз безбожников, закрытие храмов и репрессии против священников – 1929–1931 гг., дело «контрреволюционной церковно-монархической организации», дело о «контрреволюционной группе при подпольном монастыре»). Православная церковь на Смоленщине накануне Великой Отечественной войны.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церковь на Смоленщине во время Великой Отечественной войны</w:t>
      </w:r>
    </w:p>
    <w:p w:rsidR="0051371E" w:rsidRPr="0079008A" w:rsidRDefault="0051371E" w:rsidP="0051371E">
      <w:pPr>
        <w:jc w:val="both"/>
        <w:rPr>
          <w:rFonts w:eastAsia="Gabriola"/>
          <w:sz w:val="28"/>
          <w:szCs w:val="24"/>
        </w:rPr>
      </w:pPr>
      <w:r w:rsidRPr="0079008A">
        <w:rPr>
          <w:rFonts w:eastAsia="Gabriola"/>
          <w:sz w:val="28"/>
          <w:szCs w:val="24"/>
        </w:rPr>
        <w:t>Политика оккупационных властей по отношению к местному населению Русской Православной Церкви. Освобождение Смоленщины от немецких захватчиков – новый этап в истории местной епархии.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История Смоленской митрополии в новейший период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Расцвет церковной жизни на Смоленщине при митрополите Смоленском и Калининградском Кирилле. Образование Смоленской митрополии (Смоленская, Вяземская и </w:t>
      </w:r>
      <w:proofErr w:type="spellStart"/>
      <w:r w:rsidRPr="0079008A">
        <w:rPr>
          <w:rFonts w:eastAsia="Gabriola"/>
          <w:sz w:val="28"/>
          <w:szCs w:val="24"/>
        </w:rPr>
        <w:t>Рославльская</w:t>
      </w:r>
      <w:proofErr w:type="spellEnd"/>
      <w:r w:rsidRPr="0079008A">
        <w:rPr>
          <w:rFonts w:eastAsia="Gabriola"/>
          <w:sz w:val="28"/>
          <w:szCs w:val="24"/>
        </w:rPr>
        <w:t xml:space="preserve"> епархии). Главные святыни и памятные даты митрополии.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Святые и подвижники Смоленской земли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Святость как основа православной культуры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lastRenderedPageBreak/>
        <w:t>Православное понимание святости. Актуальность обращения к теме святости. Герои и святые. Язык православной культуры: Библия, Ветхий Завет, Новый Завет, Евангелие, лики святости, жития святых.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Первые смоленские святые (XI—XIII вв.)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Собор смоленских святых. Святые князья-страстотерпцы Борис и Глеб. Святой мученик Меркурий Смоленский. Святой преподобный Авраамий Смоленский. Язык православной культуры: грех, покаяние.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Святой преподобный Герасим Болдинский</w:t>
      </w:r>
    </w:p>
    <w:p w:rsidR="0051371E" w:rsidRPr="0079008A" w:rsidRDefault="0051371E" w:rsidP="0051371E">
      <w:pPr>
        <w:tabs>
          <w:tab w:val="left" w:pos="2208"/>
          <w:tab w:val="left" w:pos="3068"/>
          <w:tab w:val="left" w:pos="4528"/>
          <w:tab w:val="left" w:pos="6448"/>
          <w:tab w:val="left" w:pos="8028"/>
        </w:tabs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Духовный</w:t>
      </w:r>
      <w:r w:rsidRPr="0079008A">
        <w:rPr>
          <w:rFonts w:eastAsia="Gabriola"/>
          <w:sz w:val="28"/>
          <w:szCs w:val="24"/>
        </w:rPr>
        <w:tab/>
        <w:t>путь</w:t>
      </w:r>
      <w:r w:rsidRPr="0079008A">
        <w:rPr>
          <w:rFonts w:eastAsia="Gabriola"/>
          <w:sz w:val="28"/>
          <w:szCs w:val="24"/>
        </w:rPr>
        <w:tab/>
        <w:t>Герасима</w:t>
      </w:r>
      <w:r w:rsidRPr="0079008A">
        <w:rPr>
          <w:rFonts w:eastAsia="Gabriola"/>
          <w:sz w:val="28"/>
          <w:szCs w:val="24"/>
        </w:rPr>
        <w:tab/>
        <w:t>Болдинского.</w:t>
      </w:r>
      <w:r w:rsidRPr="0079008A">
        <w:rPr>
          <w:rFonts w:eastAsia="Gabriola"/>
          <w:sz w:val="28"/>
          <w:szCs w:val="24"/>
        </w:rPr>
        <w:tab/>
        <w:t>Строитель</w:t>
      </w:r>
      <w:r w:rsidRPr="0079008A">
        <w:rPr>
          <w:rFonts w:eastAsia="Gabriola"/>
          <w:sz w:val="28"/>
          <w:szCs w:val="24"/>
        </w:rPr>
        <w:tab/>
        <w:t>монастырей.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Обретение мощей святого Герасима Болдинского.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 xml:space="preserve">Пустынножители </w:t>
      </w:r>
      <w:proofErr w:type="spellStart"/>
      <w:r w:rsidRPr="0079008A">
        <w:rPr>
          <w:rFonts w:eastAsia="Gabriola"/>
          <w:b/>
          <w:bCs/>
          <w:sz w:val="28"/>
          <w:szCs w:val="24"/>
        </w:rPr>
        <w:t>Рославльских</w:t>
      </w:r>
      <w:proofErr w:type="spellEnd"/>
      <w:r w:rsidRPr="0079008A">
        <w:rPr>
          <w:rFonts w:eastAsia="Gabriola"/>
          <w:b/>
          <w:bCs/>
          <w:sz w:val="28"/>
          <w:szCs w:val="24"/>
        </w:rPr>
        <w:t xml:space="preserve"> лесов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proofErr w:type="spellStart"/>
      <w:r w:rsidRPr="0079008A">
        <w:rPr>
          <w:rFonts w:eastAsia="Gabriola"/>
          <w:sz w:val="28"/>
          <w:szCs w:val="24"/>
        </w:rPr>
        <w:t>Рославльское</w:t>
      </w:r>
      <w:proofErr w:type="spellEnd"/>
      <w:r w:rsidRPr="0079008A">
        <w:rPr>
          <w:rFonts w:eastAsia="Gabriola"/>
          <w:sz w:val="28"/>
          <w:szCs w:val="24"/>
        </w:rPr>
        <w:t xml:space="preserve"> пустынножительство. Образ жизни </w:t>
      </w:r>
      <w:proofErr w:type="spellStart"/>
      <w:r w:rsidRPr="0079008A">
        <w:rPr>
          <w:rFonts w:eastAsia="Gabriola"/>
          <w:sz w:val="28"/>
          <w:szCs w:val="24"/>
        </w:rPr>
        <w:t>рославльских</w:t>
      </w:r>
      <w:proofErr w:type="spellEnd"/>
      <w:r w:rsidRPr="0079008A">
        <w:rPr>
          <w:rFonts w:eastAsia="Gabriola"/>
          <w:sz w:val="28"/>
          <w:szCs w:val="24"/>
        </w:rPr>
        <w:t xml:space="preserve"> пустынников. Святой преподобный Никита </w:t>
      </w:r>
      <w:proofErr w:type="spellStart"/>
      <w:r w:rsidRPr="0079008A">
        <w:rPr>
          <w:rFonts w:eastAsia="Gabriola"/>
          <w:sz w:val="28"/>
          <w:szCs w:val="24"/>
        </w:rPr>
        <w:t>Рославльский</w:t>
      </w:r>
      <w:proofErr w:type="spellEnd"/>
      <w:r w:rsidRPr="0079008A">
        <w:rPr>
          <w:rFonts w:eastAsia="Gabriola"/>
          <w:sz w:val="28"/>
          <w:szCs w:val="24"/>
        </w:rPr>
        <w:t xml:space="preserve">. Святой преподобный Феофан </w:t>
      </w:r>
      <w:proofErr w:type="spellStart"/>
      <w:r w:rsidRPr="0079008A">
        <w:rPr>
          <w:rFonts w:eastAsia="Gabriola"/>
          <w:sz w:val="28"/>
          <w:szCs w:val="24"/>
        </w:rPr>
        <w:t>Рославльский</w:t>
      </w:r>
      <w:proofErr w:type="spellEnd"/>
      <w:r w:rsidRPr="0079008A">
        <w:rPr>
          <w:rFonts w:eastAsia="Gabriola"/>
          <w:sz w:val="28"/>
          <w:szCs w:val="24"/>
        </w:rPr>
        <w:t xml:space="preserve">. Духовный подвиг пустынножителей. Язык православной культуры: пустынь, пустынножительство, скит, </w:t>
      </w:r>
      <w:proofErr w:type="spellStart"/>
      <w:r w:rsidRPr="0079008A">
        <w:rPr>
          <w:rFonts w:eastAsia="Gabriola"/>
          <w:sz w:val="28"/>
          <w:szCs w:val="24"/>
        </w:rPr>
        <w:t>келия</w:t>
      </w:r>
      <w:proofErr w:type="spellEnd"/>
      <w:r w:rsidRPr="0079008A">
        <w:rPr>
          <w:rFonts w:eastAsia="Gabriola"/>
          <w:sz w:val="28"/>
          <w:szCs w:val="24"/>
        </w:rPr>
        <w:t>, схима, схимонах, старец.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Святой равноапостольный Николай Японский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Жизнеописание святого Николая Японского. Духовный подвиг святого Николая Японского. «Дневники» равноапостольного Николая Японского. Язык православной культуры: церковная иерархия, миссионер, </w:t>
      </w:r>
      <w:proofErr w:type="spellStart"/>
      <w:r w:rsidRPr="0079008A">
        <w:rPr>
          <w:rFonts w:eastAsia="Gabriola"/>
          <w:sz w:val="28"/>
          <w:szCs w:val="24"/>
        </w:rPr>
        <w:t>катехизатор</w:t>
      </w:r>
      <w:proofErr w:type="spellEnd"/>
      <w:r w:rsidRPr="0079008A">
        <w:rPr>
          <w:rFonts w:eastAsia="Gabriola"/>
          <w:sz w:val="28"/>
          <w:szCs w:val="24"/>
        </w:rPr>
        <w:t>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proofErr w:type="spellStart"/>
      <w:r w:rsidRPr="0079008A">
        <w:rPr>
          <w:rFonts w:eastAsia="Gabriola"/>
          <w:b/>
          <w:bCs/>
          <w:sz w:val="28"/>
          <w:szCs w:val="24"/>
        </w:rPr>
        <w:t>Новомученики</w:t>
      </w:r>
      <w:proofErr w:type="spellEnd"/>
      <w:r w:rsidRPr="0079008A">
        <w:rPr>
          <w:rFonts w:eastAsia="Gabriola"/>
          <w:b/>
          <w:bCs/>
          <w:sz w:val="28"/>
          <w:szCs w:val="24"/>
        </w:rPr>
        <w:t xml:space="preserve"> и исповедники Смоленской земли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Подвиг </w:t>
      </w:r>
      <w:proofErr w:type="spellStart"/>
      <w:r w:rsidRPr="0079008A">
        <w:rPr>
          <w:rFonts w:eastAsia="Gabriola"/>
          <w:sz w:val="28"/>
          <w:szCs w:val="24"/>
        </w:rPr>
        <w:t>новомучеников</w:t>
      </w:r>
      <w:proofErr w:type="spellEnd"/>
      <w:r w:rsidRPr="0079008A">
        <w:rPr>
          <w:rFonts w:eastAsia="Gabriola"/>
          <w:sz w:val="28"/>
          <w:szCs w:val="24"/>
        </w:rPr>
        <w:t xml:space="preserve">. Смоленские </w:t>
      </w:r>
      <w:proofErr w:type="spellStart"/>
      <w:r w:rsidRPr="0079008A">
        <w:rPr>
          <w:rFonts w:eastAsia="Gabriola"/>
          <w:sz w:val="28"/>
          <w:szCs w:val="24"/>
        </w:rPr>
        <w:t>новомученики</w:t>
      </w:r>
      <w:proofErr w:type="spellEnd"/>
      <w:r w:rsidRPr="0079008A">
        <w:rPr>
          <w:rFonts w:eastAsia="Gabriola"/>
          <w:sz w:val="28"/>
          <w:szCs w:val="24"/>
        </w:rPr>
        <w:t xml:space="preserve">. Священномученик Серафим (Остроумов). Актуальность подвига </w:t>
      </w:r>
      <w:proofErr w:type="spellStart"/>
      <w:r w:rsidRPr="0079008A">
        <w:rPr>
          <w:rFonts w:eastAsia="Gabriola"/>
          <w:sz w:val="28"/>
          <w:szCs w:val="24"/>
        </w:rPr>
        <w:t>новомучеников</w:t>
      </w:r>
      <w:proofErr w:type="spellEnd"/>
      <w:r w:rsidRPr="0079008A">
        <w:rPr>
          <w:rFonts w:eastAsia="Gabriola"/>
          <w:sz w:val="28"/>
          <w:szCs w:val="24"/>
        </w:rPr>
        <w:t xml:space="preserve"> для нашего времени.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Подвижники Смоленской земли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Подвижники благочестия. </w:t>
      </w:r>
      <w:proofErr w:type="gramStart"/>
      <w:r w:rsidRPr="0079008A">
        <w:rPr>
          <w:rFonts w:eastAsia="Gabriola"/>
          <w:sz w:val="28"/>
          <w:szCs w:val="24"/>
        </w:rPr>
        <w:t>Священник Никифор (</w:t>
      </w:r>
      <w:proofErr w:type="spellStart"/>
      <w:r w:rsidRPr="0079008A">
        <w:rPr>
          <w:rFonts w:eastAsia="Gabriola"/>
          <w:sz w:val="28"/>
          <w:szCs w:val="24"/>
        </w:rPr>
        <w:t>Мурзакевич</w:t>
      </w:r>
      <w:proofErr w:type="spellEnd"/>
      <w:r w:rsidRPr="0079008A">
        <w:rPr>
          <w:rFonts w:eastAsia="Gabriola"/>
          <w:sz w:val="28"/>
          <w:szCs w:val="24"/>
        </w:rPr>
        <w:t>.</w:t>
      </w:r>
      <w:proofErr w:type="gramEnd"/>
      <w:r w:rsidRPr="0079008A">
        <w:rPr>
          <w:rFonts w:eastAsia="Gabriola"/>
          <w:sz w:val="28"/>
          <w:szCs w:val="24"/>
        </w:rPr>
        <w:t xml:space="preserve"> Игумен Никон (Воробьев).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Святыни Смоленской земли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Собор Успения Пресвятой Богородицы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историческая справка. Плащаница. Иконостас. Язык православной культуры: Богородица, Богородичные праздники.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Икона Смоленской Божией Матери «Одигитрия»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Древняя Смоленская икона Божией Матери «Одигитрия». Надвратная Смоленская икона Божией Матери «Одигитрия». Язык православной культуры: икона, иконописец, иконопись, иконография.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Монастыри Смоленщины</w:t>
      </w:r>
    </w:p>
    <w:p w:rsidR="0051371E" w:rsidRPr="0079008A" w:rsidRDefault="0051371E" w:rsidP="0051371E">
      <w:pPr>
        <w:ind w:firstLine="567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Свято-Троицкий мужской монастырь </w:t>
      </w:r>
      <w:proofErr w:type="spellStart"/>
      <w:r w:rsidRPr="0079008A">
        <w:rPr>
          <w:rFonts w:eastAsia="Gabriola"/>
          <w:sz w:val="28"/>
          <w:szCs w:val="24"/>
        </w:rPr>
        <w:t>Спасо</w:t>
      </w:r>
      <w:proofErr w:type="spellEnd"/>
      <w:r w:rsidRPr="0079008A">
        <w:rPr>
          <w:rFonts w:eastAsia="Gabriola"/>
          <w:sz w:val="28"/>
          <w:szCs w:val="24"/>
        </w:rPr>
        <w:t xml:space="preserve">-Вознесенский женский монастырь (Смоленск) Дмитриевский Дорогобужский женский монастырь Предтеченский Вяземский женский монастырь </w:t>
      </w:r>
      <w:proofErr w:type="spellStart"/>
      <w:r w:rsidRPr="0079008A">
        <w:rPr>
          <w:rFonts w:eastAsia="Gabriola"/>
          <w:sz w:val="28"/>
          <w:szCs w:val="24"/>
        </w:rPr>
        <w:t>Спасо</w:t>
      </w:r>
      <w:proofErr w:type="spellEnd"/>
      <w:r w:rsidRPr="0079008A">
        <w:rPr>
          <w:rFonts w:eastAsia="Gabriola"/>
          <w:sz w:val="28"/>
          <w:szCs w:val="24"/>
        </w:rPr>
        <w:t xml:space="preserve">-Преображенский </w:t>
      </w:r>
      <w:r w:rsidRPr="0079008A">
        <w:rPr>
          <w:rFonts w:eastAsia="Gabriola"/>
          <w:sz w:val="28"/>
          <w:szCs w:val="24"/>
        </w:rPr>
        <w:lastRenderedPageBreak/>
        <w:t xml:space="preserve">Авраамиев мужской монастырь </w:t>
      </w:r>
      <w:proofErr w:type="spellStart"/>
      <w:r w:rsidRPr="0079008A">
        <w:rPr>
          <w:rFonts w:eastAsia="Gabriola"/>
          <w:sz w:val="28"/>
          <w:szCs w:val="24"/>
        </w:rPr>
        <w:t>Спасо</w:t>
      </w:r>
      <w:proofErr w:type="spellEnd"/>
      <w:r w:rsidRPr="0079008A">
        <w:rPr>
          <w:rFonts w:eastAsia="Gabriola"/>
          <w:sz w:val="28"/>
          <w:szCs w:val="24"/>
        </w:rPr>
        <w:t xml:space="preserve">-Преображенский </w:t>
      </w:r>
      <w:proofErr w:type="spellStart"/>
      <w:r w:rsidRPr="0079008A">
        <w:rPr>
          <w:rFonts w:eastAsia="Gabriola"/>
          <w:sz w:val="28"/>
          <w:szCs w:val="24"/>
        </w:rPr>
        <w:t>Рославльский</w:t>
      </w:r>
      <w:proofErr w:type="spellEnd"/>
      <w:r w:rsidRPr="0079008A">
        <w:rPr>
          <w:rFonts w:eastAsia="Gabriola"/>
          <w:sz w:val="28"/>
          <w:szCs w:val="24"/>
        </w:rPr>
        <w:t xml:space="preserve"> мужской монастырь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Троицкий мужской монастырь (Смоленск)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proofErr w:type="gramStart"/>
      <w:r w:rsidRPr="0079008A">
        <w:rPr>
          <w:rFonts w:eastAsia="Gabriola"/>
          <w:sz w:val="28"/>
          <w:szCs w:val="24"/>
        </w:rPr>
        <w:t xml:space="preserve">Вклад выдающихся личностей (преподобный Герасим Болдинский, архиепископ Сергий, архимандрит Антоний (Мезенцов), Наталья Нарышкина, император Александра I и его мать императрица Мария Федоровна, дорогобужские посадские люди Петр Кондратьев и Демид Иванов, русские зодчие О. Старцев, Д. Калинин и К. </w:t>
      </w:r>
      <w:proofErr w:type="spellStart"/>
      <w:r w:rsidRPr="0079008A">
        <w:rPr>
          <w:rFonts w:eastAsia="Gabriola"/>
          <w:sz w:val="28"/>
          <w:szCs w:val="24"/>
        </w:rPr>
        <w:t>Мымрин</w:t>
      </w:r>
      <w:proofErr w:type="spellEnd"/>
      <w:r w:rsidRPr="0079008A">
        <w:rPr>
          <w:rFonts w:eastAsia="Gabriola"/>
          <w:sz w:val="28"/>
          <w:szCs w:val="24"/>
        </w:rPr>
        <w:t>, советский архитектор-реставратор П. Д. Барановский и др.) в монастырское устройство на Смоленщине</w:t>
      </w:r>
      <w:proofErr w:type="gramEnd"/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Святых апостолов Петра и Павла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История храма Петра и Павла. П.Д. Барановский о смоленской </w:t>
      </w:r>
      <w:proofErr w:type="spellStart"/>
      <w:r w:rsidRPr="0079008A">
        <w:rPr>
          <w:rFonts w:eastAsia="Gabriola"/>
          <w:sz w:val="28"/>
          <w:szCs w:val="24"/>
        </w:rPr>
        <w:t>домонгольской</w:t>
      </w:r>
      <w:proofErr w:type="spellEnd"/>
      <w:r w:rsidRPr="0079008A">
        <w:rPr>
          <w:rFonts w:eastAsia="Gabriola"/>
          <w:sz w:val="28"/>
          <w:szCs w:val="24"/>
        </w:rPr>
        <w:t xml:space="preserve"> архитектуре. Святые </w:t>
      </w:r>
      <w:proofErr w:type="spellStart"/>
      <w:r w:rsidRPr="0079008A">
        <w:rPr>
          <w:rFonts w:eastAsia="Gabriola"/>
          <w:sz w:val="28"/>
          <w:szCs w:val="24"/>
        </w:rPr>
        <w:t>первоверховные</w:t>
      </w:r>
      <w:proofErr w:type="spellEnd"/>
      <w:r w:rsidRPr="0079008A">
        <w:rPr>
          <w:rFonts w:eastAsia="Gabriola"/>
          <w:sz w:val="28"/>
          <w:szCs w:val="24"/>
        </w:rPr>
        <w:t xml:space="preserve"> апостолы Петр и Павел. «Гимн любви» апостола Павла.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Святого апостол</w:t>
      </w:r>
      <w:proofErr w:type="gramStart"/>
      <w:r w:rsidRPr="0079008A">
        <w:rPr>
          <w:rFonts w:eastAsia="Gabriola"/>
          <w:b/>
          <w:bCs/>
          <w:sz w:val="28"/>
          <w:szCs w:val="24"/>
        </w:rPr>
        <w:t>а Иоа</w:t>
      </w:r>
      <w:proofErr w:type="gramEnd"/>
      <w:r w:rsidRPr="0079008A">
        <w:rPr>
          <w:rFonts w:eastAsia="Gabriola"/>
          <w:b/>
          <w:bCs/>
          <w:sz w:val="28"/>
          <w:szCs w:val="24"/>
        </w:rPr>
        <w:t>нна Богослова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История храма. Основные этапы апостольского подвига святого апостол</w:t>
      </w:r>
      <w:proofErr w:type="gramStart"/>
      <w:r w:rsidRPr="0079008A">
        <w:rPr>
          <w:rFonts w:eastAsia="Gabriola"/>
          <w:sz w:val="28"/>
          <w:szCs w:val="24"/>
        </w:rPr>
        <w:t>а Иоа</w:t>
      </w:r>
      <w:proofErr w:type="gramEnd"/>
      <w:r w:rsidRPr="0079008A">
        <w:rPr>
          <w:rFonts w:eastAsia="Gabriola"/>
          <w:sz w:val="28"/>
          <w:szCs w:val="24"/>
        </w:rPr>
        <w:t>нна. Икон</w:t>
      </w:r>
      <w:proofErr w:type="gramStart"/>
      <w:r w:rsidRPr="0079008A">
        <w:rPr>
          <w:rFonts w:eastAsia="Gabriola"/>
          <w:sz w:val="28"/>
          <w:szCs w:val="24"/>
        </w:rPr>
        <w:t>ы Иоа</w:t>
      </w:r>
      <w:proofErr w:type="gramEnd"/>
      <w:r w:rsidRPr="0079008A">
        <w:rPr>
          <w:rFonts w:eastAsia="Gabriola"/>
          <w:sz w:val="28"/>
          <w:szCs w:val="24"/>
        </w:rPr>
        <w:t>нна Богослова, их символика. Храм</w:t>
      </w:r>
      <w:proofErr w:type="gramStart"/>
      <w:r w:rsidRPr="0079008A">
        <w:rPr>
          <w:rFonts w:eastAsia="Gabriola"/>
          <w:sz w:val="28"/>
          <w:szCs w:val="24"/>
        </w:rPr>
        <w:t>ы Иоа</w:t>
      </w:r>
      <w:proofErr w:type="gramEnd"/>
      <w:r w:rsidRPr="0079008A">
        <w:rPr>
          <w:rFonts w:eastAsia="Gabriola"/>
          <w:sz w:val="28"/>
          <w:szCs w:val="24"/>
        </w:rPr>
        <w:t>нна Богослова. Откровение Иоанна Богослова (Апокалипсис).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Михаила Архангела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Краткая историческая справка. </w:t>
      </w:r>
      <w:proofErr w:type="spellStart"/>
      <w:r w:rsidRPr="0079008A">
        <w:rPr>
          <w:rFonts w:eastAsia="Gabriola"/>
          <w:sz w:val="28"/>
          <w:szCs w:val="24"/>
        </w:rPr>
        <w:t>Смядынь</w:t>
      </w:r>
      <w:proofErr w:type="spellEnd"/>
      <w:r w:rsidRPr="0079008A">
        <w:rPr>
          <w:rFonts w:eastAsia="Gabriola"/>
          <w:sz w:val="28"/>
          <w:szCs w:val="24"/>
        </w:rPr>
        <w:t>. Язык православной культуры: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Архангел Михаил, ангельские чины.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 Святог</w:t>
      </w:r>
      <w:proofErr w:type="gramStart"/>
      <w:r w:rsidRPr="0079008A">
        <w:rPr>
          <w:rFonts w:eastAsia="Gabriola"/>
          <w:b/>
          <w:bCs/>
          <w:sz w:val="28"/>
          <w:szCs w:val="24"/>
        </w:rPr>
        <w:t>о Иоа</w:t>
      </w:r>
      <w:proofErr w:type="gramEnd"/>
      <w:r w:rsidRPr="0079008A">
        <w:rPr>
          <w:rFonts w:eastAsia="Gabriola"/>
          <w:b/>
          <w:bCs/>
          <w:sz w:val="28"/>
          <w:szCs w:val="24"/>
        </w:rPr>
        <w:t>нна Предтечи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история храма пророк</w:t>
      </w:r>
      <w:proofErr w:type="gramStart"/>
      <w:r w:rsidRPr="0079008A">
        <w:rPr>
          <w:rFonts w:eastAsia="Gabriola"/>
          <w:sz w:val="28"/>
          <w:szCs w:val="24"/>
        </w:rPr>
        <w:t>а Иоа</w:t>
      </w:r>
      <w:proofErr w:type="gramEnd"/>
      <w:r w:rsidRPr="0079008A">
        <w:rPr>
          <w:rFonts w:eastAsia="Gabriola"/>
          <w:sz w:val="28"/>
          <w:szCs w:val="24"/>
        </w:rPr>
        <w:t>нна Предтечи. Духовный подвиг святог</w:t>
      </w:r>
      <w:proofErr w:type="gramStart"/>
      <w:r w:rsidRPr="0079008A">
        <w:rPr>
          <w:rFonts w:eastAsia="Gabriola"/>
          <w:sz w:val="28"/>
          <w:szCs w:val="24"/>
        </w:rPr>
        <w:t>о Иоа</w:t>
      </w:r>
      <w:proofErr w:type="gramEnd"/>
      <w:r w:rsidRPr="0079008A">
        <w:rPr>
          <w:rFonts w:eastAsia="Gabriola"/>
          <w:sz w:val="28"/>
          <w:szCs w:val="24"/>
        </w:rPr>
        <w:t>нна Крестителя. Язык православной культуры: пророк, предтеча.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Храмовое строительство в Смоленске в XVIII веке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Смоленские купцы-храмостроители. Главные мотивы купцов в пожертвованиях на строительство храмов.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Храмы в православной смоленской топонимике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 xml:space="preserve">Топонимы. Топонимика. Связь топонимики с историей. </w:t>
      </w:r>
      <w:proofErr w:type="spellStart"/>
      <w:r w:rsidRPr="0079008A">
        <w:rPr>
          <w:rFonts w:eastAsia="Gabriola"/>
          <w:sz w:val="28"/>
          <w:szCs w:val="24"/>
        </w:rPr>
        <w:t>Агиотопонимы</w:t>
      </w:r>
      <w:proofErr w:type="spellEnd"/>
      <w:r w:rsidRPr="0079008A">
        <w:rPr>
          <w:rFonts w:eastAsia="Gabriola"/>
          <w:sz w:val="28"/>
          <w:szCs w:val="24"/>
        </w:rPr>
        <w:t>.</w:t>
      </w:r>
    </w:p>
    <w:p w:rsidR="0051371E" w:rsidRPr="0079008A" w:rsidRDefault="0051371E" w:rsidP="0051371E">
      <w:pPr>
        <w:tabs>
          <w:tab w:val="left" w:pos="2480"/>
          <w:tab w:val="left" w:pos="3520"/>
          <w:tab w:val="left" w:pos="5780"/>
          <w:tab w:val="left" w:pos="6240"/>
          <w:tab w:val="left" w:pos="8280"/>
        </w:tabs>
        <w:jc w:val="both"/>
        <w:rPr>
          <w:sz w:val="28"/>
          <w:szCs w:val="24"/>
        </w:rPr>
      </w:pPr>
      <w:proofErr w:type="spellStart"/>
      <w:r w:rsidRPr="0079008A">
        <w:rPr>
          <w:rFonts w:eastAsia="Gabriola"/>
          <w:sz w:val="28"/>
          <w:szCs w:val="24"/>
        </w:rPr>
        <w:t>Агиотопонимика</w:t>
      </w:r>
      <w:proofErr w:type="spellEnd"/>
      <w:r w:rsidRPr="0079008A">
        <w:rPr>
          <w:rFonts w:eastAsia="Gabriola"/>
          <w:sz w:val="28"/>
          <w:szCs w:val="24"/>
        </w:rPr>
        <w:t>.</w:t>
      </w:r>
      <w:r w:rsidRPr="0079008A">
        <w:rPr>
          <w:rFonts w:eastAsia="Gabriola"/>
          <w:sz w:val="28"/>
          <w:szCs w:val="24"/>
        </w:rPr>
        <w:tab/>
        <w:t>Связь</w:t>
      </w:r>
      <w:r w:rsidRPr="0079008A">
        <w:rPr>
          <w:rFonts w:eastAsia="Gabriola"/>
          <w:sz w:val="28"/>
          <w:szCs w:val="24"/>
        </w:rPr>
        <w:tab/>
      </w:r>
      <w:proofErr w:type="spellStart"/>
      <w:r w:rsidRPr="0079008A">
        <w:rPr>
          <w:rFonts w:eastAsia="Gabriola"/>
          <w:sz w:val="28"/>
          <w:szCs w:val="24"/>
        </w:rPr>
        <w:t>агиотопонимов</w:t>
      </w:r>
      <w:proofErr w:type="spellEnd"/>
      <w:r w:rsidRPr="0079008A">
        <w:rPr>
          <w:rFonts w:eastAsia="Gabriola"/>
          <w:sz w:val="28"/>
          <w:szCs w:val="24"/>
        </w:rPr>
        <w:tab/>
        <w:t>с</w:t>
      </w:r>
      <w:r w:rsidRPr="0079008A">
        <w:rPr>
          <w:rFonts w:eastAsia="Gabriola"/>
          <w:sz w:val="28"/>
          <w:szCs w:val="24"/>
        </w:rPr>
        <w:tab/>
        <w:t>православной</w:t>
      </w:r>
      <w:r w:rsidRPr="0079008A">
        <w:rPr>
          <w:rFonts w:eastAsia="Gabriola"/>
          <w:sz w:val="28"/>
          <w:szCs w:val="24"/>
        </w:rPr>
        <w:tab/>
        <w:t>культурой.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Дореволюционные названия улиц Смоленска. Возвращение дореволюционных названий улицам Смоленска.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Православная культура современной Смоленщины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Смоленщина – вторая родина Святейшего Патриарха Кирилла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биография Патриарха Кирилла. Вклад Патриарха Кирилла в духовно-нравственное возрождение Смоленщины. Смоленщина в жизни Патриарха Кирилла. Слово Патриарха. Язык православной культуры: Патриарх, Предстоятель, Святейший Патриарх.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Смоленская православная духовная семинария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история семинарии. Знаменитые выпускники семинарии.</w:t>
      </w:r>
    </w:p>
    <w:p w:rsidR="0051371E" w:rsidRPr="0079008A" w:rsidRDefault="0051371E" w:rsidP="0051371E">
      <w:pPr>
        <w:jc w:val="both"/>
        <w:rPr>
          <w:sz w:val="28"/>
          <w:szCs w:val="24"/>
        </w:rPr>
      </w:pPr>
    </w:p>
    <w:p w:rsidR="0051371E" w:rsidRPr="0079008A" w:rsidRDefault="0051371E" w:rsidP="0051371E">
      <w:pPr>
        <w:jc w:val="both"/>
        <w:rPr>
          <w:sz w:val="28"/>
          <w:szCs w:val="24"/>
        </w:rPr>
      </w:pPr>
      <w:r w:rsidRPr="0079008A">
        <w:rPr>
          <w:rFonts w:eastAsia="Gabriola"/>
          <w:b/>
          <w:bCs/>
          <w:sz w:val="28"/>
          <w:szCs w:val="24"/>
        </w:rPr>
        <w:t>Центр подготовки церковных специалистов: история и современность</w:t>
      </w:r>
    </w:p>
    <w:p w:rsidR="0051371E" w:rsidRPr="0079008A" w:rsidRDefault="0051371E" w:rsidP="0051371E">
      <w:pPr>
        <w:ind w:firstLine="680"/>
        <w:jc w:val="both"/>
        <w:rPr>
          <w:sz w:val="28"/>
          <w:szCs w:val="24"/>
        </w:rPr>
      </w:pPr>
      <w:r w:rsidRPr="0079008A">
        <w:rPr>
          <w:rFonts w:eastAsia="Gabriola"/>
          <w:sz w:val="28"/>
          <w:szCs w:val="24"/>
        </w:rPr>
        <w:t>Краткая история Центра подготовки церковных специалистов. Вклад Центра подготовки церковных специалистов в православную культуру современной Смоленщины.</w:t>
      </w:r>
    </w:p>
    <w:bookmarkEnd w:id="0"/>
    <w:p w:rsidR="0051371E" w:rsidRPr="0079008A" w:rsidRDefault="0051371E" w:rsidP="0051371E">
      <w:pPr>
        <w:jc w:val="both"/>
        <w:rPr>
          <w:sz w:val="24"/>
        </w:rPr>
        <w:sectPr w:rsidR="0051371E" w:rsidRPr="0079008A">
          <w:pgSz w:w="11900" w:h="16837"/>
          <w:pgMar w:top="706" w:right="1426" w:bottom="336" w:left="860" w:header="0" w:footer="0" w:gutter="0"/>
          <w:cols w:space="720" w:equalWidth="0">
            <w:col w:w="9620"/>
          </w:cols>
        </w:sectPr>
      </w:pPr>
    </w:p>
    <w:p w:rsidR="0051371E" w:rsidRDefault="004C39C1" w:rsidP="0051371E">
      <w:pPr>
        <w:rPr>
          <w:rFonts w:eastAsia="Gabriola"/>
          <w:b/>
          <w:bCs/>
          <w:sz w:val="28"/>
          <w:szCs w:val="27"/>
        </w:rPr>
      </w:pPr>
      <w:r w:rsidRPr="0079008A">
        <w:rPr>
          <w:rFonts w:eastAsia="Gabriola"/>
          <w:b/>
          <w:bCs/>
          <w:sz w:val="28"/>
          <w:szCs w:val="27"/>
        </w:rPr>
        <w:lastRenderedPageBreak/>
        <w:t xml:space="preserve">4. </w:t>
      </w:r>
      <w:r w:rsidR="0051371E" w:rsidRPr="0079008A">
        <w:rPr>
          <w:rFonts w:eastAsia="Gabriola"/>
          <w:b/>
          <w:bCs/>
          <w:sz w:val="28"/>
          <w:szCs w:val="27"/>
        </w:rPr>
        <w:t xml:space="preserve">Тематическое планирование курса «Православная культура </w:t>
      </w:r>
      <w:r w:rsidR="00A82549">
        <w:rPr>
          <w:rFonts w:eastAsia="Gabriola"/>
          <w:b/>
          <w:bCs/>
          <w:sz w:val="28"/>
          <w:szCs w:val="27"/>
        </w:rPr>
        <w:t>См</w:t>
      </w:r>
      <w:r w:rsidR="0051371E" w:rsidRPr="0079008A">
        <w:rPr>
          <w:rFonts w:eastAsia="Gabriola"/>
          <w:b/>
          <w:bCs/>
          <w:sz w:val="28"/>
          <w:szCs w:val="27"/>
        </w:rPr>
        <w:t>оленской земли»</w:t>
      </w:r>
    </w:p>
    <w:p w:rsidR="00A82549" w:rsidRDefault="00A82549" w:rsidP="0051371E">
      <w:pPr>
        <w:rPr>
          <w:rFonts w:eastAsia="Gabriola"/>
          <w:b/>
          <w:bCs/>
          <w:sz w:val="28"/>
          <w:szCs w:val="27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988"/>
        <w:gridCol w:w="7087"/>
        <w:gridCol w:w="1843"/>
      </w:tblGrid>
      <w:tr w:rsidR="00A82549" w:rsidTr="00AA4175">
        <w:tc>
          <w:tcPr>
            <w:tcW w:w="988" w:type="dxa"/>
          </w:tcPr>
          <w:p w:rsidR="00A82549" w:rsidRDefault="00A82549" w:rsidP="00A82549">
            <w:pPr>
              <w:jc w:val="center"/>
              <w:rPr>
                <w:rFonts w:eastAsia="Gabriola"/>
                <w:b/>
                <w:bCs/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№</w:t>
            </w:r>
          </w:p>
          <w:p w:rsidR="00A82549" w:rsidRPr="0079008A" w:rsidRDefault="00A82549" w:rsidP="00A82549">
            <w:pPr>
              <w:jc w:val="center"/>
              <w:rPr>
                <w:sz w:val="28"/>
                <w:szCs w:val="27"/>
              </w:rPr>
            </w:pPr>
            <w:proofErr w:type="gramStart"/>
            <w:r w:rsidRPr="0079008A">
              <w:rPr>
                <w:rFonts w:eastAsia="Arial"/>
                <w:b/>
                <w:bCs/>
                <w:sz w:val="28"/>
                <w:szCs w:val="27"/>
              </w:rPr>
              <w:t>п</w:t>
            </w:r>
            <w:proofErr w:type="gramEnd"/>
            <w:r w:rsidRPr="0079008A">
              <w:rPr>
                <w:rFonts w:eastAsia="Arial"/>
                <w:b/>
                <w:bCs/>
                <w:sz w:val="28"/>
                <w:szCs w:val="27"/>
              </w:rPr>
              <w:t>/п</w:t>
            </w:r>
          </w:p>
        </w:tc>
        <w:tc>
          <w:tcPr>
            <w:tcW w:w="7087" w:type="dxa"/>
          </w:tcPr>
          <w:p w:rsidR="00A82549" w:rsidRPr="0079008A" w:rsidRDefault="00A82549" w:rsidP="00A82549">
            <w:pPr>
              <w:jc w:val="center"/>
              <w:rPr>
                <w:sz w:val="28"/>
                <w:szCs w:val="27"/>
              </w:rPr>
            </w:pPr>
            <w:r>
              <w:rPr>
                <w:rFonts w:eastAsia="Gabriola"/>
                <w:b/>
                <w:bCs/>
                <w:sz w:val="28"/>
                <w:szCs w:val="27"/>
              </w:rPr>
              <w:t>Тема</w:t>
            </w:r>
          </w:p>
        </w:tc>
        <w:tc>
          <w:tcPr>
            <w:tcW w:w="1843" w:type="dxa"/>
          </w:tcPr>
          <w:p w:rsidR="00A82549" w:rsidRPr="0079008A" w:rsidRDefault="00AA4175" w:rsidP="00A82549">
            <w:pPr>
              <w:jc w:val="center"/>
              <w:rPr>
                <w:sz w:val="28"/>
                <w:szCs w:val="27"/>
              </w:rPr>
            </w:pPr>
            <w:r>
              <w:rPr>
                <w:rFonts w:eastAsia="Gabriola"/>
                <w:b/>
                <w:bCs/>
                <w:sz w:val="28"/>
                <w:szCs w:val="27"/>
              </w:rPr>
              <w:t>Количест</w:t>
            </w:r>
            <w:r w:rsidR="00A82549" w:rsidRPr="0079008A">
              <w:rPr>
                <w:rFonts w:eastAsia="Gabriola"/>
                <w:b/>
                <w:bCs/>
                <w:sz w:val="28"/>
                <w:szCs w:val="27"/>
              </w:rPr>
              <w:t>во</w:t>
            </w:r>
          </w:p>
          <w:p w:rsidR="00A82549" w:rsidRPr="0079008A" w:rsidRDefault="00A82549" w:rsidP="00A82549">
            <w:pPr>
              <w:jc w:val="center"/>
              <w:rPr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часов</w:t>
            </w:r>
          </w:p>
        </w:tc>
      </w:tr>
      <w:tr w:rsidR="00A82549" w:rsidTr="00AA4175">
        <w:tc>
          <w:tcPr>
            <w:tcW w:w="988" w:type="dxa"/>
          </w:tcPr>
          <w:p w:rsidR="00A82549" w:rsidRPr="0079008A" w:rsidRDefault="00A82549" w:rsidP="00A8254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1-2</w:t>
            </w:r>
          </w:p>
        </w:tc>
        <w:tc>
          <w:tcPr>
            <w:tcW w:w="7087" w:type="dxa"/>
          </w:tcPr>
          <w:p w:rsidR="00A82549" w:rsidRPr="0079008A" w:rsidRDefault="00A82549" w:rsidP="00A8254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Глава 1. Введение в православную культуру</w:t>
            </w:r>
          </w:p>
        </w:tc>
        <w:tc>
          <w:tcPr>
            <w:tcW w:w="1843" w:type="dxa"/>
          </w:tcPr>
          <w:p w:rsidR="00A82549" w:rsidRPr="00AA4175" w:rsidRDefault="00A82549" w:rsidP="00A82549">
            <w:pPr>
              <w:rPr>
                <w:b/>
                <w:sz w:val="28"/>
                <w:szCs w:val="27"/>
              </w:rPr>
            </w:pPr>
            <w:r w:rsidRPr="00AA4175">
              <w:rPr>
                <w:rFonts w:eastAsia="Gabriola"/>
                <w:b/>
                <w:sz w:val="28"/>
                <w:szCs w:val="27"/>
              </w:rPr>
              <w:t>2</w:t>
            </w:r>
          </w:p>
        </w:tc>
      </w:tr>
      <w:tr w:rsidR="00A82549" w:rsidTr="00AA4175">
        <w:tc>
          <w:tcPr>
            <w:tcW w:w="988" w:type="dxa"/>
            <w:vAlign w:val="bottom"/>
          </w:tcPr>
          <w:p w:rsidR="00A82549" w:rsidRPr="0079008A" w:rsidRDefault="00A82549" w:rsidP="00A82549">
            <w:pPr>
              <w:jc w:val="both"/>
              <w:rPr>
                <w:sz w:val="28"/>
                <w:szCs w:val="27"/>
              </w:rPr>
            </w:pPr>
          </w:p>
        </w:tc>
        <w:tc>
          <w:tcPr>
            <w:tcW w:w="7087" w:type="dxa"/>
          </w:tcPr>
          <w:p w:rsidR="00A82549" w:rsidRPr="0079008A" w:rsidRDefault="00A82549" w:rsidP="00A82549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Глава 2. Основные этапы развития православия на Смоленщине</w:t>
            </w:r>
          </w:p>
        </w:tc>
        <w:tc>
          <w:tcPr>
            <w:tcW w:w="1843" w:type="dxa"/>
          </w:tcPr>
          <w:p w:rsidR="00A82549" w:rsidRPr="0079008A" w:rsidRDefault="00A82549" w:rsidP="00A82549">
            <w:pPr>
              <w:jc w:val="both"/>
              <w:rPr>
                <w:b/>
                <w:sz w:val="28"/>
                <w:szCs w:val="27"/>
              </w:rPr>
            </w:pPr>
            <w:r w:rsidRPr="0079008A">
              <w:rPr>
                <w:b/>
                <w:sz w:val="28"/>
                <w:szCs w:val="27"/>
              </w:rPr>
              <w:t>6</w:t>
            </w:r>
          </w:p>
        </w:tc>
      </w:tr>
      <w:tr w:rsidR="00140089" w:rsidTr="00AA4175">
        <w:tc>
          <w:tcPr>
            <w:tcW w:w="988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3-4</w:t>
            </w:r>
          </w:p>
        </w:tc>
        <w:tc>
          <w:tcPr>
            <w:tcW w:w="7087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>
              <w:rPr>
                <w:rFonts w:eastAsia="Gabriola"/>
                <w:sz w:val="28"/>
                <w:szCs w:val="27"/>
              </w:rPr>
              <w:t>Православная Церковь в X-</w:t>
            </w:r>
            <w:r w:rsidRPr="0079008A">
              <w:rPr>
                <w:rFonts w:eastAsia="Gabriola"/>
                <w:sz w:val="28"/>
                <w:szCs w:val="27"/>
              </w:rPr>
              <w:t>XV вв.</w:t>
            </w:r>
          </w:p>
        </w:tc>
        <w:tc>
          <w:tcPr>
            <w:tcW w:w="1843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140089" w:rsidTr="00AA4175">
        <w:tc>
          <w:tcPr>
            <w:tcW w:w="988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5-6</w:t>
            </w:r>
          </w:p>
        </w:tc>
        <w:tc>
          <w:tcPr>
            <w:tcW w:w="7087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>
              <w:rPr>
                <w:rFonts w:eastAsia="Gabriola"/>
                <w:sz w:val="28"/>
                <w:szCs w:val="27"/>
              </w:rPr>
              <w:t xml:space="preserve">Смоленская епархия в XVI - </w:t>
            </w:r>
            <w:r w:rsidRPr="0079008A">
              <w:rPr>
                <w:rFonts w:eastAsia="Gabriola"/>
                <w:sz w:val="28"/>
                <w:szCs w:val="27"/>
              </w:rPr>
              <w:t>начале XX вв.</w:t>
            </w:r>
          </w:p>
        </w:tc>
        <w:tc>
          <w:tcPr>
            <w:tcW w:w="1843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140089" w:rsidTr="00AA4175">
        <w:tc>
          <w:tcPr>
            <w:tcW w:w="988" w:type="dxa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7-8</w:t>
            </w:r>
          </w:p>
        </w:tc>
        <w:tc>
          <w:tcPr>
            <w:tcW w:w="7087" w:type="dxa"/>
            <w:vAlign w:val="bottom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Православн</w:t>
            </w:r>
            <w:r>
              <w:rPr>
                <w:rFonts w:eastAsia="Gabriola"/>
                <w:sz w:val="28"/>
                <w:szCs w:val="27"/>
              </w:rPr>
              <w:t xml:space="preserve">ая Церковь на Смоленщине в </w:t>
            </w:r>
            <w:proofErr w:type="gramStart"/>
            <w:r>
              <w:rPr>
                <w:rFonts w:eastAsia="Gabriola"/>
                <w:sz w:val="28"/>
                <w:szCs w:val="27"/>
              </w:rPr>
              <w:t>X</w:t>
            </w:r>
            <w:proofErr w:type="gramEnd"/>
            <w:r>
              <w:rPr>
                <w:rFonts w:eastAsia="Gabriola"/>
                <w:sz w:val="28"/>
                <w:szCs w:val="27"/>
              </w:rPr>
              <w:t xml:space="preserve">Х - </w:t>
            </w:r>
            <w:r w:rsidRPr="0079008A">
              <w:rPr>
                <w:rFonts w:eastAsia="Gabriola"/>
                <w:sz w:val="28"/>
                <w:szCs w:val="27"/>
              </w:rPr>
              <w:t>начале XXI вв.</w:t>
            </w:r>
          </w:p>
        </w:tc>
        <w:tc>
          <w:tcPr>
            <w:tcW w:w="1843" w:type="dxa"/>
          </w:tcPr>
          <w:p w:rsidR="00140089" w:rsidRPr="0079008A" w:rsidRDefault="00140089" w:rsidP="00140089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140089" w:rsidTr="00AA4175">
        <w:tc>
          <w:tcPr>
            <w:tcW w:w="988" w:type="dxa"/>
          </w:tcPr>
          <w:p w:rsidR="00140089" w:rsidRDefault="00140089" w:rsidP="00140089">
            <w:pPr>
              <w:rPr>
                <w:rFonts w:eastAsia="Gabriola"/>
                <w:b/>
                <w:bCs/>
                <w:sz w:val="28"/>
                <w:szCs w:val="27"/>
              </w:rPr>
            </w:pPr>
          </w:p>
        </w:tc>
        <w:tc>
          <w:tcPr>
            <w:tcW w:w="7087" w:type="dxa"/>
            <w:vAlign w:val="bottom"/>
          </w:tcPr>
          <w:p w:rsidR="00140089" w:rsidRPr="0079008A" w:rsidRDefault="00140089" w:rsidP="00140089">
            <w:pPr>
              <w:jc w:val="both"/>
              <w:rPr>
                <w:b/>
                <w:sz w:val="28"/>
                <w:szCs w:val="27"/>
              </w:rPr>
            </w:pPr>
            <w:r w:rsidRPr="0079008A">
              <w:rPr>
                <w:rFonts w:eastAsia="Gabriola"/>
                <w:b/>
                <w:sz w:val="28"/>
                <w:szCs w:val="27"/>
              </w:rPr>
              <w:t>Глава 3. Святые и подвижники Смоленской земли</w:t>
            </w:r>
          </w:p>
        </w:tc>
        <w:tc>
          <w:tcPr>
            <w:tcW w:w="1843" w:type="dxa"/>
            <w:vAlign w:val="bottom"/>
          </w:tcPr>
          <w:p w:rsidR="00140089" w:rsidRPr="0079008A" w:rsidRDefault="00140089" w:rsidP="00140089">
            <w:pPr>
              <w:jc w:val="both"/>
              <w:rPr>
                <w:b/>
                <w:sz w:val="28"/>
                <w:szCs w:val="27"/>
              </w:rPr>
            </w:pPr>
            <w:r w:rsidRPr="0079008A">
              <w:rPr>
                <w:b/>
                <w:sz w:val="28"/>
                <w:szCs w:val="27"/>
              </w:rPr>
              <w:t>11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9-10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Святость как основа православной культуры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11-12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Первые смоленские святые (XI-XIII вв.)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13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Святой преподобный Герасим Болдинский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14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 xml:space="preserve">Пустынножители </w:t>
            </w:r>
            <w:proofErr w:type="spellStart"/>
            <w:r w:rsidRPr="0079008A">
              <w:rPr>
                <w:rFonts w:eastAsia="Gabriola"/>
                <w:sz w:val="28"/>
                <w:szCs w:val="27"/>
              </w:rPr>
              <w:t>Рославльских</w:t>
            </w:r>
            <w:proofErr w:type="spellEnd"/>
            <w:r w:rsidRPr="0079008A">
              <w:rPr>
                <w:rFonts w:eastAsia="Gabriola"/>
                <w:sz w:val="28"/>
                <w:szCs w:val="27"/>
              </w:rPr>
              <w:t xml:space="preserve"> лесов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15-16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Святой равноапостольный Николай Японский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17-18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proofErr w:type="spellStart"/>
            <w:r w:rsidRPr="0079008A">
              <w:rPr>
                <w:rFonts w:eastAsia="Gabriola"/>
                <w:sz w:val="28"/>
                <w:szCs w:val="27"/>
              </w:rPr>
              <w:t>Новомученики</w:t>
            </w:r>
            <w:proofErr w:type="spellEnd"/>
            <w:r w:rsidRPr="0079008A">
              <w:rPr>
                <w:rFonts w:eastAsia="Gabriola"/>
                <w:sz w:val="28"/>
                <w:szCs w:val="27"/>
              </w:rPr>
              <w:t xml:space="preserve"> и исповедники Смоленской земли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19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Подвижники Смоленской земли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rFonts w:eastAsia="Gabriola"/>
                <w:sz w:val="28"/>
                <w:szCs w:val="27"/>
              </w:rPr>
            </w:pP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Глава 3. Святыни Смоленской земли</w:t>
            </w:r>
          </w:p>
        </w:tc>
        <w:tc>
          <w:tcPr>
            <w:tcW w:w="1843" w:type="dxa"/>
            <w:vAlign w:val="bottom"/>
          </w:tcPr>
          <w:p w:rsidR="00AA4175" w:rsidRPr="00AA4175" w:rsidRDefault="00AA4175" w:rsidP="00AA4175">
            <w:pPr>
              <w:jc w:val="both"/>
              <w:rPr>
                <w:rFonts w:eastAsia="Gabriola"/>
                <w:b/>
                <w:sz w:val="28"/>
                <w:szCs w:val="27"/>
              </w:rPr>
            </w:pPr>
            <w:r w:rsidRPr="00AA4175">
              <w:rPr>
                <w:rFonts w:eastAsia="Gabriola"/>
                <w:b/>
                <w:sz w:val="28"/>
                <w:szCs w:val="27"/>
              </w:rPr>
              <w:t>10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20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Собор Успения Пресвятой Богородицы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21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Икона Смоленской Божией Матери «Одигитрия»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22-23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Монастыри Смоленщины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24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 Святых апостолов Петра и Павла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25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 Святого апостол</w:t>
            </w:r>
            <w:proofErr w:type="gramStart"/>
            <w:r w:rsidRPr="0079008A">
              <w:rPr>
                <w:rFonts w:eastAsia="Gabriola"/>
                <w:sz w:val="28"/>
                <w:szCs w:val="27"/>
              </w:rPr>
              <w:t>а Иоа</w:t>
            </w:r>
            <w:proofErr w:type="gramEnd"/>
            <w:r w:rsidRPr="0079008A">
              <w:rPr>
                <w:rFonts w:eastAsia="Gabriola"/>
                <w:sz w:val="28"/>
                <w:szCs w:val="27"/>
              </w:rPr>
              <w:t>нна Богослова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26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 Михаила Архангела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27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 Святог</w:t>
            </w:r>
            <w:proofErr w:type="gramStart"/>
            <w:r w:rsidRPr="0079008A">
              <w:rPr>
                <w:rFonts w:eastAsia="Gabriola"/>
                <w:sz w:val="28"/>
                <w:szCs w:val="27"/>
              </w:rPr>
              <w:t>о Иоа</w:t>
            </w:r>
            <w:proofErr w:type="gramEnd"/>
            <w:r w:rsidRPr="0079008A">
              <w:rPr>
                <w:rFonts w:eastAsia="Gabriola"/>
                <w:sz w:val="28"/>
                <w:szCs w:val="27"/>
              </w:rPr>
              <w:t>нна Предтечи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28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Храмовое строительство в Смоленске в XVIII веке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29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Храмы в православной смоленской топонимике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rFonts w:eastAsia="Gabriola"/>
                <w:sz w:val="28"/>
                <w:szCs w:val="27"/>
              </w:rPr>
            </w:pP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rFonts w:eastAsia="Gabriola"/>
                <w:sz w:val="28"/>
                <w:szCs w:val="27"/>
              </w:rPr>
            </w:pPr>
            <w:r w:rsidRPr="0079008A">
              <w:rPr>
                <w:rFonts w:eastAsia="Gabriola"/>
                <w:b/>
                <w:bCs/>
                <w:sz w:val="28"/>
                <w:szCs w:val="27"/>
              </w:rPr>
              <w:t>Глава 4. Православная культура современной</w:t>
            </w:r>
            <w:r>
              <w:rPr>
                <w:rFonts w:eastAsia="Gabriola"/>
                <w:b/>
                <w:bCs/>
                <w:sz w:val="28"/>
                <w:szCs w:val="27"/>
              </w:rPr>
              <w:t xml:space="preserve">  </w:t>
            </w:r>
            <w:r w:rsidRPr="0079008A">
              <w:rPr>
                <w:rFonts w:eastAsia="Gabriola"/>
                <w:b/>
                <w:bCs/>
                <w:sz w:val="28"/>
                <w:szCs w:val="27"/>
              </w:rPr>
              <w:t>Смоленщины</w:t>
            </w:r>
          </w:p>
        </w:tc>
        <w:tc>
          <w:tcPr>
            <w:tcW w:w="1843" w:type="dxa"/>
          </w:tcPr>
          <w:p w:rsidR="00AA4175" w:rsidRPr="00AA4175" w:rsidRDefault="00AA4175" w:rsidP="00AA4175">
            <w:pPr>
              <w:rPr>
                <w:rFonts w:eastAsia="Gabriola"/>
                <w:b/>
                <w:sz w:val="28"/>
                <w:szCs w:val="27"/>
              </w:rPr>
            </w:pPr>
            <w:r w:rsidRPr="00AA4175">
              <w:rPr>
                <w:rFonts w:eastAsia="Gabriola"/>
                <w:b/>
                <w:sz w:val="28"/>
                <w:szCs w:val="27"/>
              </w:rPr>
              <w:t>4</w:t>
            </w:r>
          </w:p>
        </w:tc>
      </w:tr>
      <w:tr w:rsidR="00AA4175" w:rsidTr="00AA4175">
        <w:tc>
          <w:tcPr>
            <w:tcW w:w="988" w:type="dxa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30-31</w:t>
            </w:r>
          </w:p>
        </w:tc>
        <w:tc>
          <w:tcPr>
            <w:tcW w:w="7087" w:type="dxa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Смоленщина – вторая родина Святейшего Патриарха</w:t>
            </w:r>
            <w:r>
              <w:rPr>
                <w:rFonts w:eastAsia="Gabriola"/>
                <w:sz w:val="28"/>
                <w:szCs w:val="27"/>
              </w:rPr>
              <w:t xml:space="preserve"> </w:t>
            </w:r>
            <w:r w:rsidRPr="0079008A">
              <w:rPr>
                <w:rFonts w:eastAsia="Gabriola"/>
                <w:sz w:val="28"/>
                <w:szCs w:val="27"/>
              </w:rPr>
              <w:t>Кирилла</w:t>
            </w:r>
          </w:p>
        </w:tc>
        <w:tc>
          <w:tcPr>
            <w:tcW w:w="1843" w:type="dxa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2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32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Смоленская православная духовная семинария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</w:tcPr>
          <w:p w:rsidR="00AA4175" w:rsidRPr="0079008A" w:rsidRDefault="00AA4175" w:rsidP="00AA4175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33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Центр подготовки церковных специалистов: история и</w:t>
            </w:r>
            <w:r>
              <w:rPr>
                <w:rFonts w:eastAsia="Gabriola"/>
                <w:sz w:val="28"/>
                <w:szCs w:val="27"/>
              </w:rPr>
              <w:t xml:space="preserve"> </w:t>
            </w:r>
            <w:proofErr w:type="spellStart"/>
            <w:r>
              <w:rPr>
                <w:rFonts w:eastAsia="Gabriola"/>
                <w:sz w:val="28"/>
                <w:szCs w:val="27"/>
              </w:rPr>
              <w:t>совреенность</w:t>
            </w:r>
            <w:proofErr w:type="spellEnd"/>
          </w:p>
        </w:tc>
        <w:tc>
          <w:tcPr>
            <w:tcW w:w="1843" w:type="dxa"/>
          </w:tcPr>
          <w:p w:rsidR="00AA4175" w:rsidRPr="0079008A" w:rsidRDefault="00AA4175" w:rsidP="00AA4175">
            <w:pPr>
              <w:rPr>
                <w:sz w:val="28"/>
                <w:szCs w:val="27"/>
              </w:rPr>
            </w:pPr>
            <w:r w:rsidRPr="0079008A">
              <w:rPr>
                <w:rFonts w:eastAsia="Gabriola"/>
                <w:sz w:val="28"/>
                <w:szCs w:val="27"/>
              </w:rPr>
              <w:t>1</w:t>
            </w:r>
          </w:p>
        </w:tc>
      </w:tr>
      <w:tr w:rsidR="00AA4175" w:rsidTr="00AA4175">
        <w:tc>
          <w:tcPr>
            <w:tcW w:w="988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34</w:t>
            </w:r>
          </w:p>
        </w:tc>
        <w:tc>
          <w:tcPr>
            <w:tcW w:w="7087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Итоговая работа </w:t>
            </w:r>
          </w:p>
        </w:tc>
        <w:tc>
          <w:tcPr>
            <w:tcW w:w="1843" w:type="dxa"/>
            <w:vAlign w:val="bottom"/>
          </w:tcPr>
          <w:p w:rsidR="00AA4175" w:rsidRPr="0079008A" w:rsidRDefault="00AA4175" w:rsidP="00AA4175">
            <w:pPr>
              <w:jc w:val="both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1</w:t>
            </w:r>
          </w:p>
        </w:tc>
      </w:tr>
    </w:tbl>
    <w:p w:rsidR="0051371E" w:rsidRPr="0079008A" w:rsidRDefault="0051371E" w:rsidP="0079008A">
      <w:pPr>
        <w:rPr>
          <w:sz w:val="28"/>
          <w:szCs w:val="24"/>
        </w:rPr>
      </w:pPr>
    </w:p>
    <w:sectPr w:rsidR="0051371E" w:rsidRPr="0079008A" w:rsidSect="00AA417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88F"/>
    <w:multiLevelType w:val="hybridMultilevel"/>
    <w:tmpl w:val="717637AE"/>
    <w:lvl w:ilvl="0" w:tplc="7C0AFF54">
      <w:start w:val="1"/>
      <w:numFmt w:val="bullet"/>
      <w:lvlText w:val="и"/>
      <w:lvlJc w:val="left"/>
    </w:lvl>
    <w:lvl w:ilvl="1" w:tplc="FBD0272C">
      <w:numFmt w:val="decimal"/>
      <w:lvlText w:val=""/>
      <w:lvlJc w:val="left"/>
    </w:lvl>
    <w:lvl w:ilvl="2" w:tplc="4EB6EFEA">
      <w:numFmt w:val="decimal"/>
      <w:lvlText w:val=""/>
      <w:lvlJc w:val="left"/>
    </w:lvl>
    <w:lvl w:ilvl="3" w:tplc="8FF4E622">
      <w:numFmt w:val="decimal"/>
      <w:lvlText w:val=""/>
      <w:lvlJc w:val="left"/>
    </w:lvl>
    <w:lvl w:ilvl="4" w:tplc="256C0598">
      <w:numFmt w:val="decimal"/>
      <w:lvlText w:val=""/>
      <w:lvlJc w:val="left"/>
    </w:lvl>
    <w:lvl w:ilvl="5" w:tplc="D82CAD4E">
      <w:numFmt w:val="decimal"/>
      <w:lvlText w:val=""/>
      <w:lvlJc w:val="left"/>
    </w:lvl>
    <w:lvl w:ilvl="6" w:tplc="073A9794">
      <w:numFmt w:val="decimal"/>
      <w:lvlText w:val=""/>
      <w:lvlJc w:val="left"/>
    </w:lvl>
    <w:lvl w:ilvl="7" w:tplc="9348A294">
      <w:numFmt w:val="decimal"/>
      <w:lvlText w:val=""/>
      <w:lvlJc w:val="left"/>
    </w:lvl>
    <w:lvl w:ilvl="8" w:tplc="96024F46">
      <w:numFmt w:val="decimal"/>
      <w:lvlText w:val=""/>
      <w:lvlJc w:val="left"/>
    </w:lvl>
  </w:abstractNum>
  <w:abstractNum w:abstractNumId="1">
    <w:nsid w:val="00003C61"/>
    <w:multiLevelType w:val="hybridMultilevel"/>
    <w:tmpl w:val="7E4CAA74"/>
    <w:lvl w:ilvl="0" w:tplc="D9B452FE">
      <w:start w:val="1"/>
      <w:numFmt w:val="bullet"/>
      <w:lvlText w:val=" "/>
      <w:lvlJc w:val="left"/>
    </w:lvl>
    <w:lvl w:ilvl="1" w:tplc="6EFC5414">
      <w:start w:val="1"/>
      <w:numFmt w:val="bullet"/>
      <w:lvlText w:val="◦"/>
      <w:lvlJc w:val="left"/>
    </w:lvl>
    <w:lvl w:ilvl="2" w:tplc="09F2D29A">
      <w:numFmt w:val="decimal"/>
      <w:lvlText w:val=""/>
      <w:lvlJc w:val="left"/>
    </w:lvl>
    <w:lvl w:ilvl="3" w:tplc="079EAD3A">
      <w:numFmt w:val="decimal"/>
      <w:lvlText w:val=""/>
      <w:lvlJc w:val="left"/>
    </w:lvl>
    <w:lvl w:ilvl="4" w:tplc="375057B0">
      <w:numFmt w:val="decimal"/>
      <w:lvlText w:val=""/>
      <w:lvlJc w:val="left"/>
    </w:lvl>
    <w:lvl w:ilvl="5" w:tplc="7DC42C14">
      <w:numFmt w:val="decimal"/>
      <w:lvlText w:val=""/>
      <w:lvlJc w:val="left"/>
    </w:lvl>
    <w:lvl w:ilvl="6" w:tplc="8474ED10">
      <w:numFmt w:val="decimal"/>
      <w:lvlText w:val=""/>
      <w:lvlJc w:val="left"/>
    </w:lvl>
    <w:lvl w:ilvl="7" w:tplc="393862C0">
      <w:numFmt w:val="decimal"/>
      <w:lvlText w:val=""/>
      <w:lvlJc w:val="left"/>
    </w:lvl>
    <w:lvl w:ilvl="8" w:tplc="B83A2AF6">
      <w:numFmt w:val="decimal"/>
      <w:lvlText w:val=""/>
      <w:lvlJc w:val="left"/>
    </w:lvl>
  </w:abstractNum>
  <w:abstractNum w:abstractNumId="2">
    <w:nsid w:val="00004DF2"/>
    <w:multiLevelType w:val="hybridMultilevel"/>
    <w:tmpl w:val="049E6732"/>
    <w:lvl w:ilvl="0" w:tplc="435C9BAA">
      <w:start w:val="1"/>
      <w:numFmt w:val="bullet"/>
      <w:lvlText w:val=" "/>
      <w:lvlJc w:val="left"/>
    </w:lvl>
    <w:lvl w:ilvl="1" w:tplc="3C260E16">
      <w:start w:val="1"/>
      <w:numFmt w:val="bullet"/>
      <w:lvlText w:val="В"/>
      <w:lvlJc w:val="left"/>
    </w:lvl>
    <w:lvl w:ilvl="2" w:tplc="D39ECC76">
      <w:numFmt w:val="decimal"/>
      <w:lvlText w:val=""/>
      <w:lvlJc w:val="left"/>
    </w:lvl>
    <w:lvl w:ilvl="3" w:tplc="58DC50C6">
      <w:numFmt w:val="decimal"/>
      <w:lvlText w:val=""/>
      <w:lvlJc w:val="left"/>
    </w:lvl>
    <w:lvl w:ilvl="4" w:tplc="0B424ADC">
      <w:numFmt w:val="decimal"/>
      <w:lvlText w:val=""/>
      <w:lvlJc w:val="left"/>
    </w:lvl>
    <w:lvl w:ilvl="5" w:tplc="66A4076A">
      <w:numFmt w:val="decimal"/>
      <w:lvlText w:val=""/>
      <w:lvlJc w:val="left"/>
    </w:lvl>
    <w:lvl w:ilvl="6" w:tplc="A7BEC878">
      <w:numFmt w:val="decimal"/>
      <w:lvlText w:val=""/>
      <w:lvlJc w:val="left"/>
    </w:lvl>
    <w:lvl w:ilvl="7" w:tplc="493E3728">
      <w:numFmt w:val="decimal"/>
      <w:lvlText w:val=""/>
      <w:lvlJc w:val="left"/>
    </w:lvl>
    <w:lvl w:ilvl="8" w:tplc="71CC007E">
      <w:numFmt w:val="decimal"/>
      <w:lvlText w:val=""/>
      <w:lvlJc w:val="left"/>
    </w:lvl>
  </w:abstractNum>
  <w:abstractNum w:abstractNumId="3">
    <w:nsid w:val="00005F32"/>
    <w:multiLevelType w:val="hybridMultilevel"/>
    <w:tmpl w:val="A9F6C288"/>
    <w:lvl w:ilvl="0" w:tplc="7EAC0D1E">
      <w:start w:val="1"/>
      <w:numFmt w:val="bullet"/>
      <w:lvlText w:val="И."/>
      <w:lvlJc w:val="left"/>
    </w:lvl>
    <w:lvl w:ilvl="1" w:tplc="92B80FAA">
      <w:numFmt w:val="decimal"/>
      <w:lvlText w:val=""/>
      <w:lvlJc w:val="left"/>
    </w:lvl>
    <w:lvl w:ilvl="2" w:tplc="5818FECA">
      <w:numFmt w:val="decimal"/>
      <w:lvlText w:val=""/>
      <w:lvlJc w:val="left"/>
    </w:lvl>
    <w:lvl w:ilvl="3" w:tplc="4B50BD7C">
      <w:numFmt w:val="decimal"/>
      <w:lvlText w:val=""/>
      <w:lvlJc w:val="left"/>
    </w:lvl>
    <w:lvl w:ilvl="4" w:tplc="C38448A0">
      <w:numFmt w:val="decimal"/>
      <w:lvlText w:val=""/>
      <w:lvlJc w:val="left"/>
    </w:lvl>
    <w:lvl w:ilvl="5" w:tplc="B83C8324">
      <w:numFmt w:val="decimal"/>
      <w:lvlText w:val=""/>
      <w:lvlJc w:val="left"/>
    </w:lvl>
    <w:lvl w:ilvl="6" w:tplc="5C4A1CA4">
      <w:numFmt w:val="decimal"/>
      <w:lvlText w:val=""/>
      <w:lvlJc w:val="left"/>
    </w:lvl>
    <w:lvl w:ilvl="7" w:tplc="12EE89E8">
      <w:numFmt w:val="decimal"/>
      <w:lvlText w:val=""/>
      <w:lvlJc w:val="left"/>
    </w:lvl>
    <w:lvl w:ilvl="8" w:tplc="F1B8DF0C">
      <w:numFmt w:val="decimal"/>
      <w:lvlText w:val=""/>
      <w:lvlJc w:val="left"/>
    </w:lvl>
  </w:abstractNum>
  <w:abstractNum w:abstractNumId="4">
    <w:nsid w:val="000075EF"/>
    <w:multiLevelType w:val="hybridMultilevel"/>
    <w:tmpl w:val="9FFAB0F8"/>
    <w:lvl w:ilvl="0" w:tplc="A9B4F17C">
      <w:start w:val="1"/>
      <w:numFmt w:val="bullet"/>
      <w:lvlText w:val=" "/>
      <w:lvlJc w:val="left"/>
    </w:lvl>
    <w:lvl w:ilvl="1" w:tplc="D812BDAE">
      <w:start w:val="1"/>
      <w:numFmt w:val="bullet"/>
      <w:lvlText w:val="◦"/>
      <w:lvlJc w:val="left"/>
    </w:lvl>
    <w:lvl w:ilvl="2" w:tplc="7494EBF0">
      <w:numFmt w:val="decimal"/>
      <w:lvlText w:val=""/>
      <w:lvlJc w:val="left"/>
    </w:lvl>
    <w:lvl w:ilvl="3" w:tplc="E1E220DC">
      <w:numFmt w:val="decimal"/>
      <w:lvlText w:val=""/>
      <w:lvlJc w:val="left"/>
    </w:lvl>
    <w:lvl w:ilvl="4" w:tplc="F97A7108">
      <w:numFmt w:val="decimal"/>
      <w:lvlText w:val=""/>
      <w:lvlJc w:val="left"/>
    </w:lvl>
    <w:lvl w:ilvl="5" w:tplc="A04ADED2">
      <w:numFmt w:val="decimal"/>
      <w:lvlText w:val=""/>
      <w:lvlJc w:val="left"/>
    </w:lvl>
    <w:lvl w:ilvl="6" w:tplc="C4CC8108">
      <w:numFmt w:val="decimal"/>
      <w:lvlText w:val=""/>
      <w:lvlJc w:val="left"/>
    </w:lvl>
    <w:lvl w:ilvl="7" w:tplc="A640925E">
      <w:numFmt w:val="decimal"/>
      <w:lvlText w:val=""/>
      <w:lvlJc w:val="left"/>
    </w:lvl>
    <w:lvl w:ilvl="8" w:tplc="91A4C0A4">
      <w:numFmt w:val="decimal"/>
      <w:lvlText w:val=""/>
      <w:lvlJc w:val="left"/>
    </w:lvl>
  </w:abstractNum>
  <w:abstractNum w:abstractNumId="5">
    <w:nsid w:val="4BA36483"/>
    <w:multiLevelType w:val="hybridMultilevel"/>
    <w:tmpl w:val="274025C6"/>
    <w:lvl w:ilvl="0" w:tplc="45505EF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019035E"/>
    <w:multiLevelType w:val="hybridMultilevel"/>
    <w:tmpl w:val="7F102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74151"/>
    <w:multiLevelType w:val="hybridMultilevel"/>
    <w:tmpl w:val="31CE148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743"/>
    <w:rsid w:val="000303D9"/>
    <w:rsid w:val="000B55D6"/>
    <w:rsid w:val="00140089"/>
    <w:rsid w:val="00166019"/>
    <w:rsid w:val="001B1AA8"/>
    <w:rsid w:val="001B661B"/>
    <w:rsid w:val="002F48F6"/>
    <w:rsid w:val="003313EC"/>
    <w:rsid w:val="003C3042"/>
    <w:rsid w:val="003D3AC7"/>
    <w:rsid w:val="004566CC"/>
    <w:rsid w:val="004C39C1"/>
    <w:rsid w:val="0051371E"/>
    <w:rsid w:val="005676F9"/>
    <w:rsid w:val="0079008A"/>
    <w:rsid w:val="008646B2"/>
    <w:rsid w:val="009A053A"/>
    <w:rsid w:val="00A14E2E"/>
    <w:rsid w:val="00A8204C"/>
    <w:rsid w:val="00A82549"/>
    <w:rsid w:val="00AA4175"/>
    <w:rsid w:val="00BC3271"/>
    <w:rsid w:val="00BF614C"/>
    <w:rsid w:val="00C329C9"/>
    <w:rsid w:val="00D55CDB"/>
    <w:rsid w:val="00DF1FF5"/>
    <w:rsid w:val="00E06BF3"/>
    <w:rsid w:val="00EB4771"/>
    <w:rsid w:val="00EE77C6"/>
    <w:rsid w:val="00F1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3">
    <w:name w:val="c33"/>
    <w:basedOn w:val="a0"/>
    <w:rsid w:val="004566CC"/>
  </w:style>
  <w:style w:type="character" w:customStyle="1" w:styleId="c5">
    <w:name w:val="c5"/>
    <w:basedOn w:val="a0"/>
    <w:rsid w:val="004566CC"/>
  </w:style>
  <w:style w:type="paragraph" w:styleId="a3">
    <w:name w:val="List Paragraph"/>
    <w:basedOn w:val="a"/>
    <w:uiPriority w:val="34"/>
    <w:qFormat/>
    <w:rsid w:val="004566CC"/>
    <w:pPr>
      <w:ind w:left="720"/>
      <w:contextualSpacing/>
    </w:pPr>
    <w:rPr>
      <w:rFonts w:eastAsia="Times New Roman"/>
      <w:sz w:val="28"/>
    </w:rPr>
  </w:style>
  <w:style w:type="character" w:styleId="a4">
    <w:name w:val="Hyperlink"/>
    <w:uiPriority w:val="99"/>
    <w:unhideWhenUsed/>
    <w:rsid w:val="004566CC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A82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3">
    <w:name w:val="c33"/>
    <w:basedOn w:val="a0"/>
    <w:rsid w:val="004566CC"/>
  </w:style>
  <w:style w:type="character" w:customStyle="1" w:styleId="c5">
    <w:name w:val="c5"/>
    <w:basedOn w:val="a0"/>
    <w:rsid w:val="004566CC"/>
  </w:style>
  <w:style w:type="paragraph" w:styleId="a3">
    <w:name w:val="List Paragraph"/>
    <w:basedOn w:val="a"/>
    <w:uiPriority w:val="34"/>
    <w:qFormat/>
    <w:rsid w:val="004566CC"/>
    <w:pPr>
      <w:ind w:left="720"/>
      <w:contextualSpacing/>
    </w:pPr>
    <w:rPr>
      <w:rFonts w:eastAsia="Times New Roman"/>
      <w:sz w:val="28"/>
    </w:rPr>
  </w:style>
  <w:style w:type="character" w:styleId="a4">
    <w:name w:val="Hyperlink"/>
    <w:uiPriority w:val="99"/>
    <w:unhideWhenUsed/>
    <w:rsid w:val="004566CC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A82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ipkro.ru/content/files/documents/podrazdeleniya/cuar/normativ/prikaz-345-ot-28.12.2018-fpu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21</Pages>
  <Words>5994</Words>
  <Characters>34172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27</cp:revision>
  <cp:lastPrinted>2020-10-12T07:31:00Z</cp:lastPrinted>
  <dcterms:created xsi:type="dcterms:W3CDTF">2020-09-21T18:34:00Z</dcterms:created>
  <dcterms:modified xsi:type="dcterms:W3CDTF">2023-10-16T20:52:00Z</dcterms:modified>
</cp:coreProperties>
</file>