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28" w:rsidRDefault="00825C28" w:rsidP="00825C28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:rsidR="00825C28" w:rsidRDefault="00825C28" w:rsidP="00825C2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825C28" w:rsidRDefault="00825C28" w:rsidP="00825C2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курса внеурочной деятельности</w:t>
      </w:r>
    </w:p>
    <w:p w:rsidR="00825C28" w:rsidRDefault="00825C28" w:rsidP="00825C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«Россия – мои горизонты»</w:t>
      </w:r>
    </w:p>
    <w:p w:rsidR="00825C28" w:rsidRDefault="00825C28" w:rsidP="00825C2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(среднее общее образование)</w:t>
      </w:r>
    </w:p>
    <w:p w:rsidR="002B04A6" w:rsidRDefault="002B04A6" w:rsidP="002B04A6">
      <w:pPr>
        <w:pStyle w:val="Heading1"/>
        <w:numPr>
          <w:ilvl w:val="0"/>
          <w:numId w:val="2"/>
        </w:numPr>
        <w:tabs>
          <w:tab w:val="left" w:pos="1245"/>
        </w:tabs>
        <w:spacing w:before="72"/>
        <w:ind w:left="1245" w:hanging="424"/>
        <w:jc w:val="left"/>
      </w:pPr>
      <w:r>
        <w:t xml:space="preserve">Пояснительная </w:t>
      </w:r>
      <w:r>
        <w:rPr>
          <w:spacing w:val="-2"/>
        </w:rPr>
        <w:t>записка</w:t>
      </w:r>
    </w:p>
    <w:p w:rsidR="002B04A6" w:rsidRDefault="002B04A6" w:rsidP="002B04A6">
      <w:pPr>
        <w:pStyle w:val="a3"/>
        <w:spacing w:before="11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2B04A6" w:rsidRDefault="002B04A6" w:rsidP="002B04A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Федеральногозаконаот29декабря2012г.№273-ФЗ</w:t>
      </w:r>
      <w:proofErr w:type="gramStart"/>
      <w:r>
        <w:rPr>
          <w:sz w:val="28"/>
        </w:rPr>
        <w:t>«</w:t>
      </w:r>
      <w:proofErr w:type="spellStart"/>
      <w:r>
        <w:rPr>
          <w:sz w:val="28"/>
        </w:rPr>
        <w:t>О</w:t>
      </w:r>
      <w:proofErr w:type="gramEnd"/>
      <w:r>
        <w:rPr>
          <w:sz w:val="28"/>
        </w:rPr>
        <w:t>бобразовании</w:t>
      </w:r>
      <w:proofErr w:type="spellEnd"/>
      <w:r>
        <w:rPr>
          <w:sz w:val="28"/>
        </w:rPr>
        <w:t xml:space="preserve"> в Российской̆ Федерации»,</w:t>
      </w:r>
    </w:p>
    <w:p w:rsidR="00825C28" w:rsidRDefault="002B04A6" w:rsidP="002B04A6">
      <w:pPr>
        <w:jc w:val="both"/>
        <w:rPr>
          <w:sz w:val="28"/>
        </w:rPr>
      </w:pPr>
      <w:r>
        <w:rPr>
          <w:sz w:val="28"/>
        </w:rPr>
        <w:t>Федеральногозаконаот24июля1998г.№124-ФЗ</w:t>
      </w:r>
      <w:proofErr w:type="gramStart"/>
      <w:r>
        <w:rPr>
          <w:sz w:val="28"/>
        </w:rPr>
        <w:t>«</w:t>
      </w:r>
      <w:proofErr w:type="spellStart"/>
      <w:r>
        <w:rPr>
          <w:sz w:val="28"/>
        </w:rPr>
        <w:t>О</w:t>
      </w:r>
      <w:proofErr w:type="gramEnd"/>
      <w:r>
        <w:rPr>
          <w:sz w:val="28"/>
        </w:rPr>
        <w:t>босновныхгарантиях</w:t>
      </w:r>
      <w:proofErr w:type="spellEnd"/>
      <w:r>
        <w:rPr>
          <w:sz w:val="28"/>
        </w:rPr>
        <w:t xml:space="preserve"> прав ребенка в Российской Федерации»</w:t>
      </w:r>
    </w:p>
    <w:p w:rsidR="002B04A6" w:rsidRDefault="002B04A6" w:rsidP="002B04A6">
      <w:pPr>
        <w:jc w:val="both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</w:t>
      </w:r>
    </w:p>
    <w:p w:rsidR="002B04A6" w:rsidRDefault="002B04A6" w:rsidP="002B04A6">
      <w:pPr>
        <w:jc w:val="both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</w:t>
      </w:r>
    </w:p>
    <w:p w:rsidR="002B04A6" w:rsidRDefault="002B04A6" w:rsidP="002B04A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</w:t>
      </w:r>
      <w:proofErr w:type="gramStart"/>
      <w:r>
        <w:rPr>
          <w:sz w:val="28"/>
        </w:rPr>
        <w:t>»п</w:t>
      </w:r>
      <w:proofErr w:type="gramEnd"/>
      <w:r>
        <w:rPr>
          <w:sz w:val="28"/>
        </w:rPr>
        <w:t>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2B04A6" w:rsidRDefault="002B04A6" w:rsidP="002B04A6">
      <w:pPr>
        <w:pStyle w:val="a5"/>
        <w:numPr>
          <w:ilvl w:val="0"/>
          <w:numId w:val="1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</w:t>
      </w:r>
      <w:r>
        <w:rPr>
          <w:sz w:val="28"/>
        </w:rPr>
        <w:lastRenderedPageBreak/>
        <w:t>образования</w:t>
      </w:r>
    </w:p>
    <w:p w:rsidR="002B04A6" w:rsidRDefault="002B04A6" w:rsidP="002B04A6">
      <w:pPr>
        <w:pStyle w:val="a3"/>
        <w:numPr>
          <w:ilvl w:val="0"/>
          <w:numId w:val="1"/>
        </w:numPr>
        <w:spacing w:before="67" w:line="360" w:lineRule="auto"/>
        <w:ind w:right="110"/>
      </w:pPr>
      <w:proofErr w:type="spellStart"/>
      <w:r>
        <w:t>ВСтратегииразвитиявоспитаниявРоссийскойФедерациинапериод</w:t>
      </w:r>
      <w:proofErr w:type="spellEnd"/>
      <w:r>
        <w:t xml:space="preserve"> до2025года</w:t>
      </w:r>
      <w:r>
        <w:rPr>
          <w:vertAlign w:val="superscript"/>
        </w:rPr>
        <w:t>1</w:t>
      </w:r>
      <w:r>
        <w:t xml:space="preserve">однимизнаправленийявляетсятрудовоевоспитание </w:t>
      </w:r>
      <w:proofErr w:type="spellStart"/>
      <w:r>
        <w:t>ипрофессиональноесамоопределение</w:t>
      </w:r>
      <w:proofErr w:type="gramStart"/>
      <w:r>
        <w:t>,к</w:t>
      </w:r>
      <w:proofErr w:type="gramEnd"/>
      <w:r>
        <w:t>отороереализуется</w:t>
      </w:r>
      <w:r>
        <w:rPr>
          <w:spacing w:val="-2"/>
        </w:rPr>
        <w:t>посредством</w:t>
      </w:r>
      <w:proofErr w:type="spellEnd"/>
    </w:p>
    <w:p w:rsidR="002B04A6" w:rsidRDefault="002B04A6" w:rsidP="002B04A6">
      <w:pPr>
        <w:pStyle w:val="a3"/>
        <w:numPr>
          <w:ilvl w:val="0"/>
          <w:numId w:val="1"/>
        </w:numPr>
        <w:spacing w:before="1" w:line="360" w:lineRule="auto"/>
        <w:ind w:right="104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2B04A6" w:rsidRDefault="002B04A6" w:rsidP="002B04A6">
      <w:pPr>
        <w:pStyle w:val="a3"/>
        <w:numPr>
          <w:ilvl w:val="0"/>
          <w:numId w:val="1"/>
        </w:numPr>
        <w:spacing w:before="1" w:line="360" w:lineRule="auto"/>
        <w:ind w:right="102"/>
      </w:pPr>
      <w:proofErr w:type="spellStart"/>
      <w:r>
        <w:t>НастоящаяПрограммаразработанасцельюреализациикомплексной</w:t>
      </w:r>
      <w:proofErr w:type="spellEnd"/>
      <w:r>
        <w:t xml:space="preserve"> исистематическойпрофориентационнойработыдляобучающихся6-11классовна основе апробированных материалов Всероссийского проекта «Билет в будущее» (далее – проект).</w:t>
      </w:r>
    </w:p>
    <w:p w:rsidR="002B04A6" w:rsidRDefault="002B04A6" w:rsidP="002B04A6">
      <w:pPr>
        <w:pStyle w:val="a3"/>
        <w:numPr>
          <w:ilvl w:val="0"/>
          <w:numId w:val="1"/>
        </w:numPr>
        <w:spacing w:before="1" w:line="360" w:lineRule="auto"/>
        <w:ind w:right="109"/>
      </w:pPr>
      <w:r>
        <w:t>Согласно требованиям ФГОС общего образования, реализация образовательныхпрограммначальногообщего</w:t>
      </w:r>
      <w:proofErr w:type="gramStart"/>
      <w:r>
        <w:t>,о</w:t>
      </w:r>
      <w:proofErr w:type="gramEnd"/>
      <w:r>
        <w:t>сновногообщегоисреднегообщего образования предусмотрена через урочную и внеурочную деятельность.</w:t>
      </w:r>
    </w:p>
    <w:p w:rsidR="002B04A6" w:rsidRDefault="002B04A6" w:rsidP="002B04A6">
      <w:pPr>
        <w:pStyle w:val="a3"/>
        <w:numPr>
          <w:ilvl w:val="0"/>
          <w:numId w:val="1"/>
        </w:numPr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2B04A6" w:rsidRDefault="002B04A6" w:rsidP="002B04A6">
      <w:pPr>
        <w:pStyle w:val="a3"/>
        <w:numPr>
          <w:ilvl w:val="0"/>
          <w:numId w:val="1"/>
        </w:numPr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основныхобразовательныхпрограм</w:t>
      </w:r>
      <w:proofErr w:type="gramStart"/>
      <w:r>
        <w:t>м(</w:t>
      </w:r>
      <w:proofErr w:type="gramEnd"/>
      <w:r>
        <w:t>предметных,метапредметныхиличностных), осуществляемую в формах, отличных от урочной.</w:t>
      </w:r>
    </w:p>
    <w:p w:rsidR="002B04A6" w:rsidRDefault="002B04A6" w:rsidP="00A76A0A">
      <w:pPr>
        <w:pStyle w:val="a3"/>
        <w:numPr>
          <w:ilvl w:val="0"/>
          <w:numId w:val="1"/>
        </w:numPr>
        <w:spacing w:line="360" w:lineRule="auto"/>
        <w:ind w:right="103"/>
      </w:pPr>
      <w:r>
        <w:t>Основноесодержание</w:t>
      </w:r>
      <w:proofErr w:type="gramStart"/>
      <w:r>
        <w:t>:п</w:t>
      </w:r>
      <w:proofErr w:type="gramEnd"/>
      <w:r>
        <w:t>опуляризациякультурытруда,связьвыборапрофессии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особенностяминародовРоссийскойФедерации,профессиональныминавыкам</w:t>
      </w:r>
      <w:r>
        <w:lastRenderedPageBreak/>
        <w:t>ии качествами; формирование представлений о развитии и достижениях страны; знакомство с миром профессий; знакомств</w:t>
      </w:r>
      <w:r w:rsidR="00A76A0A">
        <w:t>о с системой высшего и среднего</w:t>
      </w:r>
      <w:r>
        <w:t>профессиональногообразованиявстране;созданиеусловийдля</w:t>
      </w:r>
      <w:r>
        <w:rPr>
          <w:spacing w:val="-2"/>
        </w:rPr>
        <w:t>развития</w:t>
      </w:r>
      <w:r w:rsidR="00A76A0A">
        <w:t xml:space="preserve"> </w:t>
      </w:r>
      <w:r>
        <w:t xml:space="preserve">универсальных учебных действий (общения, работы в команде и т.п.); </w:t>
      </w:r>
      <w:proofErr w:type="gramStart"/>
      <w:r>
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2B04A6" w:rsidRDefault="002B04A6" w:rsidP="002B04A6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2B04A6" w:rsidRDefault="002B04A6" w:rsidP="002B04A6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самоопределениюобучающихсяобщеобразовательныхорганизаций</w:t>
      </w:r>
      <w:proofErr w:type="gramStart"/>
      <w:r>
        <w:t>,о</w:t>
      </w:r>
      <w:proofErr w:type="gramEnd"/>
      <w:r>
        <w:t xml:space="preserve">снованную на сочетании </w:t>
      </w:r>
      <w:proofErr w:type="spellStart"/>
      <w:r>
        <w:t>мотивационно-активизирующего</w:t>
      </w:r>
      <w:proofErr w:type="spellEnd"/>
      <w:r>
        <w:t xml:space="preserve">, информационно-обучающего, </w:t>
      </w:r>
      <w:proofErr w:type="spellStart"/>
      <w:r>
        <w:t>практико-ориентированногоидиагностико-консультативногоподходов</w:t>
      </w:r>
      <w:proofErr w:type="spellEnd"/>
      <w:r>
        <w:t xml:space="preserve"> к формированию готовности к профессиональному самоопределению.</w:t>
      </w:r>
    </w:p>
    <w:p w:rsidR="002B04A6" w:rsidRDefault="002B04A6" w:rsidP="002B04A6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обучающихсяобособенностяхразличныхсферпрофессиональнойдеятельности</w:t>
      </w:r>
      <w:proofErr w:type="gramStart"/>
      <w:r>
        <w:t>,в</w:t>
      </w:r>
      <w:proofErr w:type="gramEnd"/>
      <w:r>
        <w:t>томчислесучетомимеющихсяпотребностейвпрофессиональныхкадрахна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2B04A6" w:rsidRDefault="002B04A6" w:rsidP="002B04A6">
      <w:pPr>
        <w:pStyle w:val="a3"/>
        <w:spacing w:before="1" w:line="360" w:lineRule="auto"/>
        <w:ind w:right="109"/>
      </w:pPr>
      <w:r>
        <w:t>ВцеляхреализацииПрограммыдолжнысоздаватьсяусловия</w:t>
      </w:r>
      <w:proofErr w:type="gramStart"/>
      <w:r>
        <w:t>,о</w:t>
      </w:r>
      <w:proofErr w:type="gramEnd"/>
      <w:r>
        <w:t>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2B04A6" w:rsidRDefault="002B04A6" w:rsidP="002B04A6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2B04A6" w:rsidRDefault="002B04A6" w:rsidP="002B04A6">
      <w:pPr>
        <w:pStyle w:val="Heading1"/>
        <w:numPr>
          <w:ilvl w:val="0"/>
          <w:numId w:val="2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0" w:name="_bookmark1"/>
      <w:bookmarkEnd w:id="0"/>
      <w:r>
        <w:lastRenderedPageBreak/>
        <w:t>Цели</w:t>
      </w:r>
      <w:r w:rsidR="00A76A0A">
        <w:t xml:space="preserve"> </w:t>
      </w:r>
      <w:r>
        <w:t>и</w:t>
      </w:r>
      <w:r w:rsidR="00A76A0A">
        <w:t xml:space="preserve"> </w:t>
      </w:r>
      <w:r>
        <w:t>задачи</w:t>
      </w:r>
      <w:r w:rsidR="00A76A0A">
        <w:t xml:space="preserve"> </w:t>
      </w:r>
      <w:r>
        <w:t>изучения</w:t>
      </w:r>
      <w:r w:rsidR="00A76A0A">
        <w:t xml:space="preserve"> </w:t>
      </w:r>
      <w:r>
        <w:t>курса</w:t>
      </w:r>
      <w:r w:rsidR="00A76A0A">
        <w:t xml:space="preserve"> </w:t>
      </w:r>
      <w:r>
        <w:t>внеурочной</w:t>
      </w:r>
      <w:r w:rsidR="00A76A0A">
        <w:t xml:space="preserve"> </w:t>
      </w:r>
      <w:r>
        <w:t>деятельности</w:t>
      </w:r>
      <w:r w:rsidR="00A76A0A">
        <w:t xml:space="preserve"> </w:t>
      </w:r>
      <w:r>
        <w:t>«</w:t>
      </w:r>
      <w:proofErr w:type="gramStart"/>
      <w:r>
        <w:t>Россия–мои</w:t>
      </w:r>
      <w:proofErr w:type="gramEnd"/>
      <w:r>
        <w:t xml:space="preserve"> </w:t>
      </w:r>
      <w:r>
        <w:rPr>
          <w:spacing w:val="-2"/>
        </w:rPr>
        <w:t>горизонты»</w:t>
      </w:r>
    </w:p>
    <w:p w:rsidR="002B04A6" w:rsidRDefault="002B04A6" w:rsidP="002B04A6">
      <w:pPr>
        <w:pStyle w:val="a3"/>
        <w:spacing w:before="125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2B04A6" w:rsidRDefault="002B04A6" w:rsidP="002B04A6">
      <w:pPr>
        <w:pStyle w:val="Heading1"/>
        <w:spacing w:before="72"/>
      </w:pPr>
      <w:r>
        <w:rPr>
          <w:spacing w:val="-2"/>
        </w:rPr>
        <w:t>Задачи:</w:t>
      </w:r>
    </w:p>
    <w:p w:rsidR="002B04A6" w:rsidRDefault="002B04A6" w:rsidP="002B04A6">
      <w:pPr>
        <w:pStyle w:val="a5"/>
        <w:numPr>
          <w:ilvl w:val="0"/>
          <w:numId w:val="3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2B04A6" w:rsidRDefault="002B04A6" w:rsidP="002B04A6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индивидуальногообразовательно-профессиональногомаршрутавзависимостиот интересов, способностей, доступных им возможностей;</w:t>
      </w:r>
    </w:p>
    <w:p w:rsidR="002B04A6" w:rsidRDefault="002B04A6" w:rsidP="002B04A6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информирование обучающихся о </w:t>
      </w:r>
      <w:r w:rsidR="00A76A0A">
        <w:rPr>
          <w:sz w:val="28"/>
        </w:rPr>
        <w:t>специфике рынка труда и системе</w:t>
      </w:r>
      <w:r>
        <w:rPr>
          <w:sz w:val="28"/>
        </w:rPr>
        <w:t>профессиональногообразовани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>включаязнакомствосперспективнымии востребованными профессиями и отраслями экономики РФ);</w:t>
      </w:r>
    </w:p>
    <w:p w:rsidR="002B04A6" w:rsidRDefault="002B04A6" w:rsidP="002B04A6">
      <w:pPr>
        <w:pStyle w:val="a5"/>
        <w:numPr>
          <w:ilvl w:val="0"/>
          <w:numId w:val="3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формированиеуобучающихсянавыковиумений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 xml:space="preserve">еобходимыхдляосуществлениявсехэтаповкарьернойсамонавигации,приобретения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индивидуальногообразовательно-профессиональногомаршрутаиееадаптацияс учетом имеющихся компетенций и возможностей среды;</w:t>
      </w:r>
    </w:p>
    <w:p w:rsidR="002B04A6" w:rsidRPr="00A76A0A" w:rsidRDefault="002B04A6" w:rsidP="00A76A0A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B04A6" w:rsidRPr="002B04A6" w:rsidRDefault="002B04A6" w:rsidP="002B04A6">
      <w:pPr>
        <w:pStyle w:val="Heading1"/>
        <w:numPr>
          <w:ilvl w:val="0"/>
          <w:numId w:val="2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1" w:name="_bookmark2"/>
      <w:bookmarkEnd w:id="1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</w:p>
    <w:p w:rsidR="002B04A6" w:rsidRDefault="002B04A6" w:rsidP="002B04A6">
      <w:pPr>
        <w:pStyle w:val="Heading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820" w:right="101"/>
      </w:pP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2B04A6" w:rsidRDefault="002B04A6" w:rsidP="002B04A6">
      <w:pPr>
        <w:pStyle w:val="a3"/>
        <w:spacing w:before="272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2" w:lineRule="auto"/>
        <w:ind w:right="110"/>
        <w:jc w:val="left"/>
      </w:pPr>
      <w: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>
        <w:t>из</w:t>
      </w:r>
      <w:proofErr w:type="gramEnd"/>
      <w:r>
        <w:t>:</w:t>
      </w:r>
    </w:p>
    <w:p w:rsidR="002B04A6" w:rsidRDefault="002B04A6" w:rsidP="002B04A6">
      <w:pPr>
        <w:pStyle w:val="a5"/>
        <w:numPr>
          <w:ilvl w:val="0"/>
          <w:numId w:val="4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планируемыхрезультатовосвоениякурсавнеурочной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,</w:t>
      </w:r>
    </w:p>
    <w:p w:rsidR="002B04A6" w:rsidRDefault="002B04A6" w:rsidP="002B04A6">
      <w:pPr>
        <w:pStyle w:val="a5"/>
        <w:numPr>
          <w:ilvl w:val="0"/>
          <w:numId w:val="4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содержаниякурсавнеурочной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,</w:t>
      </w:r>
    </w:p>
    <w:p w:rsidR="002B04A6" w:rsidRDefault="002B04A6" w:rsidP="002B04A6">
      <w:pPr>
        <w:pStyle w:val="a5"/>
        <w:numPr>
          <w:ilvl w:val="0"/>
          <w:numId w:val="4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тематического</w:t>
      </w:r>
      <w:r>
        <w:rPr>
          <w:spacing w:val="-2"/>
          <w:sz w:val="28"/>
        </w:rPr>
        <w:t>планирования</w:t>
      </w:r>
      <w:proofErr w:type="spellEnd"/>
      <w:r>
        <w:rPr>
          <w:spacing w:val="-2"/>
          <w:sz w:val="28"/>
        </w:rPr>
        <w:t>.</w:t>
      </w:r>
    </w:p>
    <w:p w:rsidR="002B04A6" w:rsidRDefault="002B04A6" w:rsidP="002B04A6">
      <w:pPr>
        <w:pStyle w:val="a3"/>
        <w:spacing w:before="162" w:line="360" w:lineRule="auto"/>
        <w:jc w:val="left"/>
      </w:pPr>
      <w:r>
        <w:t xml:space="preserve">Программаразработанасучетомпреемственностипрофориентационныхзадач при переходе </w:t>
      </w:r>
      <w:proofErr w:type="gramStart"/>
      <w:r>
        <w:t>обучающихся</w:t>
      </w:r>
      <w:proofErr w:type="gramEnd"/>
      <w:r>
        <w:t xml:space="preserve"> с 6 по 11 классы.</w:t>
      </w:r>
    </w:p>
    <w:p w:rsidR="002B04A6" w:rsidRDefault="002B04A6" w:rsidP="002B04A6">
      <w:pPr>
        <w:pStyle w:val="a3"/>
        <w:spacing w:before="67" w:line="362" w:lineRule="auto"/>
        <w:ind w:right="102"/>
      </w:pPr>
      <w:proofErr w:type="gramStart"/>
      <w:r>
        <w:t>Программа может быть реализована в работе с обучающимися 10-11 классов среднего общего образования.</w:t>
      </w:r>
      <w:proofErr w:type="gramEnd"/>
    </w:p>
    <w:p w:rsidR="002B04A6" w:rsidRDefault="002B04A6" w:rsidP="002B04A6">
      <w:pPr>
        <w:pStyle w:val="a3"/>
        <w:spacing w:line="317" w:lineRule="exact"/>
        <w:ind w:left="821" w:firstLine="0"/>
      </w:pPr>
      <w:r>
        <w:t>Программарассчитанана34час</w:t>
      </w:r>
      <w:proofErr w:type="gramStart"/>
      <w:r>
        <w:t>а</w:t>
      </w:r>
      <w:r>
        <w:rPr>
          <w:spacing w:val="-2"/>
        </w:rPr>
        <w:t>(</w:t>
      </w:r>
      <w:proofErr w:type="gramEnd"/>
      <w:r>
        <w:rPr>
          <w:spacing w:val="-2"/>
        </w:rPr>
        <w:t>ежегодно).</w:t>
      </w:r>
    </w:p>
    <w:p w:rsidR="002B04A6" w:rsidRDefault="002B04A6" w:rsidP="002B04A6">
      <w:pPr>
        <w:pStyle w:val="a3"/>
        <w:spacing w:before="161" w:line="360" w:lineRule="auto"/>
        <w:ind w:right="108"/>
      </w:pPr>
      <w:r>
        <w:t xml:space="preserve">Программа состоит из занятий разных видов – </w:t>
      </w:r>
      <w:proofErr w:type="spellStart"/>
      <w:r>
        <w:t>профориентационных</w:t>
      </w:r>
      <w:proofErr w:type="spellEnd"/>
      <w:r>
        <w:t xml:space="preserve"> (тематических), отраслевых, практико-ориентированных и иных.</w:t>
      </w:r>
    </w:p>
    <w:p w:rsidR="002B04A6" w:rsidRDefault="002B04A6" w:rsidP="002B04A6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учебногогодасошкольниками6-11классов</w:t>
      </w:r>
      <w:proofErr w:type="gramStart"/>
      <w:r>
        <w:t>,е</w:t>
      </w:r>
      <w:proofErr w:type="gramEnd"/>
      <w:r>
        <w:t>слизанятияпроводятся1развнеделю, в течение учебного года в периоды: сентябрь – декабрь, январь – май.</w:t>
      </w:r>
    </w:p>
    <w:p w:rsidR="002B04A6" w:rsidRPr="00A76A0A" w:rsidRDefault="002B04A6" w:rsidP="00A76A0A">
      <w:pPr>
        <w:pStyle w:val="a5"/>
        <w:numPr>
          <w:ilvl w:val="0"/>
          <w:numId w:val="2"/>
        </w:numPr>
        <w:tabs>
          <w:tab w:val="left" w:pos="1245"/>
        </w:tabs>
        <w:spacing w:before="1"/>
        <w:jc w:val="left"/>
        <w:rPr>
          <w:b/>
          <w:sz w:val="28"/>
        </w:rPr>
      </w:pPr>
      <w:r w:rsidRPr="002B04A6">
        <w:rPr>
          <w:b/>
          <w:sz w:val="28"/>
        </w:rPr>
        <w:t>Планируемые</w:t>
      </w:r>
      <w:r w:rsidR="00A76A0A">
        <w:rPr>
          <w:b/>
          <w:sz w:val="28"/>
        </w:rPr>
        <w:t xml:space="preserve"> </w:t>
      </w:r>
      <w:r w:rsidRPr="002B04A6">
        <w:rPr>
          <w:b/>
          <w:sz w:val="28"/>
        </w:rPr>
        <w:t>результаты</w:t>
      </w:r>
      <w:r w:rsidR="00A76A0A">
        <w:rPr>
          <w:b/>
          <w:sz w:val="28"/>
        </w:rPr>
        <w:t xml:space="preserve"> </w:t>
      </w:r>
      <w:r w:rsidRPr="002B04A6">
        <w:rPr>
          <w:b/>
          <w:sz w:val="28"/>
        </w:rPr>
        <w:t>освоения</w:t>
      </w:r>
      <w:r w:rsidR="00A76A0A">
        <w:rPr>
          <w:b/>
          <w:sz w:val="28"/>
        </w:rPr>
        <w:t xml:space="preserve"> </w:t>
      </w:r>
      <w:r w:rsidRPr="002B04A6">
        <w:rPr>
          <w:b/>
          <w:sz w:val="28"/>
        </w:rPr>
        <w:t>курса</w:t>
      </w:r>
      <w:r w:rsidR="00A76A0A">
        <w:rPr>
          <w:b/>
          <w:sz w:val="28"/>
        </w:rPr>
        <w:t xml:space="preserve"> </w:t>
      </w:r>
      <w:r w:rsidRPr="002B04A6">
        <w:rPr>
          <w:b/>
          <w:sz w:val="28"/>
        </w:rPr>
        <w:t>внеурочной</w:t>
      </w:r>
      <w:r w:rsidR="00A76A0A">
        <w:rPr>
          <w:b/>
          <w:sz w:val="28"/>
        </w:rPr>
        <w:t xml:space="preserve"> </w:t>
      </w:r>
      <w:r w:rsidRPr="002B04A6">
        <w:rPr>
          <w:b/>
          <w:spacing w:val="-2"/>
          <w:sz w:val="28"/>
        </w:rPr>
        <w:t>деятельност</w:t>
      </w:r>
      <w:r w:rsidR="00A76A0A">
        <w:rPr>
          <w:b/>
          <w:spacing w:val="-2"/>
          <w:sz w:val="28"/>
        </w:rPr>
        <w:t xml:space="preserve">и </w:t>
      </w:r>
      <w:r w:rsidRPr="00A76A0A">
        <w:rPr>
          <w:b/>
          <w:sz w:val="28"/>
        </w:rPr>
        <w:t>«</w:t>
      </w:r>
      <w:proofErr w:type="gramStart"/>
      <w:r w:rsidRPr="00A76A0A">
        <w:rPr>
          <w:b/>
          <w:sz w:val="28"/>
        </w:rPr>
        <w:t>Россия–мои</w:t>
      </w:r>
      <w:proofErr w:type="gramEnd"/>
      <w:r w:rsidRPr="00A76A0A">
        <w:rPr>
          <w:b/>
          <w:spacing w:val="-2"/>
          <w:sz w:val="28"/>
        </w:rPr>
        <w:t xml:space="preserve"> горизонты»</w:t>
      </w:r>
    </w:p>
    <w:p w:rsidR="00A76A0A" w:rsidRDefault="00A76A0A" w:rsidP="00A76A0A">
      <w:pPr>
        <w:pStyle w:val="Heading1"/>
        <w:numPr>
          <w:ilvl w:val="1"/>
          <w:numId w:val="2"/>
        </w:numPr>
        <w:tabs>
          <w:tab w:val="left" w:pos="1312"/>
        </w:tabs>
        <w:ind w:left="1312" w:hanging="491"/>
      </w:pPr>
      <w:bookmarkStart w:id="2" w:name="_bookmark4"/>
      <w:bookmarkEnd w:id="2"/>
    </w:p>
    <w:p w:rsidR="002B04A6" w:rsidRPr="002B04A6" w:rsidRDefault="002B04A6" w:rsidP="00A76A0A">
      <w:pPr>
        <w:pStyle w:val="Heading1"/>
        <w:numPr>
          <w:ilvl w:val="1"/>
          <w:numId w:val="2"/>
        </w:numPr>
        <w:tabs>
          <w:tab w:val="left" w:pos="1312"/>
        </w:tabs>
        <w:ind w:left="1312" w:hanging="491"/>
      </w:pPr>
      <w:r>
        <w:t xml:space="preserve">Личностные </w:t>
      </w:r>
      <w:r>
        <w:rPr>
          <w:spacing w:val="-2"/>
        </w:rPr>
        <w:t>результаты</w:t>
      </w:r>
    </w:p>
    <w:p w:rsidR="002B04A6" w:rsidRDefault="002B04A6" w:rsidP="002B04A6">
      <w:pPr>
        <w:pStyle w:val="Heading1"/>
        <w:ind w:left="0"/>
      </w:pPr>
      <w:r>
        <w:t>Для ФГОС</w:t>
      </w:r>
      <w:r>
        <w:rPr>
          <w:spacing w:val="-4"/>
        </w:rPr>
        <w:t xml:space="preserve"> СОО:</w:t>
      </w:r>
    </w:p>
    <w:p w:rsidR="002B04A6" w:rsidRDefault="002B04A6" w:rsidP="002B04A6">
      <w:pPr>
        <w:pStyle w:val="a3"/>
        <w:spacing w:before="156"/>
        <w:ind w:left="821" w:firstLine="0"/>
        <w:jc w:val="left"/>
      </w:pPr>
      <w:proofErr w:type="spellStart"/>
      <w:r>
        <w:t>Всферегражданского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t xml:space="preserve">осознание своих конституционных прав </w:t>
      </w:r>
      <w:proofErr w:type="spellStart"/>
      <w:r>
        <w:rPr>
          <w:sz w:val="28"/>
        </w:rPr>
        <w:t>иобязанностей</w:t>
      </w:r>
      <w:proofErr w:type="spellEnd"/>
      <w:r>
        <w:rPr>
          <w:sz w:val="28"/>
        </w:rPr>
        <w:t xml:space="preserve">, уважение </w:t>
      </w:r>
      <w:proofErr w:type="spellStart"/>
      <w:r>
        <w:rPr>
          <w:sz w:val="28"/>
        </w:rPr>
        <w:t>законаи</w:t>
      </w:r>
      <w:proofErr w:type="spellEnd"/>
      <w:r>
        <w:rPr>
          <w:sz w:val="28"/>
        </w:rPr>
        <w:t xml:space="preserve"> правопорядка;</w:t>
      </w:r>
      <w:r w:rsidRPr="002B04A6">
        <w:rPr>
          <w:sz w:val="28"/>
        </w:rPr>
        <w:t xml:space="preserve"> </w:t>
      </w:r>
      <w:proofErr w:type="spellStart"/>
      <w:r>
        <w:rPr>
          <w:sz w:val="28"/>
        </w:rPr>
        <w:t>сформированностьгражданскойпозицииобучающегосякакактивного</w:t>
      </w:r>
      <w:proofErr w:type="spellEnd"/>
      <w:r>
        <w:rPr>
          <w:sz w:val="28"/>
        </w:rPr>
        <w:t xml:space="preserve"> и ответственного члена российского общества.</w:t>
      </w:r>
    </w:p>
    <w:p w:rsidR="002B04A6" w:rsidRDefault="002B04A6" w:rsidP="002B04A6">
      <w:pPr>
        <w:pStyle w:val="a3"/>
        <w:spacing w:line="317" w:lineRule="exact"/>
        <w:ind w:left="821" w:firstLine="0"/>
      </w:pPr>
      <w:proofErr w:type="spellStart"/>
      <w:r>
        <w:t>Всферепатриотического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5"/>
        </w:tabs>
        <w:spacing w:before="161"/>
        <w:ind w:left="1245" w:hanging="424"/>
        <w:rPr>
          <w:sz w:val="28"/>
        </w:rPr>
      </w:pPr>
      <w:proofErr w:type="spellStart"/>
      <w:r>
        <w:rPr>
          <w:sz w:val="28"/>
        </w:rPr>
        <w:t>осознаниедуховныхценностейроссийского</w:t>
      </w:r>
      <w:r>
        <w:rPr>
          <w:spacing w:val="-2"/>
          <w:sz w:val="28"/>
        </w:rPr>
        <w:t>народа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proofErr w:type="spellStart"/>
      <w:r>
        <w:rPr>
          <w:sz w:val="28"/>
        </w:rPr>
        <w:t>ценностноеотношениекгосударственнымсимволам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>сторическомуи</w:t>
      </w:r>
      <w:proofErr w:type="spellEnd"/>
      <w:r>
        <w:rPr>
          <w:sz w:val="28"/>
        </w:rPr>
        <w:t xml:space="preserve">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" w:line="360" w:lineRule="auto"/>
        <w:ind w:right="10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патриотизма, уваженияксвоемународу</w:t>
      </w:r>
      <w:proofErr w:type="gramStart"/>
      <w:r>
        <w:rPr>
          <w:sz w:val="28"/>
        </w:rPr>
        <w:t>,ч</w:t>
      </w:r>
      <w:proofErr w:type="gramEnd"/>
      <w:r>
        <w:rPr>
          <w:sz w:val="28"/>
        </w:rPr>
        <w:t>увстваответственностипередРодиной,гордостизасвой край,своюРодину,свойязыкикультуру,прошлоеинастоящеемногонационального народа России.</w:t>
      </w:r>
    </w:p>
    <w:p w:rsidR="002B04A6" w:rsidRDefault="002B04A6" w:rsidP="002B04A6">
      <w:pPr>
        <w:pStyle w:val="a3"/>
        <w:ind w:left="821" w:firstLine="0"/>
      </w:pPr>
      <w:proofErr w:type="spellStart"/>
      <w:r>
        <w:t>Всфередуховно-нравственного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2B04A6" w:rsidRDefault="002B04A6" w:rsidP="002B04A6">
      <w:pPr>
        <w:pStyle w:val="a3"/>
        <w:spacing w:line="317" w:lineRule="exact"/>
        <w:ind w:left="821" w:firstLine="0"/>
      </w:pPr>
      <w:proofErr w:type="spellStart"/>
      <w:r>
        <w:t>Всфереэстетического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proofErr w:type="spellStart"/>
      <w:r>
        <w:rPr>
          <w:sz w:val="28"/>
        </w:rPr>
        <w:t>способностьвосприниматьразличныевидыискусства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>радиции</w:t>
      </w:r>
      <w:proofErr w:type="spellEnd"/>
      <w:r>
        <w:rPr>
          <w:sz w:val="28"/>
        </w:rPr>
        <w:t xml:space="preserve">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t>эстетическоеотношениекмиру</w:t>
      </w:r>
      <w:proofErr w:type="gramStart"/>
      <w:r>
        <w:rPr>
          <w:sz w:val="28"/>
        </w:rPr>
        <w:t>,в</w:t>
      </w:r>
      <w:proofErr w:type="gramEnd"/>
      <w:r>
        <w:rPr>
          <w:sz w:val="28"/>
        </w:rPr>
        <w:t>ключаяэстетикубыта,научного</w:t>
      </w:r>
      <w:proofErr w:type="spellEnd"/>
      <w:r>
        <w:rPr>
          <w:sz w:val="28"/>
        </w:rPr>
        <w:t xml:space="preserve"> и технического творчества, спорта, труда и общественных отношений.</w:t>
      </w:r>
    </w:p>
    <w:p w:rsidR="002B04A6" w:rsidRDefault="002B04A6" w:rsidP="002B04A6">
      <w:pPr>
        <w:pStyle w:val="a3"/>
        <w:spacing w:before="1"/>
        <w:ind w:left="821" w:firstLine="0"/>
      </w:pPr>
      <w:proofErr w:type="spellStart"/>
      <w:r>
        <w:t>Всферетрудового</w:t>
      </w:r>
      <w:proofErr w:type="spellEnd"/>
      <w:r>
        <w:rPr>
          <w:spacing w:val="-2"/>
        </w:rPr>
        <w:t xml:space="preserve"> воспитания: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5"/>
        </w:tabs>
        <w:spacing w:before="160"/>
        <w:ind w:left="1245" w:hanging="424"/>
        <w:rPr>
          <w:sz w:val="28"/>
        </w:rPr>
      </w:pPr>
      <w:proofErr w:type="spellStart"/>
      <w:r>
        <w:rPr>
          <w:sz w:val="28"/>
        </w:rPr>
        <w:t>готовностьктруду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сознаниеценностимастерства,</w:t>
      </w:r>
      <w:r>
        <w:rPr>
          <w:spacing w:val="-2"/>
          <w:sz w:val="28"/>
        </w:rPr>
        <w:t>трудолюбие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67" w:line="362" w:lineRule="auto"/>
        <w:ind w:right="110" w:firstLine="708"/>
        <w:rPr>
          <w:sz w:val="28"/>
        </w:rPr>
      </w:pPr>
      <w:proofErr w:type="spellStart"/>
      <w:r>
        <w:rPr>
          <w:spacing w:val="-2"/>
          <w:sz w:val="28"/>
        </w:rPr>
        <w:t>готовностьиспособностькобразованиюисамообразованиюнапротяжении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всей жизни.</w:t>
      </w:r>
    </w:p>
    <w:p w:rsidR="002B04A6" w:rsidRDefault="002B04A6" w:rsidP="002B04A6">
      <w:pPr>
        <w:pStyle w:val="a3"/>
        <w:spacing w:line="317" w:lineRule="exact"/>
        <w:ind w:left="821" w:firstLine="0"/>
      </w:pPr>
      <w:proofErr w:type="spellStart"/>
      <w:r>
        <w:t>Всфереэкологического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</w:t>
      </w:r>
      <w:r>
        <w:rPr>
          <w:sz w:val="28"/>
        </w:rPr>
        <w:lastRenderedPageBreak/>
        <w:t>социальной среды, осознание глобального характера экологических проблем;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line="362" w:lineRule="auto"/>
        <w:ind w:right="114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2B04A6" w:rsidRDefault="002B04A6" w:rsidP="002B04A6">
      <w:pPr>
        <w:pStyle w:val="a3"/>
        <w:spacing w:line="317" w:lineRule="exact"/>
        <w:ind w:left="821" w:firstLine="0"/>
      </w:pPr>
      <w:proofErr w:type="spellStart"/>
      <w:r>
        <w:t>Всфереценностинаучного</w:t>
      </w:r>
      <w:r>
        <w:rPr>
          <w:spacing w:val="-2"/>
        </w:rPr>
        <w:t>познания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B04A6" w:rsidRPr="002B04A6" w:rsidRDefault="002B04A6" w:rsidP="002B04A6">
      <w:pPr>
        <w:pStyle w:val="a5"/>
        <w:numPr>
          <w:ilvl w:val="0"/>
          <w:numId w:val="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2B04A6" w:rsidRDefault="002B04A6" w:rsidP="002B04A6">
      <w:pPr>
        <w:pStyle w:val="Heading1"/>
        <w:numPr>
          <w:ilvl w:val="1"/>
          <w:numId w:val="2"/>
        </w:numPr>
        <w:tabs>
          <w:tab w:val="left" w:pos="1312"/>
        </w:tabs>
        <w:spacing w:before="1"/>
        <w:ind w:left="1312" w:hanging="491"/>
      </w:pPr>
      <w:bookmarkStart w:id="3" w:name="_bookmark5"/>
      <w:bookmarkEnd w:id="3"/>
      <w:proofErr w:type="spellStart"/>
      <w:r>
        <w:t>Метапредметные</w:t>
      </w:r>
      <w:proofErr w:type="spellEnd"/>
      <w:r>
        <w:t xml:space="preserve"> </w:t>
      </w:r>
      <w:r>
        <w:rPr>
          <w:spacing w:val="-2"/>
        </w:rPr>
        <w:t>результаты</w:t>
      </w:r>
    </w:p>
    <w:p w:rsidR="002B04A6" w:rsidRDefault="002B04A6" w:rsidP="002B04A6">
      <w:pPr>
        <w:pStyle w:val="a3"/>
        <w:ind w:left="0" w:firstLine="0"/>
        <w:jc w:val="left"/>
        <w:rPr>
          <w:b/>
        </w:rPr>
      </w:pPr>
    </w:p>
    <w:p w:rsidR="002B04A6" w:rsidRDefault="002B04A6" w:rsidP="002B04A6">
      <w:pPr>
        <w:pStyle w:val="Heading1"/>
        <w:tabs>
          <w:tab w:val="left" w:pos="1518"/>
        </w:tabs>
        <w:ind w:left="0"/>
      </w:pPr>
      <w:r>
        <w:t>Для ФГОС</w:t>
      </w:r>
      <w:r>
        <w:rPr>
          <w:spacing w:val="-4"/>
        </w:rPr>
        <w:t xml:space="preserve"> СОО:</w:t>
      </w:r>
    </w:p>
    <w:p w:rsidR="002B04A6" w:rsidRDefault="002B04A6" w:rsidP="002B04A6">
      <w:pPr>
        <w:pStyle w:val="a3"/>
        <w:spacing w:before="156"/>
        <w:ind w:left="821" w:firstLine="0"/>
      </w:pPr>
      <w:proofErr w:type="spellStart"/>
      <w:r>
        <w:t>Всфереовладенияуниверсальнымипознавательными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t>самостоятельно формулировать и актуализировать проблему, рассматривать ее всесторонне;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proofErr w:type="spellStart"/>
      <w:r>
        <w:rPr>
          <w:sz w:val="28"/>
        </w:rPr>
        <w:t>выявлятьзакономерностиипротиворечияврассматриваемых</w:t>
      </w:r>
      <w:r>
        <w:rPr>
          <w:spacing w:val="-2"/>
          <w:sz w:val="28"/>
        </w:rPr>
        <w:t>явлениях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 xml:space="preserve">использовать средства информационных и коммуникационных </w:t>
      </w:r>
      <w:r>
        <w:rPr>
          <w:sz w:val="28"/>
        </w:rPr>
        <w:lastRenderedPageBreak/>
        <w:t>техно</w:t>
      </w:r>
      <w:r w:rsidR="00A76A0A">
        <w:rPr>
          <w:sz w:val="28"/>
        </w:rPr>
        <w:t>логий</w:t>
      </w:r>
      <w:r>
        <w:rPr>
          <w:sz w:val="28"/>
        </w:rPr>
        <w:t>врешениикогнитивных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оммуникативныхиорганизационныхзадачссоблюдением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2B04A6" w:rsidRDefault="002B04A6" w:rsidP="002B04A6">
      <w:pPr>
        <w:pStyle w:val="a3"/>
        <w:spacing w:line="321" w:lineRule="exact"/>
        <w:ind w:left="821" w:firstLine="0"/>
      </w:pPr>
      <w:proofErr w:type="spellStart"/>
      <w:r>
        <w:t>Всфереовладенияуниверсальнымикоммуникативными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5"/>
        </w:tabs>
        <w:spacing w:before="160"/>
        <w:ind w:left="1245" w:hanging="424"/>
        <w:rPr>
          <w:sz w:val="28"/>
        </w:rPr>
      </w:pPr>
      <w:proofErr w:type="spellStart"/>
      <w:r>
        <w:rPr>
          <w:sz w:val="28"/>
        </w:rPr>
        <w:t>владетьразличнымиспособамиобщенияи</w:t>
      </w:r>
      <w:r>
        <w:rPr>
          <w:spacing w:val="-2"/>
          <w:sz w:val="28"/>
        </w:rPr>
        <w:t>взаимодействия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proofErr w:type="spellStart"/>
      <w:r>
        <w:rPr>
          <w:sz w:val="28"/>
        </w:rPr>
        <w:t>приниматьцелисовместнойдеятельности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рганизовывать</w:t>
      </w:r>
      <w:proofErr w:type="spellEnd"/>
      <w:r>
        <w:rPr>
          <w:sz w:val="28"/>
        </w:rPr>
        <w:t xml:space="preserve">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2B04A6" w:rsidRDefault="002B04A6" w:rsidP="002B04A6">
      <w:pPr>
        <w:pStyle w:val="a3"/>
        <w:ind w:left="821" w:firstLine="0"/>
      </w:pPr>
      <w:proofErr w:type="spellStart"/>
      <w:r>
        <w:t>Всфереовладенияуниверсальнымирегулятивными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: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67" w:line="360" w:lineRule="auto"/>
        <w:ind w:right="108" w:firstLine="708"/>
        <w:rPr>
          <w:sz w:val="28"/>
        </w:rPr>
      </w:pPr>
      <w:r>
        <w:rPr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proofErr w:type="spellStart"/>
      <w:r>
        <w:rPr>
          <w:sz w:val="28"/>
        </w:rPr>
        <w:t>делатьосознанныйвыбор</w:t>
      </w:r>
      <w:proofErr w:type="gramStart"/>
      <w:r>
        <w:rPr>
          <w:sz w:val="28"/>
        </w:rPr>
        <w:t>,а</w:t>
      </w:r>
      <w:proofErr w:type="gramEnd"/>
      <w:r>
        <w:rPr>
          <w:sz w:val="28"/>
        </w:rPr>
        <w:t>ргументироватьего,братьответственност</w:t>
      </w:r>
      <w:r>
        <w:rPr>
          <w:sz w:val="28"/>
        </w:rPr>
        <w:lastRenderedPageBreak/>
        <w:t>ьза</w:t>
      </w:r>
      <w:proofErr w:type="spellEnd"/>
      <w:r>
        <w:rPr>
          <w:sz w:val="28"/>
        </w:rPr>
        <w:t xml:space="preserve"> решение;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B04A6" w:rsidRDefault="002B04A6" w:rsidP="002B04A6">
      <w:pPr>
        <w:pStyle w:val="a5"/>
        <w:numPr>
          <w:ilvl w:val="3"/>
          <w:numId w:val="7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proofErr w:type="spellStart"/>
      <w:r>
        <w:rPr>
          <w:sz w:val="28"/>
        </w:rPr>
        <w:t>оцениватьприобретенный</w:t>
      </w:r>
      <w:r>
        <w:rPr>
          <w:spacing w:val="-2"/>
          <w:sz w:val="28"/>
        </w:rPr>
        <w:t>опыт</w:t>
      </w:r>
      <w:proofErr w:type="spellEnd"/>
      <w:r>
        <w:rPr>
          <w:spacing w:val="-2"/>
          <w:sz w:val="28"/>
        </w:rPr>
        <w:t>.</w:t>
      </w:r>
    </w:p>
    <w:p w:rsidR="002B04A6" w:rsidRDefault="002B04A6" w:rsidP="002B04A6">
      <w:pPr>
        <w:pStyle w:val="a3"/>
        <w:ind w:left="0" w:firstLine="0"/>
        <w:jc w:val="left"/>
      </w:pPr>
    </w:p>
    <w:p w:rsidR="002B04A6" w:rsidRDefault="002B04A6" w:rsidP="002B04A6">
      <w:pPr>
        <w:pStyle w:val="a3"/>
        <w:spacing w:before="121"/>
        <w:ind w:left="0" w:firstLine="0"/>
        <w:jc w:val="left"/>
      </w:pPr>
    </w:p>
    <w:p w:rsidR="002B04A6" w:rsidRPr="00A76A0A" w:rsidRDefault="002B04A6" w:rsidP="00A76A0A">
      <w:pPr>
        <w:pStyle w:val="Heading1"/>
        <w:numPr>
          <w:ilvl w:val="0"/>
          <w:numId w:val="2"/>
        </w:numPr>
        <w:tabs>
          <w:tab w:val="left" w:pos="1245"/>
        </w:tabs>
        <w:spacing w:before="1"/>
        <w:ind w:left="1245" w:hanging="424"/>
        <w:jc w:val="left"/>
      </w:pPr>
      <w:bookmarkStart w:id="4" w:name="_bookmark6"/>
      <w:bookmarkEnd w:id="4"/>
      <w:r>
        <w:t>Содержание</w:t>
      </w:r>
      <w:r w:rsidR="00A76A0A">
        <w:t xml:space="preserve"> </w:t>
      </w:r>
      <w:r>
        <w:t>курса</w:t>
      </w:r>
      <w:r w:rsidR="00A76A0A">
        <w:t xml:space="preserve"> </w:t>
      </w:r>
      <w:r>
        <w:t>по</w:t>
      </w:r>
      <w:r w:rsidR="00A76A0A">
        <w:t xml:space="preserve"> </w:t>
      </w:r>
      <w:r>
        <w:t>профориентации</w:t>
      </w:r>
      <w:proofErr w:type="gramStart"/>
      <w:r>
        <w:t>«Р</w:t>
      </w:r>
      <w:proofErr w:type="gramEnd"/>
      <w:r>
        <w:t>оссия–мои</w:t>
      </w:r>
      <w:r w:rsidR="00A76A0A">
        <w:t xml:space="preserve"> </w:t>
      </w:r>
      <w:r>
        <w:rPr>
          <w:spacing w:val="-2"/>
        </w:rPr>
        <w:t>горизонты»</w:t>
      </w:r>
    </w:p>
    <w:p w:rsidR="002B04A6" w:rsidRDefault="002B04A6" w:rsidP="002B04A6">
      <w:pPr>
        <w:pStyle w:val="Heading1"/>
        <w:spacing w:line="237" w:lineRule="auto"/>
        <w:ind w:left="112" w:right="106" w:firstLine="708"/>
        <w:jc w:val="both"/>
      </w:pPr>
      <w:bookmarkStart w:id="5" w:name="_bookmark7"/>
      <w:bookmarkEnd w:id="5"/>
      <w:r>
        <w:t>Тема 1. Установочное занятие «Моя Россия – мои горизонты, мои достижения» (1 час)</w:t>
      </w:r>
    </w:p>
    <w:p w:rsidR="002B04A6" w:rsidRDefault="002B04A6" w:rsidP="002B04A6">
      <w:pPr>
        <w:pStyle w:val="a3"/>
        <w:spacing w:before="77"/>
        <w:ind w:left="0" w:firstLine="0"/>
        <w:jc w:val="left"/>
        <w:rPr>
          <w:b/>
        </w:rPr>
      </w:pPr>
    </w:p>
    <w:p w:rsidR="002B04A6" w:rsidRDefault="00A76A0A" w:rsidP="002B04A6">
      <w:pPr>
        <w:pStyle w:val="a3"/>
        <w:spacing w:before="1"/>
        <w:ind w:left="821" w:firstLine="0"/>
        <w:jc w:val="left"/>
      </w:pPr>
      <w:proofErr w:type="spellStart"/>
      <w:r>
        <w:t>Россия</w:t>
      </w:r>
      <w:r w:rsidR="002B04A6">
        <w:t>странабезграничныхвозможностейипрофессионального</w:t>
      </w:r>
      <w:r w:rsidR="002B04A6">
        <w:rPr>
          <w:spacing w:val="-2"/>
        </w:rPr>
        <w:t>развития</w:t>
      </w:r>
      <w:proofErr w:type="spellEnd"/>
      <w:r w:rsidR="002B04A6">
        <w:rPr>
          <w:spacing w:val="-2"/>
        </w:rPr>
        <w:t>.</w:t>
      </w:r>
    </w:p>
    <w:p w:rsidR="002B04A6" w:rsidRDefault="002B04A6" w:rsidP="002B04A6">
      <w:pPr>
        <w:pStyle w:val="a3"/>
        <w:spacing w:before="160" w:line="360" w:lineRule="auto"/>
        <w:ind w:right="481" w:firstLine="0"/>
        <w:jc w:val="left"/>
      </w:pPr>
      <w:proofErr w:type="spellStart"/>
      <w:r>
        <w:t>Познавательныецифрыифактыоразвитииидостиженияхстраны</w:t>
      </w:r>
      <w:proofErr w:type="gramStart"/>
      <w:r>
        <w:t>.Р</w:t>
      </w:r>
      <w:proofErr w:type="gramEnd"/>
      <w:r>
        <w:t>азделение</w:t>
      </w:r>
      <w:proofErr w:type="spellEnd"/>
      <w:r>
        <w:t xml:space="preserve"> труда как условие его эффективности. Разнообразие отраслей.</w:t>
      </w:r>
    </w:p>
    <w:p w:rsidR="002B04A6" w:rsidRDefault="002B04A6" w:rsidP="002B04A6">
      <w:pPr>
        <w:pStyle w:val="a3"/>
        <w:spacing w:line="360" w:lineRule="auto"/>
        <w:jc w:val="left"/>
      </w:pPr>
      <w:proofErr w:type="spellStart"/>
      <w:r>
        <w:t>Целиивозможностикурс</w:t>
      </w:r>
      <w:proofErr w:type="gramStart"/>
      <w:r>
        <w:t>а</w:t>
      </w:r>
      <w:proofErr w:type="spellEnd"/>
      <w:r>
        <w:t>“</w:t>
      </w:r>
      <w:proofErr w:type="spellStart"/>
      <w:proofErr w:type="gramEnd"/>
      <w:r>
        <w:t>Россия-моигоризонты</w:t>
      </w:r>
      <w:proofErr w:type="spellEnd"/>
      <w:r>
        <w:t>”,</w:t>
      </w:r>
      <w:proofErr w:type="spellStart"/>
      <w:r>
        <w:t>видызанятий,основные</w:t>
      </w:r>
      <w:proofErr w:type="spellEnd"/>
      <w:r>
        <w:t xml:space="preserve"> образовательные формы, правила взаимодействия.</w:t>
      </w:r>
    </w:p>
    <w:p w:rsidR="002B04A6" w:rsidRDefault="002B04A6" w:rsidP="002B04A6">
      <w:pPr>
        <w:pStyle w:val="a3"/>
        <w:spacing w:line="360" w:lineRule="auto"/>
        <w:jc w:val="left"/>
      </w:pPr>
      <w:r>
        <w:t>Платформ</w:t>
      </w:r>
      <w:proofErr w:type="gramStart"/>
      <w:r>
        <w:t>а«</w:t>
      </w:r>
      <w:proofErr w:type="spellStart"/>
      <w:proofErr w:type="gramEnd"/>
      <w:r>
        <w:t>Билетвбудущее</w:t>
      </w:r>
      <w:proofErr w:type="spellEnd"/>
      <w:r>
        <w:t>»</w:t>
      </w:r>
      <w:hyperlink r:id="rId5">
        <w:r>
          <w:rPr>
            <w:color w:val="0462C1"/>
            <w:u w:val="single" w:color="0462C1"/>
          </w:rPr>
          <w:t>https://bvbinfo.ru/</w:t>
        </w:r>
      </w:hyperlink>
      <w:r>
        <w:t>,возможностиличного кабинета обучающегося.</w:t>
      </w:r>
    </w:p>
    <w:p w:rsidR="002B04A6" w:rsidRDefault="002B04A6" w:rsidP="002B04A6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6" w:name="_bookmark8"/>
      <w:bookmarkEnd w:id="6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 w:rsidR="00A76A0A">
        <w:t xml:space="preserve"> </w:t>
      </w:r>
      <w:r>
        <w:rPr>
          <w:spacing w:val="-4"/>
        </w:rPr>
        <w:t xml:space="preserve">свое </w:t>
      </w:r>
      <w:r>
        <w:t>будущее» (1 час)</w:t>
      </w:r>
    </w:p>
    <w:p w:rsidR="002B04A6" w:rsidRDefault="002B04A6" w:rsidP="002B04A6">
      <w:pPr>
        <w:pStyle w:val="a3"/>
        <w:spacing w:line="321" w:lineRule="exact"/>
        <w:ind w:left="821" w:firstLine="0"/>
        <w:jc w:val="left"/>
      </w:pPr>
      <w:proofErr w:type="spellStart"/>
      <w:r>
        <w:t>Какработаетсистемаполученияпрофессионального</w:t>
      </w:r>
      <w:r>
        <w:rPr>
          <w:spacing w:val="-2"/>
        </w:rPr>
        <w:t>образования</w:t>
      </w:r>
      <w:proofErr w:type="spellEnd"/>
      <w:r>
        <w:rPr>
          <w:spacing w:val="-2"/>
        </w:rPr>
        <w:t>.</w:t>
      </w:r>
    </w:p>
    <w:p w:rsidR="002B04A6" w:rsidRDefault="002B04A6" w:rsidP="002B04A6">
      <w:pPr>
        <w:pStyle w:val="a5"/>
        <w:numPr>
          <w:ilvl w:val="0"/>
          <w:numId w:val="9"/>
        </w:numPr>
        <w:tabs>
          <w:tab w:val="left" w:pos="1168"/>
        </w:tabs>
        <w:spacing w:before="160" w:line="362" w:lineRule="auto"/>
        <w:ind w:right="3985"/>
        <w:rPr>
          <w:sz w:val="28"/>
        </w:rPr>
      </w:pPr>
      <w:proofErr w:type="spellStart"/>
      <w:r>
        <w:rPr>
          <w:i/>
          <w:sz w:val="28"/>
        </w:rPr>
        <w:t>кл</w:t>
      </w:r>
      <w:proofErr w:type="gramStart"/>
      <w:r>
        <w:rPr>
          <w:i/>
          <w:sz w:val="28"/>
        </w:rPr>
        <w:t>.</w:t>
      </w:r>
      <w:r>
        <w:rPr>
          <w:sz w:val="28"/>
        </w:rPr>
        <w:t>С</w:t>
      </w:r>
      <w:proofErr w:type="gramEnd"/>
      <w:r>
        <w:rPr>
          <w:sz w:val="28"/>
        </w:rPr>
        <w:t>труктуравысшегообразования,УГСН</w:t>
      </w:r>
      <w:proofErr w:type="spellEnd"/>
      <w:r>
        <w:rPr>
          <w:sz w:val="28"/>
        </w:rPr>
        <w:t>. Варианты образования и карьерного пути.</w:t>
      </w:r>
    </w:p>
    <w:p w:rsidR="002B04A6" w:rsidRPr="002B04A6" w:rsidRDefault="002B04A6" w:rsidP="002B04A6">
      <w:pPr>
        <w:pStyle w:val="a5"/>
        <w:numPr>
          <w:ilvl w:val="0"/>
          <w:numId w:val="9"/>
        </w:num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right="113"/>
        <w:rPr>
          <w:sz w:val="28"/>
        </w:rPr>
      </w:pPr>
      <w:proofErr w:type="spellStart"/>
      <w:r w:rsidRPr="002B04A6">
        <w:rPr>
          <w:i/>
          <w:spacing w:val="-4"/>
          <w:sz w:val="28"/>
        </w:rPr>
        <w:t>кл</w:t>
      </w:r>
      <w:proofErr w:type="spellEnd"/>
      <w:r w:rsidRPr="002B04A6">
        <w:rPr>
          <w:i/>
          <w:spacing w:val="-4"/>
          <w:sz w:val="28"/>
        </w:rPr>
        <w:t>.</w:t>
      </w:r>
      <w:r w:rsidRPr="002B04A6">
        <w:rPr>
          <w:i/>
          <w:sz w:val="28"/>
        </w:rPr>
        <w:tab/>
      </w:r>
      <w:r w:rsidRPr="002B04A6">
        <w:rPr>
          <w:spacing w:val="-2"/>
          <w:sz w:val="28"/>
        </w:rPr>
        <w:t>Различные</w:t>
      </w:r>
      <w:r w:rsidRPr="002B04A6">
        <w:rPr>
          <w:sz w:val="28"/>
        </w:rPr>
        <w:tab/>
      </w:r>
      <w:r w:rsidRPr="002B04A6">
        <w:rPr>
          <w:spacing w:val="-2"/>
          <w:sz w:val="28"/>
        </w:rPr>
        <w:t>жизненные</w:t>
      </w:r>
      <w:r w:rsidRPr="002B04A6">
        <w:rPr>
          <w:sz w:val="28"/>
        </w:rPr>
        <w:tab/>
      </w:r>
      <w:r w:rsidRPr="002B04A6">
        <w:rPr>
          <w:spacing w:val="-2"/>
          <w:sz w:val="28"/>
        </w:rPr>
        <w:t>сценарии</w:t>
      </w:r>
      <w:r w:rsidRPr="002B04A6">
        <w:rPr>
          <w:sz w:val="28"/>
        </w:rPr>
        <w:tab/>
      </w:r>
      <w:r w:rsidRPr="002B04A6">
        <w:rPr>
          <w:spacing w:val="-10"/>
          <w:sz w:val="28"/>
        </w:rPr>
        <w:t>и</w:t>
      </w:r>
      <w:r w:rsidRPr="002B04A6">
        <w:rPr>
          <w:sz w:val="28"/>
        </w:rPr>
        <w:tab/>
      </w:r>
      <w:r w:rsidRPr="002B04A6">
        <w:rPr>
          <w:spacing w:val="-2"/>
          <w:sz w:val="28"/>
        </w:rPr>
        <w:t>профессиональные</w:t>
      </w:r>
      <w:r w:rsidRPr="002B04A6">
        <w:rPr>
          <w:sz w:val="28"/>
        </w:rPr>
        <w:tab/>
      </w:r>
      <w:r w:rsidRPr="002B04A6">
        <w:rPr>
          <w:spacing w:val="-4"/>
          <w:sz w:val="28"/>
        </w:rPr>
        <w:t xml:space="preserve">пути </w:t>
      </w:r>
      <w:r w:rsidRPr="002B04A6">
        <w:rPr>
          <w:sz w:val="28"/>
        </w:rPr>
        <w:t>после окончания школы.</w:t>
      </w:r>
    </w:p>
    <w:p w:rsidR="002B04A6" w:rsidRDefault="002B04A6" w:rsidP="002B04A6">
      <w:pPr>
        <w:pStyle w:val="a3"/>
        <w:spacing w:line="362" w:lineRule="auto"/>
        <w:ind w:left="821" w:right="2491" w:firstLine="0"/>
        <w:jc w:val="left"/>
      </w:pPr>
      <w:r>
        <w:t xml:space="preserve">Персональный карьерный путь – выбор и развитие. </w:t>
      </w:r>
      <w:proofErr w:type="spellStart"/>
      <w:r>
        <w:lastRenderedPageBreak/>
        <w:t>Приемыпостроениямаршрутовкарьерногоразвитя</w:t>
      </w:r>
      <w:proofErr w:type="spellEnd"/>
      <w:r>
        <w:t>.</w:t>
      </w:r>
    </w:p>
    <w:p w:rsidR="002B04A6" w:rsidRDefault="002B04A6" w:rsidP="002B04A6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 высшегообразовани</w:t>
      </w:r>
      <w:proofErr w:type="gramStart"/>
      <w:r>
        <w:t>я(</w:t>
      </w:r>
      <w:proofErr w:type="gramEnd"/>
      <w:r>
        <w:t xml:space="preserve">ООВО),профессиональнойобразовательнойорганизации(ПОО) как первого шага для формирования персонального </w:t>
      </w:r>
      <w:proofErr w:type="spellStart"/>
      <w:r>
        <w:t>образовательно</w:t>
      </w:r>
      <w:proofErr w:type="spellEnd"/>
      <w:r>
        <w:t>- профессионального маршрута.</w:t>
      </w:r>
    </w:p>
    <w:p w:rsidR="002B04A6" w:rsidRDefault="002B04A6" w:rsidP="002B04A6">
      <w:pPr>
        <w:pStyle w:val="Heading1"/>
        <w:ind w:left="112"/>
      </w:pPr>
      <w:r>
        <w:t>Тема3.</w:t>
      </w:r>
      <w:r w:rsidR="00A76A0A">
        <w:t xml:space="preserve"> </w:t>
      </w:r>
      <w:r>
        <w:t>Тематическое</w:t>
      </w:r>
      <w:r w:rsidR="00A76A0A">
        <w:t xml:space="preserve"> </w:t>
      </w:r>
      <w:proofErr w:type="spellStart"/>
      <w:r>
        <w:t>профориентационное</w:t>
      </w:r>
      <w:proofErr w:type="spellEnd"/>
      <w:r w:rsidR="00A76A0A">
        <w:t xml:space="preserve"> </w:t>
      </w:r>
      <w:r>
        <w:t>занятие</w:t>
      </w:r>
      <w:r w:rsidR="00A76A0A">
        <w:t xml:space="preserve"> </w:t>
      </w:r>
      <w:r>
        <w:t>«Познаю</w:t>
      </w:r>
      <w:r w:rsidR="00A76A0A">
        <w:t xml:space="preserve"> </w:t>
      </w:r>
      <w:r>
        <w:t>себя»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67" w:line="360" w:lineRule="auto"/>
        <w:ind w:right="112"/>
      </w:pPr>
      <w: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6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2B04A6" w:rsidRDefault="002B04A6" w:rsidP="002B04A6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10кл.</w:t>
      </w:r>
      <w:r w:rsidR="00A76A0A">
        <w:rPr>
          <w:i/>
          <w:sz w:val="28"/>
        </w:rPr>
        <w:t xml:space="preserve"> </w:t>
      </w:r>
      <w:r>
        <w:rPr>
          <w:sz w:val="28"/>
        </w:rPr>
        <w:t>Диагностика</w:t>
      </w:r>
      <w:r w:rsidR="00A76A0A">
        <w:rPr>
          <w:sz w:val="28"/>
        </w:rPr>
        <w:t xml:space="preserve"> </w:t>
      </w:r>
      <w:r>
        <w:rPr>
          <w:sz w:val="28"/>
        </w:rPr>
        <w:t>«Мои</w:t>
      </w:r>
      <w:r w:rsidR="00A76A0A">
        <w:rPr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2B04A6" w:rsidRDefault="002B04A6" w:rsidP="002B04A6">
      <w:pPr>
        <w:spacing w:before="161"/>
        <w:ind w:left="821"/>
        <w:jc w:val="both"/>
        <w:rPr>
          <w:spacing w:val="-2"/>
          <w:sz w:val="28"/>
        </w:rPr>
      </w:pPr>
      <w:r>
        <w:rPr>
          <w:i/>
          <w:sz w:val="28"/>
        </w:rPr>
        <w:t>11кл.</w:t>
      </w:r>
      <w:r w:rsidR="00A76A0A">
        <w:rPr>
          <w:i/>
          <w:sz w:val="28"/>
        </w:rPr>
        <w:t xml:space="preserve"> </w:t>
      </w:r>
      <w:r>
        <w:rPr>
          <w:sz w:val="28"/>
        </w:rPr>
        <w:t>Диагностика</w:t>
      </w:r>
      <w:r w:rsidR="00A76A0A">
        <w:rPr>
          <w:sz w:val="28"/>
        </w:rPr>
        <w:t xml:space="preserve"> </w:t>
      </w:r>
      <w:r>
        <w:rPr>
          <w:sz w:val="28"/>
        </w:rPr>
        <w:t>«Мои</w:t>
      </w:r>
      <w:r w:rsidR="00A76A0A">
        <w:rPr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2B04A6" w:rsidRDefault="002B04A6" w:rsidP="002B04A6">
      <w:pPr>
        <w:pStyle w:val="Heading1"/>
      </w:pPr>
      <w:r>
        <w:t>Тема4.Россияаграрная</w:t>
      </w:r>
      <w:proofErr w:type="gramStart"/>
      <w:r>
        <w:t>:р</w:t>
      </w:r>
      <w:proofErr w:type="gramEnd"/>
      <w:r>
        <w:t>астениеводство,садоводство(1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3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6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сельского хозяйства в экономике нашей страны.</w:t>
      </w:r>
      <w:r w:rsidR="00A76A0A">
        <w:t xml:space="preserve"> </w:t>
      </w:r>
      <w:r>
        <w:t>Достижения</w:t>
      </w:r>
      <w:r w:rsidR="00A76A0A">
        <w:t xml:space="preserve"> </w:t>
      </w:r>
      <w:r>
        <w:t>России</w:t>
      </w:r>
      <w:r w:rsidR="00A76A0A">
        <w:t xml:space="preserve"> </w:t>
      </w:r>
      <w:r>
        <w:t>в</w:t>
      </w:r>
      <w:r w:rsidR="00A76A0A">
        <w:t xml:space="preserve"> </w:t>
      </w:r>
      <w:r>
        <w:t>отраслях</w:t>
      </w:r>
      <w:r w:rsidR="00A76A0A">
        <w:t xml:space="preserve"> </w:t>
      </w:r>
      <w:r>
        <w:t>аграрной</w:t>
      </w:r>
      <w:r w:rsidR="00A76A0A">
        <w:t xml:space="preserve"> </w:t>
      </w:r>
      <w:r>
        <w:t>сферы,</w:t>
      </w:r>
      <w:r w:rsidR="00A76A0A">
        <w:t xml:space="preserve"> </w:t>
      </w:r>
      <w:r>
        <w:t>актуальныезадачииперспективыразвития</w:t>
      </w:r>
      <w:proofErr w:type="gramStart"/>
      <w:r>
        <w:t>.К</w:t>
      </w:r>
      <w:proofErr w:type="gramEnd"/>
      <w:r>
        <w:t>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  <w:r w:rsidR="00A76A0A"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2B04A6" w:rsidRDefault="002B04A6" w:rsidP="002B04A6">
      <w:pPr>
        <w:pStyle w:val="a3"/>
        <w:spacing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2B04A6" w:rsidRDefault="002B04A6" w:rsidP="002B04A6">
      <w:pPr>
        <w:pStyle w:val="Heading1"/>
        <w:spacing w:before="72"/>
      </w:pPr>
      <w:r>
        <w:t>Тема5.Россияиндустриальная</w:t>
      </w:r>
      <w:proofErr w:type="gramStart"/>
      <w:r>
        <w:t>:а</w:t>
      </w:r>
      <w:proofErr w:type="gramEnd"/>
      <w:r>
        <w:t>томнаяпромышленность(1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</w:t>
      </w:r>
      <w:r>
        <w:lastRenderedPageBreak/>
        <w:t>Крупнейший работодатель отрасли - корпорация "</w:t>
      </w:r>
      <w:proofErr w:type="spellStart"/>
      <w:r>
        <w:t>Росатом</w:t>
      </w:r>
      <w:proofErr w:type="spellEnd"/>
      <w:r>
        <w:t xml:space="preserve">", географическая </w:t>
      </w:r>
      <w:proofErr w:type="spellStart"/>
      <w:r>
        <w:t>представленность</w:t>
      </w:r>
      <w:proofErr w:type="spellEnd"/>
      <w: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9"/>
      </w:pPr>
      <w:r>
        <w:rPr>
          <w:i/>
        </w:rPr>
        <w:t>10-11кл</w:t>
      </w:r>
      <w:r>
        <w:t>.</w:t>
      </w:r>
      <w:r w:rsidR="00A76A0A">
        <w:t xml:space="preserve"> </w:t>
      </w:r>
      <w:proofErr w:type="spellStart"/>
      <w:r>
        <w:t>Профессиональноважныекачества,характерныедляпрофессий</w:t>
      </w:r>
      <w:proofErr w:type="spellEnd"/>
      <w:r>
        <w:t xml:space="preserve"> </w:t>
      </w:r>
      <w:proofErr w:type="spellStart"/>
      <w:r>
        <w:t>ватомнойотраслиивозможностипостроениякарьеры</w:t>
      </w:r>
      <w:proofErr w:type="gramStart"/>
      <w:r>
        <w:t>.В</w:t>
      </w:r>
      <w:proofErr w:type="gramEnd"/>
      <w:r>
        <w:t>озможностивысшего</w:t>
      </w:r>
      <w:proofErr w:type="spellEnd"/>
      <w:r>
        <w:t xml:space="preserve"> </w:t>
      </w:r>
      <w:proofErr w:type="spellStart"/>
      <w:r>
        <w:t>исреднегопрофессиональногообразованиявподготовкеспециалистов</w:t>
      </w:r>
      <w:proofErr w:type="spellEnd"/>
      <w:r>
        <w:t xml:space="preserve"> для корпорации </w:t>
      </w:r>
      <w:proofErr w:type="spellStart"/>
      <w:r>
        <w:t>Росатом</w:t>
      </w:r>
      <w:proofErr w:type="spellEnd"/>
      <w:r>
        <w:t>.</w:t>
      </w:r>
    </w:p>
    <w:p w:rsidR="002B04A6" w:rsidRDefault="002B04A6" w:rsidP="002B04A6">
      <w:pPr>
        <w:pStyle w:val="Heading1"/>
      </w:pPr>
      <w:r>
        <w:t>Тема</w:t>
      </w:r>
      <w:proofErr w:type="gramStart"/>
      <w:r>
        <w:t>6</w:t>
      </w:r>
      <w:proofErr w:type="gramEnd"/>
      <w:r>
        <w:t>.</w:t>
      </w:r>
      <w:r w:rsidR="00A76A0A">
        <w:t xml:space="preserve"> </w:t>
      </w:r>
      <w:r>
        <w:t>Практико-ориентированное</w:t>
      </w:r>
      <w:r w:rsidR="00A76A0A">
        <w:t xml:space="preserve"> </w:t>
      </w:r>
      <w:r>
        <w:t>занятие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7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2"/>
      </w:pPr>
      <w:proofErr w:type="gramStart"/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  <w:proofErr w:type="gramEnd"/>
    </w:p>
    <w:p w:rsidR="002B04A6" w:rsidRDefault="002B04A6" w:rsidP="002B04A6">
      <w:pPr>
        <w:pStyle w:val="Heading1"/>
        <w:spacing w:before="75" w:line="256" w:lineRule="auto"/>
        <w:ind w:left="112" w:firstLine="708"/>
      </w:pPr>
      <w:r>
        <w:t>Тема</w:t>
      </w:r>
      <w:proofErr w:type="gramStart"/>
      <w:r>
        <w:t>7</w:t>
      </w:r>
      <w:proofErr w:type="gramEnd"/>
      <w:r>
        <w:t>.Россия</w:t>
      </w:r>
      <w:r w:rsidR="00A76A0A">
        <w:t xml:space="preserve"> </w:t>
      </w:r>
      <w:r>
        <w:t>аграрная:</w:t>
      </w:r>
      <w:r w:rsidR="00A76A0A">
        <w:t xml:space="preserve"> </w:t>
      </w:r>
      <w:r>
        <w:t>пищевая</w:t>
      </w:r>
      <w:r w:rsidR="00A76A0A">
        <w:t xml:space="preserve"> </w:t>
      </w:r>
      <w:r>
        <w:t>промышленность</w:t>
      </w:r>
      <w:r w:rsidR="00A76A0A">
        <w:t xml:space="preserve"> </w:t>
      </w:r>
      <w:r>
        <w:t>и</w:t>
      </w:r>
      <w:r w:rsidR="00A76A0A">
        <w:t xml:space="preserve"> </w:t>
      </w:r>
      <w:r>
        <w:t>общественное питание (1 час)</w:t>
      </w:r>
    </w:p>
    <w:p w:rsidR="002B04A6" w:rsidRDefault="002B04A6" w:rsidP="002B04A6">
      <w:pPr>
        <w:pStyle w:val="a3"/>
        <w:spacing w:before="129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3"/>
      </w:pPr>
      <w:proofErr w:type="spellStart"/>
      <w:r>
        <w:t>Продолжениезнакомстваобучающихсясрольюсельскогохозяйства</w:t>
      </w:r>
      <w:proofErr w:type="spellEnd"/>
      <w:r>
        <w:t xml:space="preserve"> в экономике нашей страны. Достижения России в рассматриваемых отраслях аграрной сферы, актуальные задачи и перспективы развития. Особенности </w:t>
      </w:r>
      <w:proofErr w:type="spellStart"/>
      <w:r>
        <w:t>работодателей,перспективнаяпотребностьвкадрах</w:t>
      </w:r>
      <w:proofErr w:type="gramStart"/>
      <w:r>
        <w:t>.О</w:t>
      </w:r>
      <w:proofErr w:type="gramEnd"/>
      <w:r>
        <w:t>сновныепрофессии</w:t>
      </w:r>
      <w:proofErr w:type="spellEnd"/>
      <w:r>
        <w:t xml:space="preserve"> и содержание профессиональной деятельности. Варианты профессионального образования</w:t>
      </w:r>
      <w:proofErr w:type="gramStart"/>
      <w:r>
        <w:t>.Р</w:t>
      </w:r>
      <w:proofErr w:type="gramEnd"/>
      <w:r>
        <w:t>ассматриваютсятакиенаправления,какпищеваяпромышленность и общественное питание.</w:t>
      </w:r>
    </w:p>
    <w:p w:rsidR="002B04A6" w:rsidRDefault="002B04A6" w:rsidP="002B04A6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2B04A6" w:rsidRDefault="002B04A6" w:rsidP="002B04A6">
      <w:pPr>
        <w:pStyle w:val="Heading1"/>
      </w:pPr>
      <w:r>
        <w:t>Тема8.</w:t>
      </w:r>
      <w:r w:rsidR="00A76A0A">
        <w:t xml:space="preserve"> </w:t>
      </w:r>
      <w:r>
        <w:t>Россия</w:t>
      </w:r>
      <w:r w:rsidR="00A76A0A">
        <w:t xml:space="preserve"> </w:t>
      </w:r>
      <w:r>
        <w:t>здоровая:</w:t>
      </w:r>
      <w:r w:rsidR="00A76A0A">
        <w:t xml:space="preserve"> </w:t>
      </w:r>
      <w:r>
        <w:t>биотехнологии,</w:t>
      </w:r>
      <w:r w:rsidR="00A76A0A">
        <w:t xml:space="preserve"> </w:t>
      </w:r>
      <w:r>
        <w:t>экология</w:t>
      </w:r>
      <w:r w:rsidR="00A76A0A">
        <w:t xml:space="preserve"> </w:t>
      </w:r>
      <w:r>
        <w:t>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A76A0A">
      <w:pPr>
        <w:pStyle w:val="a3"/>
        <w:spacing w:line="360" w:lineRule="auto"/>
        <w:ind w:right="101"/>
      </w:pPr>
      <w:r>
        <w:t>Знакомство обучающихся с ролью рассм</w:t>
      </w:r>
      <w:r w:rsidR="00A76A0A">
        <w:t>атриваемых отраслей в экономике</w:t>
      </w:r>
      <w:r>
        <w:t>нашейстраны</w:t>
      </w:r>
      <w:proofErr w:type="gramStart"/>
      <w:r>
        <w:t>.Д</w:t>
      </w:r>
      <w:proofErr w:type="gramEnd"/>
      <w:r>
        <w:t>остиженияРоссиивотраслях«биотехнологии»,</w:t>
      </w:r>
      <w:r>
        <w:rPr>
          <w:spacing w:val="-2"/>
        </w:rPr>
        <w:t>«экология»,</w:t>
      </w:r>
      <w:r>
        <w:t>актуальныезадачииперспективыраз</w:t>
      </w:r>
      <w:r w:rsidR="00A76A0A">
        <w:t>вития.Особенностиработодателей,</w:t>
      </w:r>
      <w:r>
        <w:t>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6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>
        <w:t>для</w:t>
      </w:r>
      <w:proofErr w:type="gramEnd"/>
      <w:r>
        <w:t xml:space="preserve"> рассматриваемых.</w:t>
      </w:r>
    </w:p>
    <w:p w:rsidR="002B04A6" w:rsidRDefault="002B04A6" w:rsidP="002B04A6">
      <w:pPr>
        <w:pStyle w:val="Heading1"/>
        <w:ind w:left="112" w:right="109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2B04A6" w:rsidRDefault="002B04A6" w:rsidP="002B04A6">
      <w:pPr>
        <w:pStyle w:val="a3"/>
        <w:spacing w:before="73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нашейстраны</w:t>
      </w:r>
      <w:proofErr w:type="gramStart"/>
      <w:r>
        <w:t>.Д</w:t>
      </w:r>
      <w:proofErr w:type="gramEnd"/>
      <w:r>
        <w:t>остиженияРоссииврассматриваемыхотраслях,актуальныезадачи и перспективы развития. Особенности работодателей, их географическая 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полиция, противопожарная служба, служба спасения, охрана.</w:t>
      </w:r>
    </w:p>
    <w:p w:rsidR="002B04A6" w:rsidRDefault="002B04A6" w:rsidP="002B04A6">
      <w:pPr>
        <w:pStyle w:val="a3"/>
        <w:spacing w:before="1"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>
        <w:rPr>
          <w:spacing w:val="-2"/>
        </w:rPr>
        <w:t>отраслей.</w:t>
      </w:r>
    </w:p>
    <w:p w:rsidR="002B04A6" w:rsidRDefault="002B04A6" w:rsidP="002B04A6">
      <w:pPr>
        <w:pStyle w:val="Heading1"/>
        <w:jc w:val="both"/>
      </w:pPr>
      <w:r>
        <w:t>Тема10.Практико-ориентированноезанятие(1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before="1" w:line="360" w:lineRule="auto"/>
        <w:ind w:right="103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</w:t>
      </w:r>
      <w:proofErr w:type="spellEnd"/>
      <w:r>
        <w:t xml:space="preserve"> </w:t>
      </w:r>
      <w:r>
        <w:lastRenderedPageBreak/>
        <w:t xml:space="preserve"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 w:rsidR="00A76A0A">
        <w:rPr>
          <w:sz w:val="28"/>
        </w:rPr>
        <w:t xml:space="preserve"> </w:t>
      </w:r>
      <w:r>
        <w:rPr>
          <w:sz w:val="28"/>
        </w:rPr>
        <w:t>материале</w:t>
      </w:r>
      <w:r w:rsidR="00A76A0A">
        <w:rPr>
          <w:sz w:val="28"/>
        </w:rPr>
        <w:t xml:space="preserve"> </w:t>
      </w:r>
      <w:r>
        <w:rPr>
          <w:sz w:val="28"/>
        </w:rPr>
        <w:t>профессий</w:t>
      </w:r>
      <w:r w:rsidR="00A76A0A">
        <w:rPr>
          <w:sz w:val="28"/>
        </w:rPr>
        <w:t xml:space="preserve"> </w:t>
      </w:r>
      <w:r>
        <w:rPr>
          <w:sz w:val="28"/>
        </w:rPr>
        <w:t>из</w:t>
      </w:r>
      <w:r w:rsidR="00A76A0A">
        <w:rPr>
          <w:sz w:val="28"/>
        </w:rPr>
        <w:t xml:space="preserve"> </w:t>
      </w:r>
      <w:r>
        <w:rPr>
          <w:sz w:val="28"/>
        </w:rPr>
        <w:t>отраслей</w:t>
      </w:r>
      <w:r w:rsidR="00A76A0A">
        <w:rPr>
          <w:sz w:val="28"/>
        </w:rPr>
        <w:t xml:space="preserve"> </w:t>
      </w:r>
      <w:r>
        <w:rPr>
          <w:i/>
          <w:sz w:val="28"/>
        </w:rPr>
        <w:t>(на</w:t>
      </w:r>
      <w:r w:rsidR="00A76A0A">
        <w:rPr>
          <w:i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sz w:val="28"/>
        </w:rPr>
      </w:pPr>
      <w:proofErr w:type="spellStart"/>
      <w:r>
        <w:rPr>
          <w:sz w:val="28"/>
        </w:rPr>
        <w:t>пищеваяпромышленностьиобщественное</w:t>
      </w:r>
      <w:r>
        <w:rPr>
          <w:spacing w:val="-2"/>
          <w:sz w:val="28"/>
        </w:rPr>
        <w:t>питание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10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proofErr w:type="spellStart"/>
      <w:r>
        <w:rPr>
          <w:sz w:val="28"/>
        </w:rPr>
        <w:t>биотехнологиии</w:t>
      </w:r>
      <w:r>
        <w:rPr>
          <w:spacing w:val="-2"/>
          <w:sz w:val="28"/>
        </w:rPr>
        <w:t>экология</w:t>
      </w:r>
      <w:proofErr w:type="spellEnd"/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Heading1"/>
        <w:numPr>
          <w:ilvl w:val="0"/>
          <w:numId w:val="10"/>
        </w:numPr>
        <w:spacing w:before="72"/>
        <w:jc w:val="both"/>
      </w:pPr>
      <w:r>
        <w:t>Тема11.</w:t>
      </w:r>
      <w:r w:rsidR="00A76A0A">
        <w:t xml:space="preserve"> </w:t>
      </w:r>
      <w:r>
        <w:t>Россия</w:t>
      </w:r>
      <w:r w:rsidR="00A76A0A">
        <w:t xml:space="preserve"> </w:t>
      </w:r>
      <w:r>
        <w:t>комфортная:</w:t>
      </w:r>
      <w:r w:rsidR="00A76A0A">
        <w:t xml:space="preserve"> </w:t>
      </w:r>
      <w:r>
        <w:t>транспорт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numPr>
          <w:ilvl w:val="0"/>
          <w:numId w:val="10"/>
        </w:numPr>
        <w:spacing w:before="74"/>
        <w:jc w:val="left"/>
        <w:rPr>
          <w:b/>
        </w:rPr>
      </w:pP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2"/>
      </w:pPr>
      <w:r>
        <w:t>Знакомство обучающихся с ролью ком</w:t>
      </w:r>
      <w:r w:rsidR="00A76A0A">
        <w:t>фортной среды в экономике нашей</w:t>
      </w:r>
      <w:r>
        <w:t>страны</w:t>
      </w:r>
      <w:proofErr w:type="gramStart"/>
      <w:r>
        <w:t>.Д</w:t>
      </w:r>
      <w:proofErr w:type="gramEnd"/>
      <w:r>
        <w:t>остиженияРоссиивотрасляхк</w:t>
      </w:r>
      <w:r w:rsidR="00A76A0A">
        <w:t>омфортнойсреды,актуальныезадачи</w:t>
      </w:r>
      <w:r>
        <w:t>иперспективыразвития.Крупнейшиер</w:t>
      </w:r>
      <w:r w:rsidR="00A76A0A">
        <w:t>аботодателивотрасли«Транспорт»,</w:t>
      </w:r>
      <w:r>
        <w:t>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2B04A6" w:rsidRDefault="002B04A6" w:rsidP="002B04A6">
      <w:pPr>
        <w:pStyle w:val="Heading1"/>
        <w:numPr>
          <w:ilvl w:val="0"/>
          <w:numId w:val="10"/>
        </w:numPr>
        <w:spacing w:before="1"/>
        <w:jc w:val="both"/>
      </w:pPr>
      <w:r>
        <w:t>Тема12.</w:t>
      </w:r>
      <w:r w:rsidR="00A76A0A">
        <w:t xml:space="preserve"> </w:t>
      </w:r>
      <w:r>
        <w:t>Россия</w:t>
      </w:r>
      <w:r w:rsidR="00A76A0A">
        <w:t xml:space="preserve"> </w:t>
      </w:r>
      <w:r>
        <w:t>здоровая:</w:t>
      </w:r>
      <w:r w:rsidR="00A76A0A">
        <w:t xml:space="preserve"> </w:t>
      </w:r>
      <w:r>
        <w:t>медицина</w:t>
      </w:r>
      <w:r w:rsidR="00A76A0A">
        <w:t xml:space="preserve"> </w:t>
      </w:r>
      <w:r>
        <w:t>и</w:t>
      </w:r>
      <w:r w:rsidR="00A76A0A">
        <w:t xml:space="preserve"> </w:t>
      </w:r>
      <w:r>
        <w:t>фармация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A76A0A">
      <w:pPr>
        <w:pStyle w:val="a3"/>
        <w:spacing w:before="73"/>
        <w:ind w:left="984" w:firstLine="0"/>
        <w:jc w:val="left"/>
        <w:rPr>
          <w:b/>
        </w:rPr>
      </w:pP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 xml:space="preserve">, перспективная потребность в кадрах. Основные 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медицина и </w:t>
      </w:r>
      <w:r>
        <w:lastRenderedPageBreak/>
        <w:t>фармация.</w:t>
      </w:r>
    </w:p>
    <w:p w:rsidR="002B04A6" w:rsidRDefault="002B04A6" w:rsidP="002B04A6">
      <w:pPr>
        <w:pStyle w:val="a3"/>
        <w:numPr>
          <w:ilvl w:val="0"/>
          <w:numId w:val="10"/>
        </w:numPr>
        <w:spacing w:before="1"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2B04A6" w:rsidRDefault="002B04A6" w:rsidP="002B04A6">
      <w:pPr>
        <w:pStyle w:val="Heading1"/>
        <w:numPr>
          <w:ilvl w:val="0"/>
          <w:numId w:val="10"/>
        </w:numPr>
        <w:jc w:val="both"/>
      </w:pPr>
      <w:r>
        <w:t>Тема13.</w:t>
      </w:r>
      <w:r w:rsidR="00A76A0A">
        <w:t xml:space="preserve"> </w:t>
      </w:r>
      <w:r>
        <w:t>Россия</w:t>
      </w:r>
      <w:r w:rsidR="00A76A0A">
        <w:t xml:space="preserve"> </w:t>
      </w:r>
      <w:r>
        <w:t>деловая:</w:t>
      </w:r>
      <w:r w:rsidR="00A76A0A">
        <w:t xml:space="preserve"> </w:t>
      </w:r>
      <w:r>
        <w:t>предпринимательство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numPr>
          <w:ilvl w:val="0"/>
          <w:numId w:val="10"/>
        </w:numPr>
        <w:spacing w:before="74"/>
        <w:jc w:val="left"/>
        <w:rPr>
          <w:b/>
        </w:rPr>
      </w:pP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деловой сферы в экономике нашей страны. </w:t>
      </w:r>
      <w:proofErr w:type="spellStart"/>
      <w:r>
        <w:t>ДостиженияРоссиивотраслипредпринимательства</w:t>
      </w:r>
      <w:proofErr w:type="gramStart"/>
      <w:r>
        <w:t>,а</w:t>
      </w:r>
      <w:proofErr w:type="gramEnd"/>
      <w:r>
        <w:t>ктуальныезадачи</w:t>
      </w:r>
      <w:proofErr w:type="spellEnd"/>
      <w:r>
        <w:t xml:space="preserve"> и перспективы развития. Основные 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предпринимательство.</w:t>
      </w: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2B04A6" w:rsidRPr="002B04A6" w:rsidRDefault="002B04A6" w:rsidP="002B04A6">
      <w:pPr>
        <w:pStyle w:val="Heading1"/>
        <w:numPr>
          <w:ilvl w:val="0"/>
          <w:numId w:val="10"/>
        </w:numPr>
        <w:jc w:val="both"/>
      </w:pPr>
      <w:r>
        <w:t>Тема14.Россия</w:t>
      </w:r>
      <w:r w:rsidR="00A76A0A">
        <w:t xml:space="preserve"> </w:t>
      </w:r>
      <w:r>
        <w:t>комфортная:</w:t>
      </w:r>
      <w:r w:rsidR="00A76A0A">
        <w:t xml:space="preserve"> </w:t>
      </w:r>
      <w:r>
        <w:t>энергетика(1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numPr>
          <w:ilvl w:val="0"/>
          <w:numId w:val="10"/>
        </w:numPr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2B04A6" w:rsidRDefault="002B04A6" w:rsidP="002B04A6">
      <w:pPr>
        <w:pStyle w:val="Heading1"/>
        <w:spacing w:before="72"/>
        <w:jc w:val="both"/>
      </w:pPr>
      <w:r>
        <w:t>Тема15.Практико-ориентированное</w:t>
      </w:r>
      <w:r w:rsidR="00A76A0A">
        <w:t xml:space="preserve"> </w:t>
      </w:r>
      <w:r>
        <w:t>занятие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2" w:lineRule="auto"/>
        <w:ind w:right="114"/>
      </w:pPr>
      <w:r>
        <w:lastRenderedPageBreak/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line="360" w:lineRule="auto"/>
        <w:ind w:right="107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 w:rsidR="00A76A0A">
        <w:rPr>
          <w:sz w:val="28"/>
        </w:rPr>
        <w:t xml:space="preserve"> </w:t>
      </w:r>
      <w:r>
        <w:rPr>
          <w:sz w:val="28"/>
        </w:rPr>
        <w:t>материале</w:t>
      </w:r>
      <w:r w:rsidR="00A76A0A">
        <w:rPr>
          <w:sz w:val="28"/>
        </w:rPr>
        <w:t xml:space="preserve"> </w:t>
      </w:r>
      <w:r>
        <w:rPr>
          <w:sz w:val="28"/>
        </w:rPr>
        <w:t>профессий</w:t>
      </w:r>
      <w:r w:rsidR="00A76A0A">
        <w:rPr>
          <w:sz w:val="28"/>
        </w:rPr>
        <w:t xml:space="preserve"> </w:t>
      </w:r>
      <w:r>
        <w:rPr>
          <w:sz w:val="28"/>
        </w:rPr>
        <w:t>из</w:t>
      </w:r>
      <w:r w:rsidR="00A76A0A">
        <w:rPr>
          <w:sz w:val="28"/>
        </w:rPr>
        <w:t xml:space="preserve"> </w:t>
      </w:r>
      <w:r>
        <w:rPr>
          <w:sz w:val="28"/>
        </w:rPr>
        <w:t>отраслей</w:t>
      </w:r>
      <w:r w:rsidR="00A76A0A">
        <w:rPr>
          <w:sz w:val="28"/>
        </w:rPr>
        <w:t xml:space="preserve"> </w:t>
      </w:r>
      <w:r>
        <w:rPr>
          <w:i/>
          <w:sz w:val="28"/>
        </w:rPr>
        <w:t>(на</w:t>
      </w:r>
      <w:r w:rsidR="00A76A0A">
        <w:rPr>
          <w:i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04A6" w:rsidRDefault="00A76A0A" w:rsidP="002B04A6">
      <w:pPr>
        <w:pStyle w:val="a5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</w:t>
      </w:r>
      <w:r w:rsidR="002B04A6">
        <w:rPr>
          <w:sz w:val="28"/>
        </w:rPr>
        <w:t>ранспорт</w:t>
      </w:r>
      <w:r>
        <w:rPr>
          <w:sz w:val="28"/>
        </w:rPr>
        <w:t xml:space="preserve"> </w:t>
      </w:r>
      <w:r w:rsidR="002B04A6">
        <w:rPr>
          <w:sz w:val="28"/>
        </w:rPr>
        <w:t>и</w:t>
      </w:r>
      <w:r>
        <w:rPr>
          <w:sz w:val="28"/>
        </w:rPr>
        <w:t xml:space="preserve"> </w:t>
      </w:r>
      <w:r w:rsidR="002B04A6">
        <w:rPr>
          <w:spacing w:val="-2"/>
          <w:sz w:val="28"/>
        </w:rPr>
        <w:t>энергетика;</w:t>
      </w:r>
    </w:p>
    <w:p w:rsidR="002B04A6" w:rsidRDefault="002B04A6" w:rsidP="002B04A6">
      <w:pPr>
        <w:pStyle w:val="a5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 w:rsidR="00A76A0A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2B04A6" w:rsidRDefault="002B04A6" w:rsidP="002B04A6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2B04A6" w:rsidRDefault="002B04A6" w:rsidP="002B04A6">
      <w:pPr>
        <w:pStyle w:val="a3"/>
        <w:spacing w:before="242"/>
        <w:ind w:left="0" w:firstLine="0"/>
        <w:jc w:val="left"/>
      </w:pPr>
    </w:p>
    <w:p w:rsidR="002B04A6" w:rsidRDefault="002B04A6" w:rsidP="002B04A6">
      <w:pPr>
        <w:pStyle w:val="Heading1"/>
        <w:jc w:val="both"/>
      </w:pPr>
      <w:bookmarkStart w:id="7" w:name="_bookmark22"/>
      <w:bookmarkEnd w:id="7"/>
      <w:r>
        <w:t>Тема16.</w:t>
      </w:r>
      <w:r w:rsidR="00A76A0A">
        <w:t xml:space="preserve"> </w:t>
      </w:r>
      <w:r>
        <w:t>Проектное</w:t>
      </w:r>
      <w:r w:rsidR="00A76A0A">
        <w:t xml:space="preserve"> </w:t>
      </w:r>
      <w:r>
        <w:t>занятие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упражненийкболееактивномупроектированиюсобственнойдеятельностиипоиску ответов на свои вопросы, связанные с профориентацией.</w:t>
      </w:r>
    </w:p>
    <w:p w:rsidR="002B04A6" w:rsidRDefault="002B04A6" w:rsidP="002B04A6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2B04A6" w:rsidRDefault="002B04A6" w:rsidP="002B04A6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2B04A6" w:rsidRDefault="002B04A6" w:rsidP="002B04A6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2B04A6" w:rsidRDefault="002B04A6" w:rsidP="002B04A6">
      <w:pPr>
        <w:pStyle w:val="Heading1"/>
        <w:spacing w:before="72"/>
        <w:ind w:left="112" w:right="111" w:firstLine="708"/>
        <w:jc w:val="both"/>
      </w:pPr>
      <w:r>
        <w:t>Тема17.Профориентационное</w:t>
      </w:r>
      <w:r w:rsidR="00A76A0A">
        <w:t xml:space="preserve"> </w:t>
      </w:r>
      <w:r>
        <w:t>тематическое</w:t>
      </w:r>
      <w:r w:rsidR="00A76A0A">
        <w:t xml:space="preserve"> </w:t>
      </w:r>
      <w:r>
        <w:t>занятие</w:t>
      </w:r>
      <w:r w:rsidR="00A76A0A">
        <w:t xml:space="preserve"> </w:t>
      </w:r>
      <w:r>
        <w:t>«Мое</w:t>
      </w:r>
      <w:r w:rsidR="00A76A0A">
        <w:t xml:space="preserve"> </w:t>
      </w:r>
      <w:r>
        <w:t>будущее»</w:t>
      </w:r>
      <w:r w:rsidR="00A76A0A">
        <w:t xml:space="preserve"> </w:t>
      </w:r>
      <w:r>
        <w:t>(1 час)</w:t>
      </w:r>
    </w:p>
    <w:p w:rsidR="002B04A6" w:rsidRDefault="002B04A6" w:rsidP="002B04A6">
      <w:pPr>
        <w:pStyle w:val="a3"/>
        <w:spacing w:before="73"/>
        <w:ind w:left="0" w:firstLine="0"/>
        <w:jc w:val="left"/>
        <w:rPr>
          <w:b/>
        </w:rPr>
      </w:pPr>
    </w:p>
    <w:p w:rsidR="002B04A6" w:rsidRDefault="002B04A6" w:rsidP="002B04A6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10</w:t>
      </w:r>
      <w:r>
        <w:rPr>
          <w:i/>
          <w:spacing w:val="-5"/>
          <w:sz w:val="28"/>
        </w:rPr>
        <w:t>кл.</w:t>
      </w:r>
    </w:p>
    <w:p w:rsidR="002B04A6" w:rsidRDefault="002B04A6" w:rsidP="002B04A6">
      <w:pPr>
        <w:pStyle w:val="a3"/>
        <w:spacing w:before="162" w:line="360" w:lineRule="auto"/>
        <w:ind w:right="112"/>
      </w:pPr>
      <w:proofErr w:type="spellStart"/>
      <w:r>
        <w:t>Личностныеособенностиивыборпрофессии</w:t>
      </w:r>
      <w:proofErr w:type="gramStart"/>
      <w:r>
        <w:t>.Ф</w:t>
      </w:r>
      <w:proofErr w:type="gramEnd"/>
      <w:r>
        <w:t>ормированиепредставлений</w:t>
      </w:r>
      <w:proofErr w:type="spellEnd"/>
      <w:r>
        <w:t xml:space="preserve">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2B04A6" w:rsidRDefault="002B04A6" w:rsidP="002B04A6">
      <w:pPr>
        <w:pStyle w:val="a3"/>
        <w:spacing w:line="360" w:lineRule="auto"/>
        <w:ind w:right="107"/>
      </w:pPr>
      <w:proofErr w:type="spellStart"/>
      <w:r>
        <w:t>Повышениемотивацииксамопознанию</w:t>
      </w:r>
      <w:proofErr w:type="gramStart"/>
      <w:r>
        <w:t>,п</w:t>
      </w:r>
      <w:proofErr w:type="gramEnd"/>
      <w:r>
        <w:t>ониманиюсвоихпреимуществи</w:t>
      </w:r>
      <w:proofErr w:type="spellEnd"/>
      <w:r>
        <w:t xml:space="preserve">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2B04A6" w:rsidRDefault="002B04A6" w:rsidP="002B04A6">
      <w:pPr>
        <w:pStyle w:val="a3"/>
        <w:spacing w:line="362" w:lineRule="auto"/>
        <w:ind w:right="109"/>
      </w:pPr>
      <w:r>
        <w:rPr>
          <w:i/>
        </w:rPr>
        <w:t>10кл</w:t>
      </w:r>
      <w:proofErr w:type="gramStart"/>
      <w:r>
        <w:t>.О</w:t>
      </w:r>
      <w:proofErr w:type="gramEnd"/>
      <w:r>
        <w:t>бсуждениетемыуниверсальныхкомпетенций,ихвлияние на профессиональное становление профессионала.</w:t>
      </w:r>
    </w:p>
    <w:p w:rsidR="002B04A6" w:rsidRDefault="002B04A6" w:rsidP="002B04A6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11</w:t>
      </w:r>
      <w:r>
        <w:rPr>
          <w:i/>
          <w:spacing w:val="-5"/>
          <w:sz w:val="28"/>
        </w:rPr>
        <w:t>кл.</w:t>
      </w:r>
    </w:p>
    <w:p w:rsidR="002B04A6" w:rsidRDefault="002B04A6" w:rsidP="002B04A6">
      <w:pPr>
        <w:pStyle w:val="a3"/>
        <w:tabs>
          <w:tab w:val="left" w:pos="2438"/>
        </w:tabs>
        <w:spacing w:before="154" w:line="360" w:lineRule="auto"/>
        <w:ind w:right="102"/>
      </w:pPr>
      <w:r>
        <w:t xml:space="preserve">Профессиональные склонности и </w:t>
      </w:r>
      <w:proofErr w:type="spellStart"/>
      <w:r>
        <w:t>профильность</w:t>
      </w:r>
      <w:proofErr w:type="spellEnd"/>
      <w:r>
        <w:t xml:space="preserve"> обучения. Роль </w:t>
      </w:r>
      <w:proofErr w:type="spellStart"/>
      <w:r>
        <w:t>профессиональныхинтересовввыборепрофессиональнойдеятельности</w:t>
      </w:r>
      <w:proofErr w:type="spellEnd"/>
      <w:r>
        <w:t xml:space="preserve"> и </w:t>
      </w:r>
      <w:proofErr w:type="spellStart"/>
      <w:r>
        <w:t>профильности</w:t>
      </w:r>
      <w:proofErr w:type="spellEnd"/>
      <w:r>
        <w:t xml:space="preserve"> общего обучения, дополнительное образование. </w:t>
      </w:r>
      <w:proofErr w:type="spellStart"/>
      <w:r>
        <w:t>Персонализация</w:t>
      </w:r>
      <w:proofErr w:type="spellEnd"/>
      <w:r>
        <w:t xml:space="preserve"> </w:t>
      </w:r>
      <w:r>
        <w:rPr>
          <w:spacing w:val="-2"/>
        </w:rPr>
        <w:t>образования.</w:t>
      </w:r>
      <w:r>
        <w:tab/>
        <w:t xml:space="preserve">Способы самодиагностики профессиональных интересов, </w:t>
      </w:r>
      <w:proofErr w:type="spellStart"/>
      <w:r>
        <w:t>индивидуальныеразличияивыборпрофессии</w:t>
      </w:r>
      <w:proofErr w:type="gramStart"/>
      <w:r>
        <w:t>.П</w:t>
      </w:r>
      <w:proofErr w:type="gramEnd"/>
      <w:r>
        <w:t>овышениемотивации</w:t>
      </w:r>
      <w:proofErr w:type="spellEnd"/>
      <w:r>
        <w:t xml:space="preserve"> к самопознанию, профессиональному </w:t>
      </w:r>
      <w:proofErr w:type="spellStart"/>
      <w:r>
        <w:t>самоопределению.Анонс</w:t>
      </w:r>
      <w:proofErr w:type="spellEnd"/>
      <w:r>
        <w:t xml:space="preserve"> возможности </w:t>
      </w:r>
      <w:proofErr w:type="spellStart"/>
      <w:r>
        <w:t>самостоятельногоучастиявдиагностикепрофессиональныхинтересови</w:t>
      </w:r>
      <w:proofErr w:type="spellEnd"/>
      <w:r>
        <w:t xml:space="preserve"> их возможного соотнесения с </w:t>
      </w:r>
      <w:proofErr w:type="spellStart"/>
      <w:r>
        <w:t>профильностью</w:t>
      </w:r>
      <w:proofErr w:type="spellEnd"/>
      <w:r>
        <w:t xml:space="preserve"> обучения «Мои качества».</w:t>
      </w:r>
    </w:p>
    <w:p w:rsidR="002B04A6" w:rsidRDefault="002B04A6" w:rsidP="002B04A6">
      <w:pPr>
        <w:pStyle w:val="a3"/>
        <w:spacing w:before="82"/>
        <w:ind w:left="0" w:firstLine="0"/>
        <w:jc w:val="left"/>
      </w:pPr>
    </w:p>
    <w:p w:rsidR="002B04A6" w:rsidRDefault="002B04A6" w:rsidP="002B04A6">
      <w:pPr>
        <w:pStyle w:val="Heading1"/>
        <w:jc w:val="both"/>
      </w:pPr>
      <w:bookmarkStart w:id="8" w:name="_bookmark24"/>
      <w:bookmarkEnd w:id="8"/>
      <w:r>
        <w:t>Тема18.Россия</w:t>
      </w:r>
      <w:r w:rsidR="00A76A0A">
        <w:t xml:space="preserve"> </w:t>
      </w:r>
      <w:r>
        <w:t>индустриальная:</w:t>
      </w:r>
      <w:r w:rsidR="00A76A0A">
        <w:t xml:space="preserve"> </w:t>
      </w:r>
      <w:r>
        <w:t>добыча</w:t>
      </w:r>
      <w:r w:rsidR="00A76A0A">
        <w:t xml:space="preserve"> </w:t>
      </w:r>
      <w:r>
        <w:t>и</w:t>
      </w:r>
      <w:r w:rsidR="00A76A0A">
        <w:t xml:space="preserve"> </w:t>
      </w:r>
      <w:r>
        <w:t>переработка(1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нашейстраны</w:t>
      </w:r>
      <w:proofErr w:type="gramStart"/>
      <w:r>
        <w:t>.Д</w:t>
      </w:r>
      <w:proofErr w:type="gramEnd"/>
      <w:r>
        <w:t>остиженияРоссиивизучаемыхотраслях,актуальныезадачииперспективыразвития.Крупнейшиеработодатели,ихгеографическая</w:t>
      </w:r>
    </w:p>
    <w:p w:rsidR="002B04A6" w:rsidRDefault="002B04A6" w:rsidP="002B04A6">
      <w:pPr>
        <w:pStyle w:val="a3"/>
        <w:spacing w:before="67" w:line="360" w:lineRule="auto"/>
        <w:ind w:right="112" w:firstLine="0"/>
      </w:pPr>
      <w:r>
        <w:t>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</w:t>
      </w:r>
      <w:r>
        <w:lastRenderedPageBreak/>
        <w:t>добыча и переработка.</w:t>
      </w:r>
    </w:p>
    <w:p w:rsidR="002B04A6" w:rsidRDefault="002B04A6" w:rsidP="002B04A6">
      <w:pPr>
        <w:pStyle w:val="a3"/>
        <w:spacing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профессиональногообразованиявподготовкеспециалистовдляотраслейдобычи и переработки.</w:t>
      </w:r>
    </w:p>
    <w:p w:rsidR="002B04A6" w:rsidRDefault="002B04A6" w:rsidP="002B04A6">
      <w:pPr>
        <w:pStyle w:val="Heading1"/>
        <w:spacing w:before="1"/>
        <w:jc w:val="both"/>
      </w:pPr>
      <w:r>
        <w:t>Тема19.Россия</w:t>
      </w:r>
      <w:r w:rsidR="00A76A0A">
        <w:t xml:space="preserve"> </w:t>
      </w:r>
      <w:r>
        <w:t>индустриальная:</w:t>
      </w:r>
      <w:r w:rsidR="00A76A0A">
        <w:t xml:space="preserve"> </w:t>
      </w:r>
      <w:r>
        <w:t>легкая</w:t>
      </w:r>
      <w:r w:rsidR="00A76A0A">
        <w:t xml:space="preserve"> </w:t>
      </w:r>
      <w:r>
        <w:t>промышленность</w:t>
      </w:r>
      <w:r w:rsidR="00A76A0A">
        <w:t xml:space="preserve"> </w:t>
      </w:r>
      <w:r>
        <w:t>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3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7"/>
      </w:pPr>
      <w:proofErr w:type="spellStart"/>
      <w:r>
        <w:t>Знакомствообучающихсясрольюлегкойпромышленностивэкономикенашей</w:t>
      </w:r>
      <w:proofErr w:type="spellEnd"/>
      <w:r>
        <w:t xml:space="preserve"> страны. Достижения России в отрасли, актуальные задачи и перспективы развития. Работодатели</w:t>
      </w:r>
      <w:proofErr w:type="gramStart"/>
      <w:r>
        <w:t>,и</w:t>
      </w:r>
      <w:proofErr w:type="gramEnd"/>
      <w:r>
        <w:t>хгеографическаяпредставленность,перспективнаяпотребность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2B04A6" w:rsidRDefault="002B04A6" w:rsidP="002B04A6">
      <w:pPr>
        <w:pStyle w:val="Heading1"/>
        <w:jc w:val="both"/>
      </w:pPr>
      <w:r>
        <w:t>Тема20.Россия</w:t>
      </w:r>
      <w:r w:rsidR="00A76A0A">
        <w:t xml:space="preserve"> </w:t>
      </w:r>
      <w:r>
        <w:t>умная:</w:t>
      </w:r>
      <w:r w:rsidR="00A76A0A">
        <w:t xml:space="preserve"> </w:t>
      </w:r>
      <w:r>
        <w:t>наука</w:t>
      </w:r>
      <w:r w:rsidR="00A76A0A">
        <w:t xml:space="preserve"> </w:t>
      </w:r>
      <w:r>
        <w:t>и</w:t>
      </w:r>
      <w:r w:rsidR="00A76A0A">
        <w:t xml:space="preserve"> </w:t>
      </w:r>
      <w:r>
        <w:t>образование(1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before="67" w:line="360" w:lineRule="auto"/>
        <w:ind w:right="106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профессиональногообразованиявподготовкеспециалистовдляизучаемыхотраслей</w:t>
      </w:r>
    </w:p>
    <w:p w:rsidR="002B04A6" w:rsidRDefault="002B04A6" w:rsidP="002B04A6">
      <w:pPr>
        <w:pStyle w:val="a3"/>
        <w:spacing w:before="82"/>
        <w:ind w:left="0" w:firstLine="0"/>
        <w:jc w:val="left"/>
      </w:pPr>
    </w:p>
    <w:p w:rsidR="002B04A6" w:rsidRDefault="002B04A6" w:rsidP="002B04A6">
      <w:pPr>
        <w:pStyle w:val="Heading1"/>
      </w:pPr>
      <w:bookmarkStart w:id="9" w:name="_bookmark27"/>
      <w:bookmarkEnd w:id="9"/>
      <w:r>
        <w:t>Тема21.Практико-ориентированное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line="360" w:lineRule="auto"/>
        <w:ind w:right="105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before="1"/>
        <w:ind w:left="821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proofErr w:type="spellStart"/>
      <w:r>
        <w:rPr>
          <w:sz w:val="28"/>
        </w:rPr>
        <w:t>добычаипереработка</w:t>
      </w:r>
      <w:proofErr w:type="gramStart"/>
      <w:r>
        <w:rPr>
          <w:sz w:val="28"/>
        </w:rPr>
        <w:t>,л</w:t>
      </w:r>
      <w:proofErr w:type="gramEnd"/>
      <w:r>
        <w:rPr>
          <w:sz w:val="28"/>
        </w:rPr>
        <w:t>егкая</w:t>
      </w:r>
      <w:r>
        <w:rPr>
          <w:spacing w:val="-2"/>
          <w:sz w:val="28"/>
        </w:rPr>
        <w:t>промышленность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proofErr w:type="spellStart"/>
      <w:r>
        <w:rPr>
          <w:sz w:val="28"/>
        </w:rPr>
        <w:t>наукаи</w:t>
      </w:r>
      <w:proofErr w:type="spellEnd"/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a3"/>
        <w:spacing w:before="242"/>
        <w:ind w:left="0" w:firstLine="0"/>
        <w:jc w:val="left"/>
        <w:rPr>
          <w:i/>
        </w:rPr>
      </w:pPr>
    </w:p>
    <w:p w:rsidR="002B04A6" w:rsidRDefault="002B04A6" w:rsidP="002B04A6">
      <w:pPr>
        <w:pStyle w:val="Heading1"/>
        <w:ind w:left="112" w:right="108" w:firstLine="708"/>
        <w:jc w:val="both"/>
      </w:pPr>
      <w:bookmarkStart w:id="10" w:name="_bookmark28"/>
      <w:bookmarkEnd w:id="10"/>
      <w:r>
        <w:t>Тема 22. Россия индустриальная: тяжелая промышленность, машиностроение (1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3"/>
      </w:pPr>
      <w:proofErr w:type="spellStart"/>
      <w:r>
        <w:t>Знакомствообучающихсясрольютяжелойпромышленностии</w:t>
      </w:r>
      <w:proofErr w:type="spellEnd"/>
      <w:r>
        <w:t xml:space="preserve">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2B04A6" w:rsidRDefault="002B04A6" w:rsidP="002B04A6">
      <w:pPr>
        <w:pStyle w:val="a3"/>
        <w:spacing w:before="77"/>
        <w:ind w:left="0" w:firstLine="0"/>
        <w:jc w:val="left"/>
      </w:pPr>
    </w:p>
    <w:p w:rsidR="002B04A6" w:rsidRDefault="002B04A6" w:rsidP="002B04A6">
      <w:pPr>
        <w:pStyle w:val="Heading1"/>
        <w:jc w:val="both"/>
      </w:pPr>
      <w:r>
        <w:t>Тема23.Россия</w:t>
      </w:r>
      <w:r w:rsidR="00A76A0A">
        <w:t xml:space="preserve"> </w:t>
      </w:r>
      <w:r>
        <w:t>безопасная:</w:t>
      </w:r>
      <w:r w:rsidR="00A76A0A">
        <w:t xml:space="preserve"> </w:t>
      </w:r>
      <w:proofErr w:type="spellStart"/>
      <w:proofErr w:type="gramStart"/>
      <w:r>
        <w:t>военно</w:t>
      </w:r>
      <w:proofErr w:type="spellEnd"/>
      <w:r w:rsidR="00A76A0A">
        <w:t xml:space="preserve"> </w:t>
      </w:r>
      <w:r>
        <w:t>-</w:t>
      </w:r>
      <w:r w:rsidR="00A76A0A">
        <w:t xml:space="preserve"> </w:t>
      </w:r>
      <w:r>
        <w:t>промышленный</w:t>
      </w:r>
      <w:proofErr w:type="gramEnd"/>
      <w:r w:rsidR="00A76A0A">
        <w:t xml:space="preserve"> </w:t>
      </w:r>
      <w:r>
        <w:t>комплекс</w:t>
      </w:r>
      <w:r w:rsidR="00A76A0A">
        <w:t xml:space="preserve"> </w:t>
      </w:r>
      <w:r>
        <w:t>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1"/>
      </w:pPr>
      <w:proofErr w:type="spellStart"/>
      <w:r>
        <w:t>Знакомствообучающихсясрольювоенно-промышленногокомплекса</w:t>
      </w:r>
      <w:proofErr w:type="spellEnd"/>
      <w:r>
        <w:t xml:space="preserve">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ихгеографическаяпредставленность,перспективнаяпотребностьвкадрах</w:t>
      </w:r>
      <w:proofErr w:type="gramStart"/>
      <w:r>
        <w:t>.О</w:t>
      </w:r>
      <w:proofErr w:type="gramEnd"/>
      <w:r>
        <w:t>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before="67" w:line="360" w:lineRule="auto"/>
        <w:ind w:right="106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2B04A6" w:rsidRDefault="002B04A6" w:rsidP="002B04A6">
      <w:pPr>
        <w:pStyle w:val="Heading1"/>
      </w:pPr>
      <w:r>
        <w:t>Тема24.Практико-ориентированное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line="360" w:lineRule="auto"/>
        <w:ind w:right="103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before="1"/>
        <w:ind w:left="821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proofErr w:type="spellStart"/>
      <w:r>
        <w:rPr>
          <w:sz w:val="28"/>
        </w:rPr>
        <w:t>тяжелаяпромышленностьи</w:t>
      </w:r>
      <w:r>
        <w:rPr>
          <w:spacing w:val="-2"/>
          <w:sz w:val="28"/>
        </w:rPr>
        <w:t>машиностроение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proofErr w:type="spellStart"/>
      <w:r>
        <w:rPr>
          <w:sz w:val="28"/>
        </w:rPr>
        <w:t>военно-промышленный</w:t>
      </w:r>
      <w:r>
        <w:rPr>
          <w:spacing w:val="-2"/>
          <w:sz w:val="28"/>
        </w:rPr>
        <w:t>комплекс</w:t>
      </w:r>
      <w:proofErr w:type="spellEnd"/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a3"/>
        <w:ind w:left="0" w:firstLine="0"/>
        <w:jc w:val="left"/>
        <w:rPr>
          <w:i/>
        </w:rPr>
      </w:pPr>
    </w:p>
    <w:p w:rsidR="002B04A6" w:rsidRDefault="002B04A6" w:rsidP="002B04A6">
      <w:pPr>
        <w:pStyle w:val="a3"/>
        <w:ind w:left="0" w:firstLine="0"/>
        <w:jc w:val="left"/>
        <w:rPr>
          <w:i/>
        </w:rPr>
      </w:pPr>
    </w:p>
    <w:p w:rsidR="002B04A6" w:rsidRDefault="002B04A6" w:rsidP="002B04A6">
      <w:pPr>
        <w:pStyle w:val="a3"/>
        <w:spacing w:before="81"/>
        <w:ind w:left="0" w:firstLine="0"/>
        <w:jc w:val="left"/>
        <w:rPr>
          <w:i/>
        </w:rPr>
      </w:pPr>
    </w:p>
    <w:p w:rsidR="002B04A6" w:rsidRDefault="002B04A6" w:rsidP="002B04A6">
      <w:pPr>
        <w:pStyle w:val="Heading1"/>
      </w:pPr>
      <w:bookmarkStart w:id="11" w:name="_bookmark31"/>
      <w:bookmarkEnd w:id="11"/>
      <w:r>
        <w:t>Тема25.Россия</w:t>
      </w:r>
      <w:r w:rsidR="00A76A0A">
        <w:t xml:space="preserve"> </w:t>
      </w:r>
      <w:r>
        <w:t>умная:</w:t>
      </w:r>
      <w:r w:rsidR="00A76A0A">
        <w:t xml:space="preserve"> </w:t>
      </w:r>
      <w:r>
        <w:t>программирование</w:t>
      </w:r>
      <w:r w:rsidR="00A76A0A">
        <w:t xml:space="preserve"> </w:t>
      </w:r>
      <w:r>
        <w:t>и</w:t>
      </w:r>
      <w:r w:rsidR="00A76A0A">
        <w:t xml:space="preserve"> </w:t>
      </w:r>
      <w:r>
        <w:t>телекоммуникации</w:t>
      </w:r>
      <w:r w:rsidR="00A76A0A">
        <w:t xml:space="preserve"> </w:t>
      </w:r>
      <w:r>
        <w:t>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5"/>
      </w:pPr>
      <w:r>
        <w:t>Знакомствообучающихсясрольюпрограммированияителекоммуникацийвэкономикенашейстраны</w:t>
      </w:r>
      <w:proofErr w:type="gramStart"/>
      <w:r>
        <w:t>.Д</w:t>
      </w:r>
      <w:proofErr w:type="gramEnd"/>
      <w:r>
        <w:t>остиженияРоссиивотрасляхпрограммированя ителекоммуникаций,актуальныезадачииперспективыразвития.Работодатели,ихгеографическаяпредставленность,перспективнаяпотребностьвкадрах.Основные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</w:t>
      </w:r>
      <w:proofErr w:type="spellStart"/>
      <w:r>
        <w:t>карьерывпрограммированииителекоммуникации</w:t>
      </w:r>
      <w:proofErr w:type="gramStart"/>
      <w:r>
        <w:t>.В</w:t>
      </w:r>
      <w:proofErr w:type="gramEnd"/>
      <w:r>
        <w:t>озможностивысшего</w:t>
      </w:r>
      <w:proofErr w:type="spellEnd"/>
      <w:r>
        <w:t xml:space="preserve"> </w:t>
      </w:r>
      <w:proofErr w:type="spellStart"/>
      <w:r>
        <w:t>исреднегопрофессиональногообразованиявподготовкеспециалистов</w:t>
      </w:r>
      <w:proofErr w:type="spellEnd"/>
      <w:r>
        <w:t xml:space="preserve"> для изучаемых отраслей.</w:t>
      </w:r>
    </w:p>
    <w:p w:rsidR="002B04A6" w:rsidRDefault="002B04A6" w:rsidP="002B04A6">
      <w:pPr>
        <w:pStyle w:val="a3"/>
        <w:spacing w:before="82"/>
        <w:ind w:left="0" w:firstLine="0"/>
        <w:jc w:val="left"/>
      </w:pPr>
    </w:p>
    <w:p w:rsidR="002B04A6" w:rsidRDefault="002B04A6" w:rsidP="002B04A6">
      <w:pPr>
        <w:pStyle w:val="Heading1"/>
        <w:jc w:val="both"/>
      </w:pPr>
      <w:bookmarkStart w:id="12" w:name="_bookmark32"/>
      <w:bookmarkEnd w:id="12"/>
      <w:r>
        <w:t>Тема26.Россия</w:t>
      </w:r>
      <w:r w:rsidR="00A76A0A">
        <w:t xml:space="preserve"> </w:t>
      </w:r>
      <w:r>
        <w:t>комфортная:</w:t>
      </w:r>
      <w:r w:rsidR="00A76A0A">
        <w:t xml:space="preserve"> </w:t>
      </w:r>
      <w:r>
        <w:t>строительство</w:t>
      </w:r>
      <w:r w:rsidR="00A76A0A">
        <w:t xml:space="preserve"> </w:t>
      </w:r>
      <w:r>
        <w:t>и</w:t>
      </w:r>
      <w:r w:rsidR="00A76A0A">
        <w:t xml:space="preserve"> </w:t>
      </w:r>
      <w:r>
        <w:t>архитектура(1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строительства и архитектуры в экономике нашей страны. Достижения России в отраслях строительства и архитектуры,актуальныезадачииперспективыразвития</w:t>
      </w:r>
      <w:proofErr w:type="gramStart"/>
      <w:r>
        <w:t>.К</w:t>
      </w:r>
      <w:proofErr w:type="gramEnd"/>
      <w:r>
        <w:t>рупнейшиеработодатели,ихгеографическаяпредставленность,перспективнаяпотребностьвкадрах.Основные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карьерывизучаемыхотраслях</w:t>
      </w:r>
      <w:proofErr w:type="gramStart"/>
      <w:r>
        <w:rPr>
          <w:spacing w:val="-2"/>
        </w:rPr>
        <w:t>.В</w:t>
      </w:r>
      <w:proofErr w:type="gramEnd"/>
      <w:r>
        <w:rPr>
          <w:spacing w:val="-2"/>
        </w:rPr>
        <w:t xml:space="preserve">озможностивысшегоисреднегопрофессионального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2B04A6" w:rsidRDefault="002B04A6" w:rsidP="002B04A6">
      <w:pPr>
        <w:pStyle w:val="Heading1"/>
        <w:jc w:val="both"/>
      </w:pPr>
      <w:r>
        <w:t>Тема27.Практико-ориентированное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14"/>
      </w:pPr>
      <w:r>
        <w:t xml:space="preserve">Занятие направлено на углубление представлений о профессиях в </w:t>
      </w:r>
      <w:r>
        <w:lastRenderedPageBreak/>
        <w:t>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before="2" w:line="360" w:lineRule="auto"/>
        <w:ind w:right="104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line="321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0"/>
        <w:ind w:left="983" w:hanging="162"/>
        <w:rPr>
          <w:sz w:val="28"/>
        </w:rPr>
      </w:pPr>
      <w:proofErr w:type="spellStart"/>
      <w:r>
        <w:rPr>
          <w:sz w:val="28"/>
        </w:rPr>
        <w:t>программированиеи</w:t>
      </w:r>
      <w:r>
        <w:rPr>
          <w:spacing w:val="-2"/>
          <w:sz w:val="28"/>
        </w:rPr>
        <w:t>телекоммуникации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proofErr w:type="spellStart"/>
      <w:r>
        <w:rPr>
          <w:sz w:val="28"/>
        </w:rPr>
        <w:t>строительствои</w:t>
      </w:r>
      <w:r>
        <w:rPr>
          <w:spacing w:val="-2"/>
          <w:sz w:val="28"/>
        </w:rPr>
        <w:t>архитектура</w:t>
      </w:r>
      <w:proofErr w:type="spellEnd"/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a3"/>
        <w:spacing w:before="244"/>
        <w:ind w:left="0" w:firstLine="0"/>
        <w:jc w:val="left"/>
        <w:rPr>
          <w:i/>
        </w:rPr>
      </w:pPr>
    </w:p>
    <w:p w:rsidR="002B04A6" w:rsidRDefault="002B04A6" w:rsidP="002B04A6">
      <w:pPr>
        <w:pStyle w:val="Heading1"/>
        <w:jc w:val="both"/>
      </w:pPr>
      <w:bookmarkStart w:id="13" w:name="_bookmark34"/>
      <w:bookmarkEnd w:id="13"/>
      <w:r>
        <w:t>Тема28.Россия</w:t>
      </w:r>
      <w:r w:rsidR="00A76A0A">
        <w:t xml:space="preserve"> </w:t>
      </w:r>
      <w:r>
        <w:t>социальная:</w:t>
      </w:r>
      <w:r w:rsidR="00A76A0A">
        <w:t xml:space="preserve"> </w:t>
      </w:r>
      <w:r>
        <w:t>сервис</w:t>
      </w:r>
      <w:r w:rsidR="00A76A0A">
        <w:t xml:space="preserve"> </w:t>
      </w:r>
      <w:r>
        <w:t>и</w:t>
      </w:r>
      <w:r w:rsidR="00A76A0A">
        <w:t xml:space="preserve"> </w:t>
      </w:r>
      <w:r>
        <w:t>туризм(1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5"/>
      </w:pPr>
      <w: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2B04A6" w:rsidRDefault="002B04A6" w:rsidP="002B04A6">
      <w:pPr>
        <w:pStyle w:val="Heading1"/>
        <w:jc w:val="both"/>
      </w:pPr>
      <w:r>
        <w:t>Тема29.Россия</w:t>
      </w:r>
      <w:r w:rsidR="00A76A0A">
        <w:t xml:space="preserve"> </w:t>
      </w:r>
      <w:proofErr w:type="spellStart"/>
      <w:r>
        <w:t>креативная</w:t>
      </w:r>
      <w:proofErr w:type="spellEnd"/>
      <w:r>
        <w:t>:</w:t>
      </w:r>
      <w:r w:rsidR="00A76A0A">
        <w:t xml:space="preserve"> </w:t>
      </w:r>
      <w:r>
        <w:t>искусство</w:t>
      </w:r>
      <w:r w:rsidR="00A76A0A">
        <w:t xml:space="preserve"> </w:t>
      </w:r>
      <w:r>
        <w:t>и</w:t>
      </w:r>
      <w:r w:rsidR="00A76A0A">
        <w:t xml:space="preserve"> </w:t>
      </w:r>
      <w:r>
        <w:t>дизайн(1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5"/>
      </w:pPr>
      <w:r>
        <w:t xml:space="preserve">Знакомство обучающихся с ролью </w:t>
      </w:r>
      <w:proofErr w:type="spellStart"/>
      <w:r>
        <w:t>креативной</w:t>
      </w:r>
      <w:proofErr w:type="spellEnd"/>
      <w:r>
        <w:t xml:space="preserve"> сферы в экономике нашей страны</w:t>
      </w:r>
      <w:proofErr w:type="gramStart"/>
      <w:r>
        <w:t>.Д</w:t>
      </w:r>
      <w:proofErr w:type="gramEnd"/>
      <w:r>
        <w:t xml:space="preserve">остиженияРоссиивотрасляхискусстваидизайна,актуальныезадачииперспективыразвития.Крупнейшиеработодатели:агрохолдинги, </w:t>
      </w:r>
      <w:r>
        <w:lastRenderedPageBreak/>
        <w:t>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before="67"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 xml:space="preserve">. Профессионально важные качества и особенности построения карьеры в </w:t>
      </w:r>
      <w:proofErr w:type="spellStart"/>
      <w:r>
        <w:t>креативной</w:t>
      </w:r>
      <w:proofErr w:type="spellEnd"/>
      <w:r>
        <w:t xml:space="preserve"> сфере. Возможности высшего и среднего профессионального образования в подготовке специалистов для искусства и дизайна.</w:t>
      </w:r>
    </w:p>
    <w:p w:rsidR="002B04A6" w:rsidRDefault="002B04A6" w:rsidP="002B04A6">
      <w:pPr>
        <w:pStyle w:val="a3"/>
        <w:spacing w:before="82"/>
        <w:ind w:left="0" w:firstLine="0"/>
        <w:jc w:val="left"/>
      </w:pPr>
    </w:p>
    <w:p w:rsidR="002B04A6" w:rsidRDefault="002B04A6" w:rsidP="002B04A6">
      <w:pPr>
        <w:pStyle w:val="Heading1"/>
      </w:pPr>
      <w:bookmarkStart w:id="14" w:name="_bookmark36"/>
      <w:bookmarkEnd w:id="14"/>
      <w:r>
        <w:t>Тема30.Практико-ориентированное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line="360" w:lineRule="auto"/>
        <w:ind w:right="106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before="1"/>
        <w:ind w:left="821"/>
        <w:rPr>
          <w:sz w:val="28"/>
        </w:rPr>
      </w:pPr>
      <w:r>
        <w:rPr>
          <w:sz w:val="28"/>
        </w:rPr>
        <w:t>На</w:t>
      </w:r>
      <w:r w:rsidR="00A76A0A">
        <w:rPr>
          <w:sz w:val="28"/>
        </w:rPr>
        <w:t xml:space="preserve"> </w:t>
      </w:r>
      <w:r>
        <w:rPr>
          <w:sz w:val="28"/>
        </w:rPr>
        <w:t>материале</w:t>
      </w:r>
      <w:r w:rsidR="00A76A0A">
        <w:rPr>
          <w:sz w:val="28"/>
        </w:rPr>
        <w:t xml:space="preserve"> </w:t>
      </w:r>
      <w:r>
        <w:rPr>
          <w:sz w:val="28"/>
        </w:rPr>
        <w:t>профессий</w:t>
      </w:r>
      <w:r w:rsidR="00A76A0A">
        <w:rPr>
          <w:sz w:val="28"/>
        </w:rPr>
        <w:t xml:space="preserve"> </w:t>
      </w:r>
      <w:r>
        <w:rPr>
          <w:sz w:val="28"/>
        </w:rPr>
        <w:t>из</w:t>
      </w:r>
      <w:r w:rsidR="00A76A0A">
        <w:rPr>
          <w:sz w:val="28"/>
        </w:rPr>
        <w:t xml:space="preserve"> </w:t>
      </w:r>
      <w:r>
        <w:rPr>
          <w:sz w:val="28"/>
        </w:rPr>
        <w:t>отрасле</w:t>
      </w:r>
      <w:proofErr w:type="gramStart"/>
      <w:r>
        <w:rPr>
          <w:sz w:val="28"/>
        </w:rPr>
        <w:t>й</w:t>
      </w:r>
      <w:r>
        <w:rPr>
          <w:i/>
          <w:sz w:val="28"/>
        </w:rPr>
        <w:t>(</w:t>
      </w:r>
      <w:proofErr w:type="gramEnd"/>
      <w:r>
        <w:rPr>
          <w:i/>
          <w:sz w:val="28"/>
        </w:rPr>
        <w:t>на</w:t>
      </w:r>
      <w:r w:rsidR="00A76A0A">
        <w:rPr>
          <w:i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 w:rsidR="00A76A0A">
        <w:rPr>
          <w:sz w:val="28"/>
        </w:rPr>
        <w:t xml:space="preserve"> </w:t>
      </w:r>
      <w:r>
        <w:rPr>
          <w:sz w:val="28"/>
        </w:rPr>
        <w:t>и</w:t>
      </w:r>
      <w:r w:rsidR="00A76A0A">
        <w:rPr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 w:rsidR="00A76A0A">
        <w:rPr>
          <w:sz w:val="28"/>
        </w:rPr>
        <w:t xml:space="preserve"> </w:t>
      </w:r>
      <w:r>
        <w:rPr>
          <w:sz w:val="28"/>
        </w:rPr>
        <w:t>и</w:t>
      </w:r>
      <w:r w:rsidR="00A76A0A">
        <w:rPr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a3"/>
        <w:spacing w:before="242"/>
        <w:ind w:left="0" w:firstLine="0"/>
        <w:jc w:val="left"/>
        <w:rPr>
          <w:i/>
        </w:rPr>
      </w:pPr>
    </w:p>
    <w:p w:rsidR="002B04A6" w:rsidRDefault="002B04A6" w:rsidP="002B04A6">
      <w:pPr>
        <w:pStyle w:val="Heading1"/>
      </w:pPr>
      <w:bookmarkStart w:id="15" w:name="_bookmark37"/>
      <w:bookmarkEnd w:id="15"/>
      <w:r>
        <w:t>Тема31.Россияаграрная</w:t>
      </w:r>
      <w:proofErr w:type="gramStart"/>
      <w:r>
        <w:t>:ж</w:t>
      </w:r>
      <w:proofErr w:type="gramEnd"/>
      <w:r>
        <w:t>ивотноводство,селекцияигенетика(1</w:t>
      </w:r>
      <w:r>
        <w:rPr>
          <w:spacing w:val="-4"/>
        </w:rPr>
        <w:t xml:space="preserve">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5"/>
      </w:pPr>
      <w:r>
        <w:t>Знакомствообучающихсясрольюживотноводства,селекцииигенетикивэкономикенашейстраны</w:t>
      </w:r>
      <w:proofErr w:type="gramStart"/>
      <w:r>
        <w:t>.Д</w:t>
      </w:r>
      <w:proofErr w:type="gramEnd"/>
      <w:r>
        <w:t>остиженияРоссиивизучаемых,актуальныезадачи и перспективы развития. Крупнейшие работодатели, их географическая 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</w:t>
      </w:r>
      <w:r>
        <w:lastRenderedPageBreak/>
        <w:t xml:space="preserve">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2B04A6" w:rsidRDefault="002B04A6" w:rsidP="002B04A6">
      <w:pPr>
        <w:pStyle w:val="a3"/>
        <w:spacing w:line="360" w:lineRule="auto"/>
        <w:ind w:right="101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2B04A6" w:rsidRDefault="002B04A6" w:rsidP="002B04A6">
      <w:pPr>
        <w:pStyle w:val="a3"/>
        <w:ind w:left="0" w:firstLine="0"/>
        <w:jc w:val="left"/>
      </w:pPr>
    </w:p>
    <w:p w:rsidR="002B04A6" w:rsidRDefault="002B04A6" w:rsidP="002B04A6">
      <w:pPr>
        <w:pStyle w:val="a3"/>
        <w:spacing w:before="237"/>
        <w:ind w:left="0" w:firstLine="0"/>
        <w:jc w:val="left"/>
      </w:pPr>
    </w:p>
    <w:p w:rsidR="002B04A6" w:rsidRDefault="002B04A6" w:rsidP="002B04A6">
      <w:pPr>
        <w:pStyle w:val="Heading1"/>
        <w:ind w:left="112" w:right="481" w:firstLine="708"/>
      </w:pPr>
      <w:bookmarkStart w:id="16" w:name="_bookmark38"/>
      <w:bookmarkEnd w:id="16"/>
      <w:r>
        <w:t>Тема32.Россия</w:t>
      </w:r>
      <w:r w:rsidR="00A76A0A">
        <w:t xml:space="preserve"> </w:t>
      </w:r>
      <w:r>
        <w:t>безопасная:</w:t>
      </w:r>
      <w:r w:rsidR="00A76A0A">
        <w:t xml:space="preserve"> </w:t>
      </w:r>
      <w:r>
        <w:t>вооруженные</w:t>
      </w:r>
      <w:r w:rsidR="00A76A0A">
        <w:t xml:space="preserve"> </w:t>
      </w:r>
      <w:r>
        <w:t>силы,</w:t>
      </w:r>
      <w:r w:rsidR="00A76A0A">
        <w:t xml:space="preserve"> </w:t>
      </w:r>
      <w:r>
        <w:t>гражданская</w:t>
      </w:r>
      <w:r w:rsidR="00A76A0A">
        <w:t xml:space="preserve"> </w:t>
      </w:r>
      <w:r>
        <w:t>оборона (1 час)</w:t>
      </w:r>
    </w:p>
    <w:p w:rsidR="002B04A6" w:rsidRDefault="002B04A6" w:rsidP="002B04A6">
      <w:pPr>
        <w:pStyle w:val="a3"/>
        <w:spacing w:before="76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04A6" w:rsidRDefault="002B04A6" w:rsidP="002B04A6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</w:t>
      </w:r>
      <w:proofErr w:type="spellStart"/>
      <w:r>
        <w:t>карьеры</w:t>
      </w:r>
      <w:proofErr w:type="gramStart"/>
      <w:r>
        <w:t>.В</w:t>
      </w:r>
      <w:proofErr w:type="gramEnd"/>
      <w:r>
        <w:t>озможностивысшегоисреднегопрофессиональногообразования</w:t>
      </w:r>
      <w:proofErr w:type="spellEnd"/>
      <w:r>
        <w:t xml:space="preserve"> в подготовке специалистов для вооруженных сил и гражданской обороны.</w:t>
      </w:r>
    </w:p>
    <w:p w:rsidR="002B04A6" w:rsidRDefault="002B04A6" w:rsidP="002B04A6">
      <w:pPr>
        <w:pStyle w:val="a3"/>
        <w:spacing w:before="77"/>
        <w:ind w:left="0" w:firstLine="0"/>
        <w:jc w:val="left"/>
      </w:pPr>
    </w:p>
    <w:p w:rsidR="002B04A6" w:rsidRDefault="002B04A6" w:rsidP="002B04A6">
      <w:pPr>
        <w:pStyle w:val="Heading1"/>
        <w:jc w:val="both"/>
      </w:pPr>
      <w:bookmarkStart w:id="17" w:name="_bookmark39"/>
      <w:bookmarkEnd w:id="17"/>
      <w:r>
        <w:t>Тема33.Практико-ориентированное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04A6" w:rsidRDefault="002B04A6" w:rsidP="002B04A6">
      <w:pPr>
        <w:pStyle w:val="a3"/>
        <w:spacing w:before="2" w:line="360" w:lineRule="auto"/>
        <w:ind w:right="107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</w:t>
      </w:r>
      <w:r>
        <w:lastRenderedPageBreak/>
        <w:t xml:space="preserve">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04A6" w:rsidRDefault="002B04A6" w:rsidP="002B04A6">
      <w:pPr>
        <w:spacing w:line="321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0"/>
        <w:ind w:left="983" w:hanging="162"/>
        <w:rPr>
          <w:sz w:val="28"/>
        </w:rPr>
      </w:pPr>
      <w:proofErr w:type="spellStart"/>
      <w:r>
        <w:rPr>
          <w:sz w:val="28"/>
        </w:rPr>
        <w:t>животноводство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елекцияи</w:t>
      </w:r>
      <w:r>
        <w:rPr>
          <w:spacing w:val="-2"/>
          <w:sz w:val="28"/>
        </w:rPr>
        <w:t>генетика</w:t>
      </w:r>
      <w:proofErr w:type="spellEnd"/>
      <w:r>
        <w:rPr>
          <w:spacing w:val="-2"/>
          <w:sz w:val="28"/>
        </w:rPr>
        <w:t>;</w:t>
      </w:r>
    </w:p>
    <w:p w:rsidR="002B04A6" w:rsidRDefault="002B04A6" w:rsidP="002B04A6">
      <w:pPr>
        <w:pStyle w:val="a5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proofErr w:type="spellStart"/>
      <w:r>
        <w:rPr>
          <w:sz w:val="28"/>
        </w:rPr>
        <w:t>вооруженныесилы</w:t>
      </w:r>
      <w:proofErr w:type="gramStart"/>
      <w:r>
        <w:rPr>
          <w:sz w:val="28"/>
        </w:rPr>
        <w:t>,г</w:t>
      </w:r>
      <w:proofErr w:type="gramEnd"/>
      <w:r>
        <w:rPr>
          <w:sz w:val="28"/>
        </w:rPr>
        <w:t>ражданская</w:t>
      </w:r>
      <w:r>
        <w:rPr>
          <w:spacing w:val="-2"/>
          <w:sz w:val="28"/>
        </w:rPr>
        <w:t>оборона</w:t>
      </w:r>
      <w:proofErr w:type="spellEnd"/>
      <w:r>
        <w:rPr>
          <w:i/>
          <w:spacing w:val="-2"/>
          <w:sz w:val="28"/>
        </w:rPr>
        <w:t>.</w:t>
      </w:r>
    </w:p>
    <w:p w:rsidR="002B04A6" w:rsidRDefault="002B04A6" w:rsidP="002B04A6">
      <w:pPr>
        <w:pStyle w:val="a3"/>
        <w:spacing w:before="244"/>
        <w:ind w:left="0" w:firstLine="0"/>
        <w:jc w:val="left"/>
        <w:rPr>
          <w:i/>
        </w:rPr>
      </w:pPr>
    </w:p>
    <w:p w:rsidR="002B04A6" w:rsidRDefault="002B04A6" w:rsidP="002B04A6">
      <w:pPr>
        <w:pStyle w:val="Heading1"/>
        <w:jc w:val="both"/>
      </w:pPr>
      <w:bookmarkStart w:id="18" w:name="_bookmark40"/>
      <w:bookmarkEnd w:id="18"/>
      <w:r>
        <w:t>Тема34.Рефлексивное</w:t>
      </w:r>
      <w:r w:rsidR="00A76A0A">
        <w:t xml:space="preserve"> </w:t>
      </w:r>
      <w:r>
        <w:t>занятие(1</w:t>
      </w:r>
      <w:r>
        <w:rPr>
          <w:spacing w:val="-4"/>
        </w:rPr>
        <w:t>час)</w:t>
      </w:r>
    </w:p>
    <w:p w:rsidR="002B04A6" w:rsidRDefault="002B04A6" w:rsidP="002B04A6">
      <w:pPr>
        <w:pStyle w:val="a3"/>
        <w:spacing w:before="74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line="360" w:lineRule="auto"/>
        <w:ind w:right="106"/>
      </w:pPr>
      <w:proofErr w:type="spellStart"/>
      <w:r>
        <w:t>Итогиизучениякурсазагод</w:t>
      </w:r>
      <w:proofErr w:type="spellEnd"/>
      <w:r>
        <w:t xml:space="preserve">. </w:t>
      </w:r>
      <w:proofErr w:type="spellStart"/>
      <w:r>
        <w:t>Чтобылосамымважныеивпечатляющим</w:t>
      </w:r>
      <w:proofErr w:type="gramStart"/>
      <w:r>
        <w:t>.К</w:t>
      </w:r>
      <w:proofErr w:type="gramEnd"/>
      <w:r>
        <w:t>акие</w:t>
      </w:r>
      <w:proofErr w:type="spellEnd"/>
      <w:r>
        <w:t xml:space="preserve"> </w:t>
      </w:r>
      <w:proofErr w:type="spellStart"/>
      <w:r>
        <w:t>действиявобластивыборапрофессиисовершилиученикизагод</w:t>
      </w:r>
      <w:proofErr w:type="spellEnd"/>
      <w:r>
        <w:t>(</w:t>
      </w:r>
      <w:proofErr w:type="spellStart"/>
      <w:r>
        <w:t>вурочнойи</w:t>
      </w:r>
      <w:proofErr w:type="spellEnd"/>
      <w:r>
        <w:t xml:space="preserve"> внеурочной деятельности, практико-ориентированном модуле, дополнительном образовании и т. д.).</w:t>
      </w:r>
    </w:p>
    <w:p w:rsidR="002B04A6" w:rsidRDefault="002B04A6" w:rsidP="002B04A6">
      <w:pPr>
        <w:pStyle w:val="a3"/>
        <w:spacing w:before="1"/>
        <w:ind w:left="821" w:firstLine="0"/>
      </w:pPr>
      <w:proofErr w:type="spellStart"/>
      <w:r>
        <w:t>Самооценкасобственных</w:t>
      </w:r>
      <w:r>
        <w:rPr>
          <w:spacing w:val="-2"/>
        </w:rPr>
        <w:t>результатов</w:t>
      </w:r>
      <w:proofErr w:type="spellEnd"/>
      <w:r>
        <w:rPr>
          <w:spacing w:val="-2"/>
        </w:rPr>
        <w:t>.</w:t>
      </w:r>
    </w:p>
    <w:p w:rsidR="002B04A6" w:rsidRDefault="002B04A6" w:rsidP="002B04A6">
      <w:pPr>
        <w:pStyle w:val="a3"/>
        <w:spacing w:before="160"/>
        <w:ind w:left="821" w:firstLine="0"/>
      </w:pPr>
      <w:proofErr w:type="spellStart"/>
      <w:r>
        <w:t>Оценкакурсаобучающимися</w:t>
      </w:r>
      <w:proofErr w:type="gramStart"/>
      <w:r>
        <w:t>,и</w:t>
      </w:r>
      <w:proofErr w:type="gramEnd"/>
      <w:r>
        <w:t>х</w:t>
      </w:r>
      <w:r>
        <w:rPr>
          <w:spacing w:val="-2"/>
        </w:rPr>
        <w:t>предложения</w:t>
      </w:r>
      <w:proofErr w:type="spellEnd"/>
      <w:r>
        <w:rPr>
          <w:spacing w:val="-2"/>
        </w:rPr>
        <w:t>.</w:t>
      </w:r>
    </w:p>
    <w:p w:rsidR="002B04A6" w:rsidRDefault="002B04A6" w:rsidP="002B04A6">
      <w:pPr>
        <w:pStyle w:val="a3"/>
        <w:spacing w:before="77"/>
        <w:ind w:left="984" w:firstLine="0"/>
        <w:jc w:val="left"/>
        <w:sectPr w:rsidR="002B04A6" w:rsidSect="00C04E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04A6" w:rsidRPr="00A76A0A" w:rsidRDefault="002B04A6" w:rsidP="002B04A6">
      <w:pPr>
        <w:pStyle w:val="Heading1"/>
        <w:numPr>
          <w:ilvl w:val="0"/>
          <w:numId w:val="2"/>
        </w:numPr>
        <w:tabs>
          <w:tab w:val="left" w:pos="1245"/>
        </w:tabs>
        <w:ind w:left="1245" w:hanging="424"/>
        <w:jc w:val="left"/>
      </w:pPr>
      <w:r>
        <w:lastRenderedPageBreak/>
        <w:t>Тематическое</w:t>
      </w:r>
      <w:r w:rsidR="00A76A0A"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2E1F37" w:rsidTr="003C598D">
        <w:trPr>
          <w:trHeight w:val="551"/>
        </w:trPr>
        <w:tc>
          <w:tcPr>
            <w:tcW w:w="571" w:type="dxa"/>
          </w:tcPr>
          <w:p w:rsidR="002E1F37" w:rsidRDefault="002E1F37" w:rsidP="002E1F3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2E1F37" w:rsidRDefault="002E1F37" w:rsidP="002E1F3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2E1F37" w:rsidRDefault="002E1F37" w:rsidP="002E1F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Тема,раздел</w:t>
            </w:r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2E1F37" w:rsidRDefault="002E1F37" w:rsidP="002E1F37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2E1F37" w:rsidRDefault="002E1F37" w:rsidP="002E1F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2E1F37" w:rsidRDefault="002E1F37" w:rsidP="002E1F37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2E1F37" w:rsidRDefault="002E1F37" w:rsidP="002E1F37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2E1F37" w:rsidTr="003C598D">
        <w:trPr>
          <w:trHeight w:val="2760"/>
        </w:trPr>
        <w:tc>
          <w:tcPr>
            <w:tcW w:w="571" w:type="dxa"/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2E1F37" w:rsidRPr="002E1F37" w:rsidRDefault="002E1F37" w:rsidP="002E1F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 xml:space="preserve">Тема1.Установочное занятие «Моя Россия </w:t>
            </w:r>
            <w:proofErr w:type="gramStart"/>
            <w:r w:rsidRPr="002E1F37">
              <w:rPr>
                <w:sz w:val="24"/>
                <w:lang w:val="ru-RU"/>
              </w:rPr>
              <w:t>–</w:t>
            </w:r>
            <w:proofErr w:type="spellStart"/>
            <w:r w:rsidRPr="002E1F37">
              <w:rPr>
                <w:sz w:val="24"/>
                <w:lang w:val="ru-RU"/>
              </w:rPr>
              <w:t>м</w:t>
            </w:r>
            <w:proofErr w:type="gramEnd"/>
            <w:r w:rsidRPr="002E1F37">
              <w:rPr>
                <w:sz w:val="24"/>
                <w:lang w:val="ru-RU"/>
              </w:rPr>
              <w:t>оигоризонты,мои</w:t>
            </w:r>
            <w:proofErr w:type="spellEnd"/>
            <w:r w:rsidRPr="002E1F37">
              <w:rPr>
                <w:sz w:val="24"/>
                <w:lang w:val="ru-RU"/>
              </w:rPr>
              <w:t xml:space="preserve"> достижения» (1 час)</w:t>
            </w:r>
          </w:p>
        </w:tc>
        <w:tc>
          <w:tcPr>
            <w:tcW w:w="1702" w:type="dxa"/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6245" w:type="dxa"/>
          </w:tcPr>
          <w:p w:rsidR="002E1F37" w:rsidRPr="002E1F37" w:rsidRDefault="002E1F37" w:rsidP="002E1F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>Россия–</w:t>
            </w:r>
            <w:proofErr w:type="spellStart"/>
            <w:r w:rsidRPr="002E1F37">
              <w:rPr>
                <w:sz w:val="24"/>
                <w:lang w:val="ru-RU"/>
              </w:rPr>
              <w:t>странабезграничныхвозможностей</w:t>
            </w:r>
            <w:proofErr w:type="spellEnd"/>
            <w:r w:rsidRPr="002E1F37">
              <w:rPr>
                <w:sz w:val="24"/>
                <w:lang w:val="ru-RU"/>
              </w:rPr>
              <w:t xml:space="preserve"> и профессионального </w:t>
            </w:r>
            <w:proofErr w:type="spellStart"/>
            <w:r w:rsidRPr="002E1F37">
              <w:rPr>
                <w:sz w:val="24"/>
                <w:lang w:val="ru-RU"/>
              </w:rPr>
              <w:t>развития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>ознавательные</w:t>
            </w:r>
            <w:proofErr w:type="spellEnd"/>
            <w:r w:rsidRPr="002E1F37">
              <w:rPr>
                <w:sz w:val="24"/>
                <w:lang w:val="ru-RU"/>
              </w:rPr>
              <w:t xml:space="preserve"> </w:t>
            </w:r>
            <w:proofErr w:type="spellStart"/>
            <w:r w:rsidRPr="002E1F37">
              <w:rPr>
                <w:sz w:val="24"/>
                <w:lang w:val="ru-RU"/>
              </w:rPr>
              <w:t>цифрыи</w:t>
            </w:r>
            <w:proofErr w:type="spellEnd"/>
            <w:r w:rsidRPr="002E1F37">
              <w:rPr>
                <w:sz w:val="24"/>
                <w:lang w:val="ru-RU"/>
              </w:rPr>
              <w:t xml:space="preserve"> факты о развитии и достижениях страны. Разделение труда как условие его эффективности. Разнообразие </w:t>
            </w:r>
            <w:r w:rsidRPr="002E1F37">
              <w:rPr>
                <w:spacing w:val="-2"/>
                <w:sz w:val="24"/>
                <w:lang w:val="ru-RU"/>
              </w:rPr>
              <w:t>отраслей.</w:t>
            </w:r>
          </w:p>
          <w:p w:rsidR="002E1F37" w:rsidRP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r w:rsidRPr="002E1F37">
              <w:rPr>
                <w:sz w:val="24"/>
                <w:lang w:val="ru-RU"/>
              </w:rPr>
              <w:t>Целиивозможностикурс</w:t>
            </w:r>
            <w:proofErr w:type="gramStart"/>
            <w:r w:rsidRPr="002E1F37">
              <w:rPr>
                <w:sz w:val="24"/>
                <w:lang w:val="ru-RU"/>
              </w:rPr>
              <w:t>а</w:t>
            </w:r>
            <w:proofErr w:type="spellEnd"/>
            <w:r w:rsidRPr="002E1F37">
              <w:rPr>
                <w:sz w:val="24"/>
                <w:lang w:val="ru-RU"/>
              </w:rPr>
              <w:t>“</w:t>
            </w:r>
            <w:proofErr w:type="spellStart"/>
            <w:proofErr w:type="gramEnd"/>
            <w:r w:rsidRPr="002E1F37">
              <w:rPr>
                <w:sz w:val="24"/>
                <w:lang w:val="ru-RU"/>
              </w:rPr>
              <w:t>Россия-моигоризонты</w:t>
            </w:r>
            <w:proofErr w:type="spellEnd"/>
            <w:r w:rsidRPr="002E1F37">
              <w:rPr>
                <w:sz w:val="24"/>
                <w:lang w:val="ru-RU"/>
              </w:rPr>
              <w:t xml:space="preserve">”,виды занятий, основные образовательные формы, правила </w:t>
            </w:r>
            <w:r w:rsidRPr="002E1F37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2E1F37" w:rsidRPr="002E1F37" w:rsidRDefault="002E1F37" w:rsidP="002E1F37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 xml:space="preserve">Платформа «Билет в будущее» </w:t>
            </w:r>
            <w:hyperlink r:id="rId7">
              <w:r>
                <w:rPr>
                  <w:color w:val="0462C1"/>
                  <w:u w:val="single" w:color="0462C1"/>
                </w:rPr>
                <w:t>https</w:t>
              </w:r>
              <w:r w:rsidRPr="002E1F37">
                <w:rPr>
                  <w:color w:val="0462C1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u w:val="single" w:color="0462C1"/>
                </w:rPr>
                <w:t>bvbinfo</w:t>
              </w:r>
              <w:proofErr w:type="spellEnd"/>
              <w:r w:rsidRPr="002E1F37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ru</w:t>
              </w:r>
              <w:proofErr w:type="spellEnd"/>
              <w:r w:rsidRPr="002E1F37">
                <w:rPr>
                  <w:color w:val="0462C1"/>
                  <w:u w:val="single" w:color="0462C1"/>
                  <w:lang w:val="ru-RU"/>
                </w:rPr>
                <w:t>/</w:t>
              </w:r>
            </w:hyperlink>
            <w:r w:rsidRPr="002E1F37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2E1F37" w:rsidRPr="002E1F37" w:rsidRDefault="002E1F37" w:rsidP="002E1F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proofErr w:type="spellStart"/>
            <w:r w:rsidRPr="002E1F37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2E1F37">
              <w:rPr>
                <w:sz w:val="24"/>
                <w:lang w:val="ru-RU"/>
              </w:rPr>
              <w:t>,у</w:t>
            </w:r>
            <w:proofErr w:type="gramEnd"/>
            <w:r w:rsidRPr="002E1F37">
              <w:rPr>
                <w:sz w:val="24"/>
                <w:lang w:val="ru-RU"/>
              </w:rPr>
              <w:t>частие</w:t>
            </w:r>
            <w:r w:rsidRPr="002E1F37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>дискуссии,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2E1F3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2E1F37">
              <w:rPr>
                <w:spacing w:val="-2"/>
                <w:sz w:val="24"/>
                <w:lang w:val="ru-RU"/>
              </w:rPr>
              <w:t>инструктажа.</w:t>
            </w:r>
          </w:p>
          <w:p w:rsidR="002E1F37" w:rsidRPr="002E1F37" w:rsidRDefault="002E1F37" w:rsidP="002E1F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2E1F37">
              <w:rPr>
                <w:spacing w:val="-2"/>
                <w:sz w:val="24"/>
                <w:lang w:val="ru-RU"/>
              </w:rPr>
              <w:t>занятия.</w:t>
            </w:r>
          </w:p>
          <w:p w:rsidR="002E1F37" w:rsidRPr="002E1F37" w:rsidRDefault="002E1F37" w:rsidP="002E1F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2E1F37" w:rsidTr="003C598D">
        <w:trPr>
          <w:trHeight w:val="2208"/>
        </w:trPr>
        <w:tc>
          <w:tcPr>
            <w:tcW w:w="571" w:type="dxa"/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</w:tcPr>
          <w:p w:rsidR="002E1F37" w:rsidRPr="002E1F37" w:rsidRDefault="002E1F37" w:rsidP="002E1F37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 xml:space="preserve">Тема2.Тематическое </w:t>
            </w:r>
            <w:proofErr w:type="spellStart"/>
            <w:r w:rsidRPr="002E1F3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2E1F37">
              <w:rPr>
                <w:spacing w:val="-2"/>
                <w:sz w:val="24"/>
                <w:lang w:val="ru-RU"/>
              </w:rPr>
              <w:t xml:space="preserve"> </w:t>
            </w:r>
            <w:r w:rsidRPr="002E1F37">
              <w:rPr>
                <w:sz w:val="24"/>
                <w:lang w:val="ru-RU"/>
              </w:rPr>
              <w:t>занятие</w:t>
            </w:r>
            <w:proofErr w:type="gramStart"/>
            <w:r w:rsidRPr="002E1F37">
              <w:rPr>
                <w:sz w:val="24"/>
                <w:lang w:val="ru-RU"/>
              </w:rPr>
              <w:t>«</w:t>
            </w:r>
            <w:proofErr w:type="spellStart"/>
            <w:r w:rsidRPr="002E1F37">
              <w:rPr>
                <w:sz w:val="24"/>
                <w:lang w:val="ru-RU"/>
              </w:rPr>
              <w:t>О</w:t>
            </w:r>
            <w:proofErr w:type="gramEnd"/>
            <w:r w:rsidRPr="002E1F37">
              <w:rPr>
                <w:sz w:val="24"/>
                <w:lang w:val="ru-RU"/>
              </w:rPr>
              <w:t>ткройсвое</w:t>
            </w:r>
            <w:proofErr w:type="spellEnd"/>
            <w:r w:rsidRPr="002E1F37">
              <w:rPr>
                <w:sz w:val="24"/>
                <w:lang w:val="ru-RU"/>
              </w:rPr>
              <w:t xml:space="preserve"> будущее» (1 час)</w:t>
            </w:r>
          </w:p>
        </w:tc>
        <w:tc>
          <w:tcPr>
            <w:tcW w:w="1702" w:type="dxa"/>
          </w:tcPr>
          <w:p w:rsidR="002E1F37" w:rsidRDefault="002E1F37" w:rsidP="002E1F37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E1F37" w:rsidRPr="002E1F37" w:rsidRDefault="002E1F37" w:rsidP="002E1F37">
            <w:pPr>
              <w:pStyle w:val="TableParagraph"/>
              <w:tabs>
                <w:tab w:val="left" w:pos="352"/>
              </w:tabs>
              <w:ind w:right="95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10кл</w:t>
            </w:r>
            <w:proofErr w:type="gramStart"/>
            <w:r w:rsidRPr="002E1F37">
              <w:rPr>
                <w:i/>
                <w:sz w:val="24"/>
                <w:lang w:val="ru-RU"/>
              </w:rPr>
              <w:t>.</w:t>
            </w:r>
            <w:r w:rsidRPr="002E1F37">
              <w:rPr>
                <w:sz w:val="24"/>
                <w:lang w:val="ru-RU"/>
              </w:rPr>
              <w:t>С</w:t>
            </w:r>
            <w:proofErr w:type="gramEnd"/>
            <w:r w:rsidRPr="002E1F37">
              <w:rPr>
                <w:sz w:val="24"/>
                <w:lang w:val="ru-RU"/>
              </w:rPr>
              <w:t>труктуравысшегообразования,УГСН. Варианты образования и карьерного пути.</w:t>
            </w:r>
          </w:p>
        </w:tc>
        <w:tc>
          <w:tcPr>
            <w:tcW w:w="4061" w:type="dxa"/>
          </w:tcPr>
          <w:p w:rsidR="002E1F37" w:rsidRDefault="002E1F37" w:rsidP="002E1F37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видеоинтервью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специалистами.</w:t>
            </w:r>
          </w:p>
          <w:p w:rsidR="002E1F37" w:rsidRDefault="002E1F37" w:rsidP="002E1F3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2E1F37" w:rsidRDefault="002E1F37" w:rsidP="002E1F3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E1F37" w:rsidRPr="002E1F37" w:rsidRDefault="002E1F37" w:rsidP="002E1F37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2E1F3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2E1F37" w:rsidTr="00E164ED">
        <w:trPr>
          <w:trHeight w:val="2208"/>
        </w:trPr>
        <w:tc>
          <w:tcPr>
            <w:tcW w:w="571" w:type="dxa"/>
            <w:tcBorders>
              <w:bottom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ind w:right="189"/>
              <w:jc w:val="both"/>
              <w:rPr>
                <w:sz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E1F37" w:rsidRDefault="002E1F37" w:rsidP="002E1F37">
            <w:pPr>
              <w:pStyle w:val="TableParagraph"/>
              <w:ind w:left="110" w:right="159"/>
              <w:jc w:val="both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bottom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сценарии</w:t>
            </w:r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профессиональные пути после окончания школы.</w:t>
            </w:r>
          </w:p>
          <w:p w:rsidR="002E1F37" w:rsidRDefault="002E1F37" w:rsidP="002E1F37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Персональный карьерный путь – выбор и развитие. Приемы построения маршрутов карьерного развития. </w:t>
            </w:r>
            <w:proofErr w:type="spellStart"/>
            <w:r>
              <w:rPr>
                <w:sz w:val="24"/>
              </w:rPr>
              <w:t>Выборобразовательнойорганизации</w:t>
            </w:r>
            <w:proofErr w:type="gramStart"/>
            <w:r>
              <w:rPr>
                <w:sz w:val="24"/>
              </w:rPr>
              <w:t>:о</w:t>
            </w:r>
            <w:proofErr w:type="gramEnd"/>
            <w:r>
              <w:rPr>
                <w:sz w:val="24"/>
              </w:rPr>
              <w:t>бразовательной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proofErr w:type="spellStart"/>
            <w:r>
              <w:rPr>
                <w:sz w:val="24"/>
              </w:rPr>
              <w:t>профессиональнойобразовательнойорганизации</w:t>
            </w:r>
            <w:proofErr w:type="spellEnd"/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  <w:tcBorders>
              <w:bottom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2E1F37" w:rsidRDefault="002E1F37" w:rsidP="002E1F3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2E1F37" w:rsidRDefault="002E1F37" w:rsidP="002E1F3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2"/>
                <w:sz w:val="24"/>
              </w:rPr>
              <w:t>маршрута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Работаподруководством</w:t>
            </w:r>
            <w:r>
              <w:rPr>
                <w:spacing w:val="-2"/>
                <w:sz w:val="24"/>
              </w:rPr>
              <w:t>педагога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2E1F37" w:rsidRDefault="002E1F37" w:rsidP="002E1F3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>работа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Тема3.Тематическое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«Познаю</w:t>
            </w:r>
          </w:p>
          <w:p w:rsidR="002E1F37" w:rsidRDefault="002E1F37" w:rsidP="002E1F3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ионное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2E1F37" w:rsidRPr="002E1F37" w:rsidRDefault="002E1F37" w:rsidP="002E1F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10кл</w:t>
            </w:r>
            <w:proofErr w:type="gramStart"/>
            <w:r w:rsidRPr="002E1F37">
              <w:rPr>
                <w:sz w:val="24"/>
                <w:lang w:val="ru-RU"/>
              </w:rPr>
              <w:t>.Д</w:t>
            </w:r>
            <w:proofErr w:type="gramEnd"/>
            <w:r w:rsidRPr="002E1F37">
              <w:rPr>
                <w:sz w:val="24"/>
                <w:lang w:val="ru-RU"/>
              </w:rPr>
              <w:t>иагностика«</w:t>
            </w:r>
            <w:proofErr w:type="spellStart"/>
            <w:r w:rsidRPr="002E1F37">
              <w:rPr>
                <w:sz w:val="24"/>
                <w:lang w:val="ru-RU"/>
              </w:rPr>
              <w:t>Мои</w:t>
            </w:r>
            <w:r w:rsidRPr="002E1F37">
              <w:rPr>
                <w:spacing w:val="-2"/>
                <w:sz w:val="24"/>
                <w:lang w:val="ru-RU"/>
              </w:rPr>
              <w:t>интересы</w:t>
            </w:r>
            <w:proofErr w:type="spellEnd"/>
            <w:r w:rsidRPr="002E1F37">
              <w:rPr>
                <w:spacing w:val="-2"/>
                <w:sz w:val="24"/>
                <w:lang w:val="ru-RU"/>
              </w:rPr>
              <w:t>».</w:t>
            </w:r>
          </w:p>
          <w:p w:rsidR="002E1F37" w:rsidRPr="002E1F37" w:rsidRDefault="002E1F37" w:rsidP="002E1F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11кл</w:t>
            </w:r>
            <w:proofErr w:type="gramStart"/>
            <w:r w:rsidRPr="002E1F37">
              <w:rPr>
                <w:i/>
                <w:sz w:val="24"/>
                <w:lang w:val="ru-RU"/>
              </w:rPr>
              <w:t>.</w:t>
            </w:r>
            <w:r w:rsidRPr="002E1F37">
              <w:rPr>
                <w:sz w:val="24"/>
                <w:lang w:val="ru-RU"/>
              </w:rPr>
              <w:t>Д</w:t>
            </w:r>
            <w:proofErr w:type="gramEnd"/>
            <w:r w:rsidRPr="002E1F37">
              <w:rPr>
                <w:sz w:val="24"/>
                <w:lang w:val="ru-RU"/>
              </w:rPr>
              <w:t>иагностика«</w:t>
            </w:r>
            <w:proofErr w:type="spellStart"/>
            <w:r w:rsidRPr="002E1F37">
              <w:rPr>
                <w:sz w:val="24"/>
                <w:lang w:val="ru-RU"/>
              </w:rPr>
              <w:t>Мои</w:t>
            </w:r>
            <w:r w:rsidRPr="002E1F37">
              <w:rPr>
                <w:spacing w:val="-2"/>
                <w:sz w:val="24"/>
                <w:lang w:val="ru-RU"/>
              </w:rPr>
              <w:t>ориентиры</w:t>
            </w:r>
            <w:proofErr w:type="spellEnd"/>
            <w:r w:rsidRPr="002E1F37">
              <w:rPr>
                <w:spacing w:val="-2"/>
                <w:sz w:val="24"/>
                <w:lang w:val="ru-RU"/>
              </w:rPr>
              <w:t>».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дискуссии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выполнение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тематических</w:t>
            </w:r>
            <w:proofErr w:type="spellEnd"/>
            <w:r>
              <w:rPr>
                <w:sz w:val="24"/>
              </w:rPr>
              <w:t xml:space="preserve">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E1F37" w:rsidRDefault="002E1F37" w:rsidP="002E1F37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E1F37" w:rsidRDefault="002E1F37" w:rsidP="002E1F3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.Россия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садоводство(1час)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</w:t>
            </w:r>
            <w:proofErr w:type="spellStart"/>
            <w:r>
              <w:rPr>
                <w:sz w:val="24"/>
              </w:rPr>
              <w:t>Крупнейшие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работодатели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географическая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потребность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кадрах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направлениякак:полеводство,</w:t>
            </w:r>
            <w:r>
              <w:rPr>
                <w:spacing w:val="-2"/>
                <w:sz w:val="24"/>
              </w:rPr>
              <w:t>овощеводство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2E1F37" w:rsidRDefault="002E1F37" w:rsidP="002E1F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садоводство</w:t>
            </w:r>
            <w:proofErr w:type="gramStart"/>
            <w:r>
              <w:rPr>
                <w:sz w:val="24"/>
              </w:rPr>
              <w:t>,ц</w:t>
            </w:r>
            <w:proofErr w:type="gramEnd"/>
            <w:r>
              <w:rPr>
                <w:sz w:val="24"/>
              </w:rPr>
              <w:t>ветоводство,</w:t>
            </w:r>
            <w:r>
              <w:rPr>
                <w:spacing w:val="-2"/>
                <w:sz w:val="24"/>
              </w:rPr>
              <w:t>лесоводство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Просмотр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видеороликов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прохождение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игровой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игре-разминке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прохождение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инструктажа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рефлексия</w:t>
            </w:r>
            <w:proofErr w:type="spellEnd"/>
            <w:r>
              <w:rPr>
                <w:sz w:val="24"/>
              </w:rPr>
              <w:t>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154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i/>
                <w:sz w:val="24"/>
                <w:lang w:val="ru-RU"/>
              </w:rPr>
              <w:t>.</w:t>
            </w:r>
            <w:r w:rsidRPr="002E1F37">
              <w:rPr>
                <w:sz w:val="24"/>
                <w:lang w:val="ru-RU"/>
              </w:rPr>
              <w:t>П</w:t>
            </w:r>
            <w:proofErr w:type="gramEnd"/>
            <w:r w:rsidRPr="002E1F37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сфере сельского хозяйства. Возможности высшего и среднего профессионального образования в подготовке </w:t>
            </w:r>
            <w:proofErr w:type="spellStart"/>
            <w:r w:rsidRPr="002E1F37">
              <w:rPr>
                <w:sz w:val="24"/>
                <w:lang w:val="ru-RU"/>
              </w:rPr>
              <w:t>специалистовдляотраслейрастениеводство</w:t>
            </w:r>
            <w:proofErr w:type="spellEnd"/>
            <w:r w:rsidRPr="002E1F37">
              <w:rPr>
                <w:sz w:val="24"/>
                <w:lang w:val="ru-RU"/>
              </w:rPr>
              <w:t xml:space="preserve"> и садоводство.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2E1F37" w:rsidRDefault="002E1F37" w:rsidP="002E1F37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атомной </w:t>
            </w:r>
            <w:proofErr w:type="spellStart"/>
            <w:r>
              <w:rPr>
                <w:sz w:val="24"/>
              </w:rPr>
              <w:t>промышленностивэкономикенашейстраны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</w:t>
            </w:r>
            <w:proofErr w:type="spellEnd"/>
            <w:r>
              <w:rPr>
                <w:sz w:val="24"/>
              </w:rPr>
              <w:t xml:space="preserve"> России в сфере атомной промышленности, актуальные </w:t>
            </w:r>
            <w:proofErr w:type="spellStart"/>
            <w:r>
              <w:rPr>
                <w:sz w:val="24"/>
              </w:rPr>
              <w:t>задачииперспективыразвития.Крупнейшийработодатель</w:t>
            </w:r>
            <w:proofErr w:type="spellEnd"/>
            <w:r>
              <w:rPr>
                <w:sz w:val="24"/>
              </w:rPr>
              <w:t xml:space="preserve"> отрасли - корпорация "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 xml:space="preserve">", географическая </w:t>
            </w:r>
            <w:proofErr w:type="spellStart"/>
            <w:r>
              <w:rPr>
                <w:sz w:val="24"/>
              </w:rPr>
              <w:t>представленностькорпорации,перспективнаяпотребность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вкадрах.Основныепрофессиии</w:t>
            </w:r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 xml:space="preserve">рофессиональноважныекачества,характерные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2E1F37">
              <w:rPr>
                <w:sz w:val="24"/>
                <w:lang w:val="ru-RU"/>
              </w:rPr>
              <w:t>Росатом</w:t>
            </w:r>
            <w:proofErr w:type="spellEnd"/>
            <w:r w:rsidRPr="002E1F37">
              <w:rPr>
                <w:sz w:val="24"/>
                <w:lang w:val="ru-RU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5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 xml:space="preserve">.Практико-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</w:t>
            </w:r>
            <w:proofErr w:type="spellStart"/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аправлениедополнительногообразования</w:t>
            </w:r>
            <w:proofErr w:type="spellEnd"/>
            <w:r>
              <w:rPr>
                <w:sz w:val="24"/>
              </w:rPr>
              <w:t>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E1F37" w:rsidRDefault="002E1F37" w:rsidP="002E1F37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E1F37" w:rsidRDefault="002E1F37" w:rsidP="002E1F37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Россия</w:t>
            </w:r>
          </w:p>
          <w:p w:rsidR="002E1F37" w:rsidRDefault="002E1F37" w:rsidP="002E1F37">
            <w:pPr>
              <w:pStyle w:val="TableParagraph"/>
              <w:ind w:right="521"/>
              <w:rPr>
                <w:sz w:val="24"/>
              </w:rPr>
            </w:pPr>
            <w:proofErr w:type="spellStart"/>
            <w:r>
              <w:rPr>
                <w:sz w:val="24"/>
              </w:rPr>
              <w:t>аграрная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ищевая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Продолжениезнакомстваобучающихсясрольюсельского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хозяйствавэкономикенашей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</w:t>
            </w:r>
            <w:proofErr w:type="spellEnd"/>
            <w:r>
              <w:rPr>
                <w:sz w:val="24"/>
              </w:rPr>
              <w:t xml:space="preserve">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общественное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питание</w:t>
            </w:r>
            <w:proofErr w:type="spellEnd"/>
            <w:r>
              <w:rPr>
                <w:sz w:val="24"/>
              </w:rPr>
              <w:t>.</w:t>
            </w:r>
          </w:p>
          <w:p w:rsidR="002E1F37" w:rsidRP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аграрной сфере. Возможности высшего и среднего профессионального </w:t>
            </w:r>
            <w:r w:rsidRPr="002E1F37">
              <w:rPr>
                <w:spacing w:val="-2"/>
                <w:sz w:val="24"/>
                <w:lang w:val="ru-RU"/>
              </w:rPr>
              <w:t>образования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10"/>
                <w:sz w:val="24"/>
                <w:lang w:val="ru-RU"/>
              </w:rPr>
              <w:t>в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>подготовке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специалистов </w:t>
            </w:r>
            <w:r w:rsidRPr="002E1F37">
              <w:rPr>
                <w:sz w:val="24"/>
                <w:lang w:val="ru-RU"/>
              </w:rPr>
              <w:t>для рассматриваемых отраслей.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2E1F37" w:rsidRPr="002E1F37" w:rsidRDefault="002E1F37" w:rsidP="002E1F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сфере здоровья. Возможности высшего и среднего профессионального </w:t>
            </w:r>
            <w:r w:rsidRPr="002E1F37">
              <w:rPr>
                <w:spacing w:val="-2"/>
                <w:sz w:val="24"/>
                <w:lang w:val="ru-RU"/>
              </w:rPr>
              <w:t>образования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10"/>
                <w:sz w:val="24"/>
                <w:lang w:val="ru-RU"/>
              </w:rPr>
              <w:t>в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>подготовке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специалистов </w:t>
            </w:r>
            <w:proofErr w:type="gramStart"/>
            <w:r w:rsidRPr="002E1F37">
              <w:rPr>
                <w:sz w:val="24"/>
                <w:lang w:val="ru-RU"/>
              </w:rPr>
              <w:t>для</w:t>
            </w:r>
            <w:proofErr w:type="gramEnd"/>
            <w:r w:rsidRPr="002E1F37">
              <w:rPr>
                <w:sz w:val="24"/>
                <w:lang w:val="ru-RU"/>
              </w:rPr>
              <w:t xml:space="preserve"> рассматриваемых.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Россия</w:t>
            </w:r>
          </w:p>
          <w:p w:rsidR="002E1F37" w:rsidRDefault="002E1F37" w:rsidP="002E1F37">
            <w:pPr>
              <w:pStyle w:val="TableParagraph"/>
              <w:ind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безопасная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олиция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Знакомствообучающихсясрольюслужббезопасностивэкономикенашейстраны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 xml:space="preserve">остиженияРоссии врассматриваемыхотраслях,актуальныезадачииперспективыразвития.Особенностиработодателей,их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образования.Рассматриваются</w:t>
            </w:r>
            <w:proofErr w:type="spellEnd"/>
            <w:r>
              <w:rPr>
                <w:sz w:val="24"/>
              </w:rPr>
              <w:t xml:space="preserve"> такие направления, как полиция, противопожарная </w:t>
            </w:r>
            <w:proofErr w:type="spellStart"/>
            <w:r>
              <w:rPr>
                <w:sz w:val="24"/>
              </w:rPr>
              <w:t>служба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служба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спасения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охрана</w:t>
            </w:r>
            <w:proofErr w:type="spellEnd"/>
            <w:r>
              <w:rPr>
                <w:sz w:val="24"/>
              </w:rPr>
              <w:t>.</w:t>
            </w:r>
          </w:p>
          <w:p w:rsidR="002E1F37" w:rsidRP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>рофессиональноважныекачества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Тема10.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E1F37" w:rsidRDefault="002E1F37" w:rsidP="002E1F37">
            <w:pPr>
              <w:pStyle w:val="TableParagraph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E1F37" w:rsidRDefault="002E1F37" w:rsidP="002E1F37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2E1F37" w:rsidRDefault="002E1F37" w:rsidP="002E1F37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пищеваяпромышленностьиобщественное</w:t>
            </w:r>
            <w:r>
              <w:rPr>
                <w:spacing w:val="-2"/>
                <w:sz w:val="24"/>
              </w:rPr>
              <w:t>питание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E1F37" w:rsidRDefault="002E1F37" w:rsidP="002E1F37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биотехнологиии</w:t>
            </w:r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транспорт(1час)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Знакомствообучающихсясрольюкомфортнойсреды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остиженияРоссиивотраслях</w:t>
            </w:r>
            <w:proofErr w:type="spellEnd"/>
            <w:r>
              <w:rPr>
                <w:sz w:val="24"/>
              </w:rPr>
              <w:t xml:space="preserve"> комфортной среды, актуальные задачи и перспективы </w:t>
            </w:r>
            <w:proofErr w:type="spellStart"/>
            <w:r>
              <w:rPr>
                <w:sz w:val="24"/>
              </w:rPr>
              <w:t>развития.Крупнейшиеработодателив</w:t>
            </w:r>
            <w:r>
              <w:rPr>
                <w:spacing w:val="-2"/>
                <w:sz w:val="24"/>
              </w:rPr>
              <w:t>отрасли</w:t>
            </w:r>
            <w:proofErr w:type="spellEnd"/>
          </w:p>
          <w:p w:rsidR="002E1F37" w:rsidRDefault="002E1F37" w:rsidP="002E1F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«Транспорт»,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2E1F37" w:rsidRPr="002E1F37" w:rsidRDefault="002E1F37" w:rsidP="002E1F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i/>
                <w:sz w:val="24"/>
                <w:lang w:val="ru-RU"/>
              </w:rPr>
              <w:t>.</w:t>
            </w:r>
            <w:r w:rsidRPr="002E1F37">
              <w:rPr>
                <w:sz w:val="24"/>
                <w:lang w:val="ru-RU"/>
              </w:rPr>
              <w:t>П</w:t>
            </w:r>
            <w:proofErr w:type="gramEnd"/>
            <w:r w:rsidRPr="002E1F37">
              <w:rPr>
                <w:sz w:val="24"/>
                <w:lang w:val="ru-RU"/>
              </w:rPr>
              <w:t>рофессиональноважныекачества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6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Тема12.</w:t>
            </w:r>
            <w:r>
              <w:rPr>
                <w:spacing w:val="-2"/>
                <w:sz w:val="24"/>
              </w:rPr>
              <w:t>Россия</w:t>
            </w:r>
          </w:p>
          <w:p w:rsidR="002E1F37" w:rsidRDefault="002E1F37" w:rsidP="002E1F37">
            <w:pPr>
              <w:pStyle w:val="TableParagraph"/>
              <w:ind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здоровая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едицина</w:t>
            </w:r>
            <w:proofErr w:type="spellEnd"/>
            <w:r>
              <w:rPr>
                <w:sz w:val="24"/>
              </w:rPr>
              <w:t xml:space="preserve"> и фармация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</w:t>
            </w:r>
            <w:proofErr w:type="spellStart"/>
            <w:r>
              <w:rPr>
                <w:sz w:val="24"/>
              </w:rPr>
              <w:t>образования.Рассматриваются</w:t>
            </w:r>
            <w:proofErr w:type="spellEnd"/>
            <w:r>
              <w:rPr>
                <w:sz w:val="24"/>
              </w:rPr>
              <w:t xml:space="preserve"> такие направления,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медицина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фармация</w:t>
            </w:r>
            <w:proofErr w:type="spellEnd"/>
            <w:r>
              <w:rPr>
                <w:sz w:val="24"/>
              </w:rPr>
              <w:t>.</w:t>
            </w:r>
          </w:p>
          <w:p w:rsidR="002E1F37" w:rsidRP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i/>
                <w:sz w:val="24"/>
                <w:lang w:val="ru-RU"/>
              </w:rPr>
              <w:t>10-11кл</w:t>
            </w:r>
            <w:proofErr w:type="gramStart"/>
            <w:r w:rsidRPr="002E1F37">
              <w:rPr>
                <w:sz w:val="24"/>
                <w:lang w:val="ru-RU"/>
              </w:rPr>
              <w:t>.П</w:t>
            </w:r>
            <w:proofErr w:type="gramEnd"/>
            <w:r w:rsidRPr="002E1F37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сфере здравоохранения. </w:t>
            </w:r>
            <w:r w:rsidRPr="002E1F37">
              <w:rPr>
                <w:sz w:val="24"/>
                <w:lang w:val="ru-RU"/>
              </w:rPr>
              <w:lastRenderedPageBreak/>
              <w:t>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Тема13.Россия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2E1F37" w:rsidRDefault="002E1F37" w:rsidP="002E1F37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Знакомствообучающихсясрольюделовойсферыв</w:t>
            </w:r>
            <w:proofErr w:type="spellEnd"/>
            <w:r>
              <w:rPr>
                <w:sz w:val="24"/>
              </w:rPr>
              <w:t xml:space="preserve">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образования.Рассматриваются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предпринимательство</w:t>
            </w:r>
            <w:proofErr w:type="spellEnd"/>
            <w:r>
              <w:rPr>
                <w:sz w:val="24"/>
              </w:rPr>
              <w:t>.</w:t>
            </w:r>
          </w:p>
          <w:p w:rsidR="002E1F37" w:rsidRDefault="002E1F37" w:rsidP="002E1F3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рофессиональноважныекачества и особенности построения карьеры в деловой сфере. Возможности высшего и среднего профессионального </w:t>
            </w:r>
            <w:proofErr w:type="spellStart"/>
            <w:r>
              <w:rPr>
                <w:sz w:val="24"/>
              </w:rPr>
              <w:t>образованиявподготовкеспециалистовдля</w:t>
            </w:r>
            <w:r>
              <w:rPr>
                <w:spacing w:val="-2"/>
                <w:sz w:val="24"/>
              </w:rPr>
              <w:t>отрасли</w:t>
            </w:r>
            <w:proofErr w:type="spellEnd"/>
          </w:p>
          <w:p w:rsidR="002E1F37" w:rsidRPr="002E1F37" w:rsidRDefault="002E1F37" w:rsidP="002E1F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Тема14.Россия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Знакомствообучающихсясрольюэнергетикивэкономике</w:t>
            </w:r>
            <w:proofErr w:type="spellEnd"/>
            <w:r>
              <w:rPr>
                <w:sz w:val="24"/>
              </w:rPr>
              <w:t xml:space="preserve">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2E1F37" w:rsidRDefault="002E1F37" w:rsidP="002E1F37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рофессиональноважныекачества и особенности построения карьеры в энергетике. </w:t>
            </w:r>
            <w:proofErr w:type="spellStart"/>
            <w:r>
              <w:rPr>
                <w:sz w:val="24"/>
              </w:rPr>
              <w:t>Возможностивысшегоисреднего</w:t>
            </w:r>
            <w:r>
              <w:rPr>
                <w:spacing w:val="-2"/>
                <w:sz w:val="24"/>
              </w:rPr>
              <w:t>профессионального</w:t>
            </w:r>
            <w:proofErr w:type="spellEnd"/>
          </w:p>
          <w:p w:rsidR="002E1F37" w:rsidRPr="002E1F37" w:rsidRDefault="002E1F37" w:rsidP="002E1F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образованиявподготовкеспециалистовдля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отрасли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Pr="002E1F37" w:rsidRDefault="002E1F37" w:rsidP="002E1F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2E1F37">
              <w:rPr>
                <w:spacing w:val="-2"/>
                <w:sz w:val="24"/>
                <w:lang w:val="ru-RU"/>
              </w:rPr>
              <w:t>Просмотр</w:t>
            </w:r>
            <w:r w:rsidRPr="002E1F37">
              <w:rPr>
                <w:sz w:val="24"/>
                <w:lang w:val="ru-RU"/>
              </w:rPr>
              <w:tab/>
            </w:r>
            <w:r w:rsidRPr="002E1F3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2E1F3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1F37" w:rsidRDefault="002E1F37" w:rsidP="002E1F37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2E1F37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Тема15.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E1F37" w:rsidRDefault="002E1F37" w:rsidP="002E1F37">
            <w:pPr>
              <w:pStyle w:val="TableParagraph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E1F37" w:rsidRDefault="002E1F37" w:rsidP="002E1F37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2E1F37" w:rsidRDefault="002E1F37" w:rsidP="002E1F37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транспорти</w:t>
            </w:r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E1F37" w:rsidRDefault="002E1F37" w:rsidP="002E1F37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медицинаи</w:t>
            </w:r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E1F37" w:rsidRDefault="002E1F37" w:rsidP="002E1F37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37" w:rsidRDefault="002E1F37" w:rsidP="002E1F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401760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Тема16.</w:t>
            </w:r>
            <w:r>
              <w:rPr>
                <w:spacing w:val="-2"/>
                <w:sz w:val="24"/>
              </w:rPr>
              <w:t>Проектное</w:t>
            </w:r>
          </w:p>
          <w:p w:rsidR="00401760" w:rsidRDefault="00401760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Обучающиесяпереходятотзнакомствасинформациейи</w:t>
            </w:r>
            <w:proofErr w:type="spellEnd"/>
            <w:r>
              <w:rPr>
                <w:sz w:val="24"/>
              </w:rPr>
              <w:t xml:space="preserve">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401760" w:rsidRDefault="00401760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Занятиепосвященотем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«</w:t>
            </w:r>
            <w:proofErr w:type="spellStart"/>
            <w:proofErr w:type="gramEnd"/>
            <w:r>
              <w:rPr>
                <w:sz w:val="24"/>
              </w:rPr>
              <w:t>Поговорисродителями</w:t>
            </w:r>
            <w:proofErr w:type="spellEnd"/>
            <w:r>
              <w:rPr>
                <w:sz w:val="24"/>
              </w:rPr>
              <w:t xml:space="preserve">»и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401760" w:rsidRDefault="00401760" w:rsidP="00457CB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зависимости от возраста ученики готовят более </w:t>
            </w:r>
            <w:proofErr w:type="gramStart"/>
            <w:r>
              <w:rPr>
                <w:sz w:val="24"/>
              </w:rPr>
              <w:t>узкий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илиболееширокийсписоквопросовдлябеседыи</w:t>
            </w:r>
            <w:proofErr w:type="spellEnd"/>
            <w:r>
              <w:rPr>
                <w:sz w:val="24"/>
              </w:rPr>
              <w:t xml:space="preserve">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401760" w:rsidRDefault="00401760" w:rsidP="00457CB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Материалы занятия могут быть использованы </w:t>
            </w:r>
            <w:proofErr w:type="spellStart"/>
            <w:r>
              <w:rPr>
                <w:sz w:val="24"/>
              </w:rPr>
              <w:t>ученикамив</w:t>
            </w:r>
            <w:proofErr w:type="spellEnd"/>
            <w:r>
              <w:rPr>
                <w:sz w:val="24"/>
              </w:rPr>
              <w:t xml:space="preserve"> самостоятельной деятельности.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401760" w:rsidRDefault="00401760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Работав</w:t>
            </w:r>
            <w:r>
              <w:rPr>
                <w:spacing w:val="-2"/>
                <w:sz w:val="24"/>
              </w:rPr>
              <w:t>группах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01760" w:rsidRDefault="00401760" w:rsidP="00457CB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01760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тематическое</w:t>
            </w:r>
            <w:r>
              <w:rPr>
                <w:spacing w:val="-2"/>
                <w:sz w:val="24"/>
              </w:rPr>
              <w:t>занятие</w:t>
            </w:r>
            <w:proofErr w:type="spellEnd"/>
          </w:p>
          <w:p w:rsidR="00401760" w:rsidRDefault="00401760" w:rsidP="00457CB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Моебудущее</w:t>
            </w:r>
            <w:proofErr w:type="spellEnd"/>
            <w:r>
              <w:rPr>
                <w:sz w:val="24"/>
              </w:rPr>
              <w:t>»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Default="00401760" w:rsidP="00457CB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401760" w:rsidRDefault="00401760" w:rsidP="00457CBD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Повышениемотивацииксамопознанию</w:t>
            </w:r>
            <w:proofErr w:type="gramStart"/>
            <w:r>
              <w:rPr>
                <w:spacing w:val="-2"/>
                <w:sz w:val="24"/>
              </w:rPr>
              <w:t>,п</w:t>
            </w:r>
            <w:proofErr w:type="gramEnd"/>
            <w:r>
              <w:rPr>
                <w:spacing w:val="-2"/>
                <w:sz w:val="24"/>
              </w:rPr>
              <w:t>ониманиюсвоих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proofErr w:type="spellStart"/>
            <w:r>
              <w:rPr>
                <w:sz w:val="24"/>
              </w:rPr>
              <w:t>профессиональное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становление</w:t>
            </w:r>
            <w:proofErr w:type="spellEnd"/>
            <w:r>
              <w:rPr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10кл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 xml:space="preserve">бсуждениетемыуниверсальныхкомпетенций,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3C598D" w:rsidRDefault="003C598D" w:rsidP="003C598D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профессионала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11кл.</w:t>
            </w:r>
            <w:r>
              <w:rPr>
                <w:sz w:val="24"/>
              </w:rPr>
              <w:t xml:space="preserve">Профессиональныесклонностиипрофильность </w:t>
            </w:r>
            <w:proofErr w:type="spellStart"/>
            <w:r>
              <w:rPr>
                <w:sz w:val="24"/>
              </w:rPr>
              <w:t>обучения</w:t>
            </w:r>
            <w:proofErr w:type="spellEnd"/>
            <w:r>
              <w:rPr>
                <w:sz w:val="24"/>
              </w:rPr>
              <w:t xml:space="preserve">. Роль профессиональных интересов в выборе профессиональной деятельности и </w:t>
            </w:r>
            <w:proofErr w:type="spellStart"/>
            <w:r>
              <w:rPr>
                <w:sz w:val="24"/>
              </w:rPr>
              <w:t>профильности</w:t>
            </w:r>
            <w:proofErr w:type="spellEnd"/>
            <w:r>
              <w:rPr>
                <w:sz w:val="24"/>
              </w:rPr>
              <w:t xml:space="preserve"> общего обучения, дополнительное образование. </w:t>
            </w:r>
            <w:proofErr w:type="spellStart"/>
            <w:r>
              <w:rPr>
                <w:sz w:val="24"/>
              </w:rPr>
              <w:t>Персонализация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proofErr w:type="spellStart"/>
            <w:r>
              <w:rPr>
                <w:sz w:val="24"/>
              </w:rPr>
              <w:t>профессиональныхинтересов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ндивидуальныеразличияи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 xml:space="preserve">к самопознанию, профессиональному самоопределению. </w:t>
            </w:r>
            <w:proofErr w:type="spellStart"/>
            <w:r>
              <w:rPr>
                <w:sz w:val="24"/>
              </w:rPr>
              <w:t>Анонсвозможностисамостоятельногоучастия</w:t>
            </w:r>
            <w:proofErr w:type="spellEnd"/>
            <w:r>
              <w:rPr>
                <w:sz w:val="24"/>
              </w:rPr>
              <w:t xml:space="preserve"> в диагностике профессиональных интересов и их </w:t>
            </w:r>
            <w:proofErr w:type="spellStart"/>
            <w:r>
              <w:rPr>
                <w:sz w:val="24"/>
              </w:rPr>
              <w:t>возможногосоотнесенияспрофильностьюобучения</w:t>
            </w:r>
            <w:proofErr w:type="spellEnd"/>
            <w:proofErr w:type="gramStart"/>
            <w:r>
              <w:rPr>
                <w:spacing w:val="-4"/>
                <w:sz w:val="24"/>
              </w:rPr>
              <w:t>«М</w:t>
            </w:r>
            <w:proofErr w:type="gramEnd"/>
            <w:r>
              <w:rPr>
                <w:spacing w:val="-4"/>
                <w:sz w:val="24"/>
              </w:rPr>
              <w:t>ои</w:t>
            </w:r>
          </w:p>
          <w:p w:rsidR="003C598D" w:rsidRPr="003C598D" w:rsidRDefault="003C598D" w:rsidP="003C598D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качества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0" w:rsidRPr="003C598D" w:rsidRDefault="00401760" w:rsidP="00457CBD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proofErr w:type="spellStart"/>
            <w:r w:rsidRPr="003C598D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3C598D">
              <w:rPr>
                <w:sz w:val="24"/>
                <w:lang w:val="ru-RU"/>
              </w:rPr>
              <w:t>,у</w:t>
            </w:r>
            <w:proofErr w:type="gramEnd"/>
            <w:r w:rsidRPr="003C598D">
              <w:rPr>
                <w:sz w:val="24"/>
                <w:lang w:val="ru-RU"/>
              </w:rPr>
              <w:t>частие</w:t>
            </w:r>
            <w:r w:rsidRPr="003C598D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>дискуссии,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3C598D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3C598D">
              <w:rPr>
                <w:spacing w:val="-2"/>
                <w:sz w:val="24"/>
                <w:lang w:val="ru-RU"/>
              </w:rPr>
              <w:t>инструктажа.</w:t>
            </w:r>
          </w:p>
          <w:p w:rsidR="00401760" w:rsidRDefault="00401760" w:rsidP="00457CBD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памятками</w:t>
            </w:r>
            <w:proofErr w:type="spellEnd"/>
            <w:r>
              <w:rPr>
                <w:sz w:val="24"/>
              </w:rPr>
              <w:t xml:space="preserve">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01760" w:rsidRDefault="00401760" w:rsidP="00457CB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3C598D" w:rsidRDefault="003C598D" w:rsidP="00457CBD">
            <w:pPr>
              <w:pStyle w:val="TableParagraph"/>
              <w:ind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добычаипереработка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отрасли добычи переработки в экономике нашей страны. Достижения </w:t>
            </w:r>
            <w:proofErr w:type="spellStart"/>
            <w:r>
              <w:rPr>
                <w:sz w:val="24"/>
              </w:rPr>
              <w:t>Россиивизучаемыхотраслях,актуальныезадачи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иперспективыразвития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рупнейшиеработодатели,их</w:t>
            </w:r>
            <w:proofErr w:type="spellEnd"/>
            <w:r>
              <w:rPr>
                <w:sz w:val="24"/>
              </w:rPr>
              <w:t xml:space="preserve">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образования.Рассматриваются</w:t>
            </w:r>
            <w:proofErr w:type="spellEnd"/>
            <w:r>
              <w:rPr>
                <w:sz w:val="24"/>
              </w:rPr>
              <w:t xml:space="preserve"> такие направления,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добыча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переработка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sz w:val="24"/>
                <w:lang w:val="ru-RU"/>
              </w:rPr>
              <w:t>.П</w:t>
            </w:r>
            <w:proofErr w:type="gramEnd"/>
            <w:r w:rsidRPr="003C598D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</w:t>
            </w:r>
            <w:r w:rsidRPr="003C598D">
              <w:rPr>
                <w:sz w:val="24"/>
                <w:lang w:val="ru-RU"/>
              </w:rPr>
              <w:lastRenderedPageBreak/>
              <w:t>добычи и переработки.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3C598D" w:rsidRDefault="003C598D" w:rsidP="00457CBD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промышленность(1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легкой </w:t>
            </w:r>
            <w:proofErr w:type="spellStart"/>
            <w:r>
              <w:rPr>
                <w:sz w:val="24"/>
              </w:rPr>
              <w:t>промышленностивэкономикенашейстраны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</w:t>
            </w:r>
            <w:proofErr w:type="spellEnd"/>
            <w:r>
              <w:rPr>
                <w:sz w:val="24"/>
              </w:rPr>
              <w:t xml:space="preserve"> России в отрасли,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</w:t>
            </w:r>
            <w:proofErr w:type="spellStart"/>
            <w:r>
              <w:rPr>
                <w:sz w:val="24"/>
              </w:rPr>
              <w:t>Основныепрофессииисодержание</w:t>
            </w:r>
            <w:r>
              <w:rPr>
                <w:spacing w:val="-2"/>
                <w:sz w:val="24"/>
              </w:rPr>
              <w:t>профессиональной</w:t>
            </w:r>
            <w:proofErr w:type="spellEnd"/>
          </w:p>
          <w:p w:rsidR="003C598D" w:rsidRDefault="003C598D" w:rsidP="00457CBD">
            <w:pPr>
              <w:pStyle w:val="TableParagraph"/>
              <w:spacing w:line="264" w:lineRule="exact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деятельности.Вариантыпрофессионального</w:t>
            </w:r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i/>
                <w:sz w:val="24"/>
                <w:lang w:val="ru-RU"/>
              </w:rPr>
              <w:t>.</w:t>
            </w:r>
            <w:r w:rsidRPr="003C598D">
              <w:rPr>
                <w:sz w:val="24"/>
                <w:lang w:val="ru-RU"/>
              </w:rPr>
              <w:t>П</w:t>
            </w:r>
            <w:proofErr w:type="gramEnd"/>
            <w:r w:rsidRPr="003C598D">
              <w:rPr>
                <w:sz w:val="24"/>
                <w:lang w:val="ru-RU"/>
              </w:rPr>
              <w:t>рофессиональноважныекачества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Тема20.Россия умная: наука и</w:t>
            </w:r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Знакомствообучающихсясрольюнаукииобразования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остиженияРоссиивотраслях</w:t>
            </w:r>
            <w:proofErr w:type="spellEnd"/>
            <w:r>
              <w:rPr>
                <w:sz w:val="24"/>
              </w:rPr>
              <w:t xml:space="preserve"> науки и образования,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рофессиональноважныекачества </w:t>
            </w:r>
            <w:proofErr w:type="spellStart"/>
            <w:r>
              <w:rPr>
                <w:sz w:val="24"/>
              </w:rPr>
              <w:t>иособенностипостроениякарьерывнаукеиобразовании</w:t>
            </w:r>
            <w:proofErr w:type="spellEnd"/>
            <w:r>
              <w:rPr>
                <w:sz w:val="24"/>
              </w:rPr>
              <w:t xml:space="preserve">. Возможности высшего и среднего профессионального </w:t>
            </w:r>
            <w:proofErr w:type="spellStart"/>
            <w:r>
              <w:rPr>
                <w:sz w:val="24"/>
              </w:rPr>
              <w:t>образованиявподготовкеспециалистовдля</w:t>
            </w:r>
            <w:r>
              <w:rPr>
                <w:spacing w:val="-2"/>
                <w:sz w:val="24"/>
              </w:rPr>
              <w:t>изучаемых</w:t>
            </w:r>
            <w:proofErr w:type="spellEnd"/>
          </w:p>
          <w:p w:rsidR="003C598D" w:rsidRPr="003C598D" w:rsidRDefault="003C598D" w:rsidP="003C598D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отраслей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Тема21.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3C598D" w:rsidRDefault="003C598D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добычаипереработка</w:t>
            </w:r>
            <w:proofErr w:type="gramStart"/>
            <w:r>
              <w:rPr>
                <w:sz w:val="24"/>
              </w:rPr>
              <w:t>,л</w:t>
            </w:r>
            <w:proofErr w:type="gramEnd"/>
            <w:r>
              <w:rPr>
                <w:sz w:val="24"/>
              </w:rPr>
              <w:t>егкая</w:t>
            </w:r>
            <w:r>
              <w:rPr>
                <w:spacing w:val="-2"/>
                <w:sz w:val="24"/>
              </w:rPr>
              <w:t>промышленность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наукаи</w:t>
            </w:r>
            <w:proofErr w:type="spellEnd"/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3C598D" w:rsidRDefault="003C598D" w:rsidP="00457CBD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тяжелой промышленности и машиностроения в экономике нашей страны. Достижения России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тяжелой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промышленностии</w:t>
            </w:r>
            <w:proofErr w:type="spellEnd"/>
            <w:r>
              <w:rPr>
                <w:sz w:val="24"/>
              </w:rPr>
              <w:t xml:space="preserve"> машиностроении,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sz w:val="24"/>
                <w:lang w:val="ru-RU"/>
              </w:rPr>
              <w:t>.П</w:t>
            </w:r>
            <w:proofErr w:type="gramEnd"/>
            <w:r w:rsidRPr="003C598D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индустриальной сфере. Возможности высшего и среднего профессионального образования в подготовке </w:t>
            </w:r>
            <w:proofErr w:type="spellStart"/>
            <w:r w:rsidRPr="003C598D">
              <w:rPr>
                <w:sz w:val="24"/>
                <w:lang w:val="ru-RU"/>
              </w:rPr>
              <w:t>специалистовдлятяжелойпромышленности</w:t>
            </w:r>
            <w:proofErr w:type="spellEnd"/>
            <w:r w:rsidRPr="003C598D">
              <w:rPr>
                <w:sz w:val="24"/>
                <w:lang w:val="ru-RU"/>
              </w:rPr>
              <w:t xml:space="preserve"> и машиностроения.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Тема23.</w:t>
            </w:r>
            <w:r>
              <w:rPr>
                <w:spacing w:val="-2"/>
                <w:sz w:val="24"/>
              </w:rPr>
              <w:t>Россия</w:t>
            </w:r>
          </w:p>
          <w:p w:rsidR="003C598D" w:rsidRDefault="003C598D" w:rsidP="00457CBD">
            <w:pPr>
              <w:pStyle w:val="TableParagraph"/>
              <w:ind w:right="365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безопасная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оенно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промышленный</w:t>
            </w:r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proofErr w:type="spellStart"/>
            <w:r>
              <w:rPr>
                <w:sz w:val="24"/>
              </w:rPr>
              <w:t>комплексавэкономикенашейстраны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вотрасляхвоенно-промышленногокомплекса,актуальные</w:t>
            </w:r>
            <w:proofErr w:type="spellEnd"/>
            <w:r>
              <w:rPr>
                <w:sz w:val="24"/>
              </w:rPr>
              <w:t xml:space="preserve">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рофессиональноважныекачества и особенности построения карьеры в отрасли. Возможности высшего и среднего профессионального </w:t>
            </w:r>
            <w:proofErr w:type="spellStart"/>
            <w:r>
              <w:rPr>
                <w:sz w:val="24"/>
              </w:rPr>
              <w:t>образованиявподготовкеспециалистовдля</w:t>
            </w:r>
            <w:r>
              <w:rPr>
                <w:spacing w:val="-2"/>
                <w:sz w:val="24"/>
              </w:rPr>
              <w:t>военно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C598D" w:rsidRPr="003C598D" w:rsidRDefault="003C598D" w:rsidP="003C598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>комплекса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Тема24.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3C598D" w:rsidRDefault="003C598D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тяжелаяпромышленностьи</w:t>
            </w:r>
            <w:proofErr w:type="spellEnd"/>
            <w:r>
              <w:rPr>
                <w:spacing w:val="-2"/>
                <w:sz w:val="24"/>
              </w:rPr>
              <w:t xml:space="preserve"> машиностроение;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военно-промышленный</w:t>
            </w:r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 xml:space="preserve">Тема25.Россия </w:t>
            </w:r>
            <w:r>
              <w:rPr>
                <w:spacing w:val="-2"/>
                <w:sz w:val="24"/>
              </w:rPr>
              <w:t>умная:</w:t>
            </w:r>
          </w:p>
          <w:p w:rsidR="003C598D" w:rsidRDefault="003C598D" w:rsidP="00457CBD">
            <w:pPr>
              <w:pStyle w:val="TableParagraph"/>
              <w:ind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Знакомствообучающихсясрольюпрограммированияи</w:t>
            </w:r>
            <w:proofErr w:type="spellEnd"/>
            <w:r>
              <w:rPr>
                <w:sz w:val="24"/>
              </w:rPr>
              <w:t xml:space="preserve"> телекоммуникаций в экономике нашей страны. </w:t>
            </w:r>
            <w:proofErr w:type="spellStart"/>
            <w:r>
              <w:rPr>
                <w:sz w:val="24"/>
              </w:rPr>
              <w:t>ДостиженияРоссиивотрасляхпрограммирования</w:t>
            </w:r>
            <w:proofErr w:type="spellEnd"/>
            <w:r>
              <w:rPr>
                <w:sz w:val="24"/>
              </w:rPr>
              <w:t xml:space="preserve"> и телекоммуникаций,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рофессиональноважныекачества и особенности </w:t>
            </w:r>
            <w:r>
              <w:rPr>
                <w:sz w:val="24"/>
              </w:rPr>
              <w:lastRenderedPageBreak/>
              <w:t xml:space="preserve">построения карьеры в </w:t>
            </w:r>
            <w:proofErr w:type="spellStart"/>
            <w:r>
              <w:rPr>
                <w:sz w:val="24"/>
              </w:rPr>
              <w:t>программированиии</w:t>
            </w:r>
            <w:proofErr w:type="spellEnd"/>
            <w:r>
              <w:rPr>
                <w:sz w:val="24"/>
              </w:rPr>
              <w:t xml:space="preserve"> телекоммуникации. Возможности высшего и среднего </w:t>
            </w:r>
            <w:proofErr w:type="spellStart"/>
            <w:r>
              <w:rPr>
                <w:sz w:val="24"/>
              </w:rPr>
              <w:t>профессиональногообразованияв</w:t>
            </w:r>
            <w:r>
              <w:rPr>
                <w:spacing w:val="-2"/>
                <w:sz w:val="24"/>
              </w:rPr>
              <w:t>подготовке</w:t>
            </w:r>
            <w:proofErr w:type="spellEnd"/>
          </w:p>
          <w:p w:rsidR="003C598D" w:rsidRPr="003C598D" w:rsidRDefault="003C598D" w:rsidP="003C598D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специалистовдляизучаемых</w:t>
            </w:r>
            <w:r>
              <w:rPr>
                <w:spacing w:val="-2"/>
                <w:sz w:val="24"/>
              </w:rPr>
              <w:t>отраслей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 xml:space="preserve">Тема26.Россия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proofErr w:type="spellStart"/>
            <w:r>
              <w:rPr>
                <w:sz w:val="24"/>
              </w:rPr>
              <w:t>строительствои</w:t>
            </w:r>
            <w:proofErr w:type="spellEnd"/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Знакомствообучающихсясрольюстроительства</w:t>
            </w:r>
            <w:proofErr w:type="spellEnd"/>
            <w:r>
              <w:rPr>
                <w:sz w:val="24"/>
              </w:rPr>
              <w:t xml:space="preserve">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i/>
                <w:sz w:val="24"/>
                <w:lang w:val="ru-RU"/>
              </w:rPr>
              <w:t>.</w:t>
            </w:r>
            <w:r w:rsidRPr="003C598D">
              <w:rPr>
                <w:sz w:val="24"/>
                <w:lang w:val="ru-RU"/>
              </w:rPr>
              <w:t>П</w:t>
            </w:r>
            <w:proofErr w:type="gramEnd"/>
            <w:r w:rsidRPr="003C598D">
              <w:rPr>
                <w:sz w:val="24"/>
                <w:lang w:val="ru-RU"/>
              </w:rPr>
              <w:t>рофессиональноважныекачества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Тема27.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3C598D" w:rsidRDefault="003C598D" w:rsidP="00457CBD">
            <w:pPr>
              <w:pStyle w:val="TableParagraph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программированиеи</w:t>
            </w:r>
            <w:proofErr w:type="spellEnd"/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строительствои</w:t>
            </w:r>
            <w:proofErr w:type="spellEnd"/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 xml:space="preserve">Тема 28. Россия </w:t>
            </w:r>
            <w:proofErr w:type="spellStart"/>
            <w:r>
              <w:rPr>
                <w:sz w:val="24"/>
              </w:rPr>
              <w:t>социальная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ервис</w:t>
            </w:r>
            <w:proofErr w:type="spellEnd"/>
            <w:r>
              <w:rPr>
                <w:sz w:val="24"/>
              </w:rPr>
              <w:t xml:space="preserve"> и туризм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Знакомствообучающихсясрольюизучаемыхотраслейв</w:t>
            </w:r>
            <w:proofErr w:type="spellEnd"/>
            <w:r>
              <w:rPr>
                <w:sz w:val="24"/>
              </w:rPr>
              <w:t xml:space="preserve">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i/>
                <w:sz w:val="24"/>
                <w:lang w:val="ru-RU"/>
              </w:rPr>
              <w:t>.</w:t>
            </w:r>
            <w:r w:rsidRPr="003C598D">
              <w:rPr>
                <w:sz w:val="24"/>
                <w:lang w:val="ru-RU"/>
              </w:rPr>
              <w:t>П</w:t>
            </w:r>
            <w:proofErr w:type="gramEnd"/>
            <w:r w:rsidRPr="003C598D">
              <w:rPr>
                <w:sz w:val="24"/>
                <w:lang w:val="ru-RU"/>
              </w:rPr>
              <w:t>рофессиональноважныекачества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Тема29.</w:t>
            </w:r>
            <w:r>
              <w:rPr>
                <w:spacing w:val="-2"/>
                <w:sz w:val="24"/>
              </w:rPr>
              <w:t>Россия</w:t>
            </w:r>
          </w:p>
          <w:p w:rsidR="003C598D" w:rsidRDefault="003C598D" w:rsidP="00457CBD">
            <w:pPr>
              <w:pStyle w:val="TableParagraph"/>
              <w:ind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креативная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скусство</w:t>
            </w:r>
            <w:proofErr w:type="spellEnd"/>
            <w:r>
              <w:rPr>
                <w:sz w:val="24"/>
              </w:rPr>
              <w:t xml:space="preserve"> и дизайн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Знакомствообучающихсясрольюкреативнойсферывэкономикенашейстраны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 xml:space="preserve">остиженияРоссиивотраслях искусства и дизайна, актуальные задачи и перспективы </w:t>
            </w:r>
            <w:proofErr w:type="spellStart"/>
            <w:r>
              <w:rPr>
                <w:sz w:val="24"/>
              </w:rPr>
              <w:t>развития.Крупнейшиеработодатели:агрохолдинги,их</w:t>
            </w:r>
            <w:proofErr w:type="spellEnd"/>
            <w:r>
              <w:rPr>
                <w:sz w:val="24"/>
              </w:rPr>
              <w:t xml:space="preserve">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i/>
                <w:sz w:val="24"/>
                <w:lang w:val="ru-RU"/>
              </w:rPr>
              <w:t>.</w:t>
            </w:r>
            <w:r w:rsidRPr="003C598D">
              <w:rPr>
                <w:sz w:val="24"/>
                <w:lang w:val="ru-RU"/>
              </w:rPr>
              <w:t>П</w:t>
            </w:r>
            <w:proofErr w:type="gramEnd"/>
            <w:r w:rsidRPr="003C598D">
              <w:rPr>
                <w:sz w:val="24"/>
                <w:lang w:val="ru-RU"/>
              </w:rPr>
              <w:t xml:space="preserve">рофессиональноважныекачества и особенности построения карьеры в </w:t>
            </w:r>
            <w:proofErr w:type="spellStart"/>
            <w:r w:rsidRPr="003C598D">
              <w:rPr>
                <w:sz w:val="24"/>
                <w:lang w:val="ru-RU"/>
              </w:rPr>
              <w:t>креативной</w:t>
            </w:r>
            <w:proofErr w:type="spellEnd"/>
            <w:r w:rsidRPr="003C598D">
              <w:rPr>
                <w:sz w:val="24"/>
                <w:lang w:val="ru-RU"/>
              </w:rPr>
              <w:t xml:space="preserve"> сфере. </w:t>
            </w:r>
            <w:proofErr w:type="spellStart"/>
            <w:r>
              <w:rPr>
                <w:sz w:val="24"/>
              </w:rPr>
              <w:t>Возможности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высшего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среднего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образованиявподготовкеспециалистовдляискусстваи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дизайна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Тема30.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3C598D" w:rsidRDefault="003C598D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20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сервиси</w:t>
            </w:r>
            <w:proofErr w:type="spellEnd"/>
            <w:r>
              <w:rPr>
                <w:spacing w:val="-2"/>
                <w:sz w:val="24"/>
              </w:rPr>
              <w:t xml:space="preserve"> туризм;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20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3C598D" w:rsidRDefault="003C598D" w:rsidP="00457CBD">
            <w:pPr>
              <w:pStyle w:val="TableParagraph"/>
              <w:ind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селекцияигенетика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животноводства, селекции и генетики в экономике нашей страны. ДостиженияРоссиивизучаемых,актуальныезадачииперспективыразвития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 xml:space="preserve">рупнейшиеработодатели,их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</w:t>
            </w:r>
            <w:proofErr w:type="spellStart"/>
            <w:r>
              <w:rPr>
                <w:sz w:val="24"/>
              </w:rPr>
              <w:t>потребностьвкадрах.Основныепрофессиии</w:t>
            </w:r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Pr="003C598D" w:rsidRDefault="003C598D" w:rsidP="00457CB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3C598D">
              <w:rPr>
                <w:i/>
                <w:sz w:val="24"/>
                <w:lang w:val="ru-RU"/>
              </w:rPr>
              <w:t>10-11кл</w:t>
            </w:r>
            <w:proofErr w:type="gramStart"/>
            <w:r w:rsidRPr="003C598D">
              <w:rPr>
                <w:sz w:val="24"/>
                <w:lang w:val="ru-RU"/>
              </w:rPr>
              <w:t>.П</w:t>
            </w:r>
            <w:proofErr w:type="gramEnd"/>
            <w:r w:rsidRPr="003C598D">
              <w:rPr>
                <w:sz w:val="24"/>
                <w:lang w:val="ru-RU"/>
              </w:rPr>
              <w:t>рофессиональноважныекачества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Тема32.Россия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</w:t>
            </w:r>
            <w:r>
              <w:rPr>
                <w:spacing w:val="-2"/>
                <w:sz w:val="24"/>
              </w:rPr>
              <w:t>силы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3C598D" w:rsidRDefault="003C598D" w:rsidP="00457CBD">
            <w:pPr>
              <w:pStyle w:val="TableParagraph"/>
              <w:ind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гражданскаяоборона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отраслями «вооружённые силы, гражданская оборона» в экономике нашей страны. </w:t>
            </w:r>
            <w:proofErr w:type="spellStart"/>
            <w:r>
              <w:rPr>
                <w:sz w:val="24"/>
              </w:rPr>
              <w:t>ДостиженияРоссиивэтихотраслях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ктуальныезадачи</w:t>
            </w:r>
            <w:proofErr w:type="spellEnd"/>
            <w:r>
              <w:rPr>
                <w:sz w:val="24"/>
              </w:rPr>
              <w:t xml:space="preserve"> и перспективы развития. Государство как работодатель,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  <w:p w:rsidR="003C598D" w:rsidRDefault="003C598D" w:rsidP="003C598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10-11кл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рофессиональноважныекачества </w:t>
            </w:r>
            <w:proofErr w:type="spellStart"/>
            <w:r>
              <w:rPr>
                <w:sz w:val="24"/>
              </w:rPr>
              <w:t>иособенностипостроениякарьеры.Возможностивысшего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z w:val="24"/>
              </w:rPr>
              <w:lastRenderedPageBreak/>
              <w:t xml:space="preserve">среднего профессионального образования в подготовке </w:t>
            </w:r>
            <w:proofErr w:type="spellStart"/>
            <w:r>
              <w:rPr>
                <w:sz w:val="24"/>
              </w:rPr>
              <w:t>специалистовдлявооруженныхсили</w:t>
            </w:r>
            <w:r>
              <w:rPr>
                <w:spacing w:val="-2"/>
                <w:sz w:val="24"/>
              </w:rPr>
              <w:t>гражданской</w:t>
            </w:r>
            <w:proofErr w:type="spellEnd"/>
          </w:p>
          <w:p w:rsidR="003C598D" w:rsidRPr="003C598D" w:rsidRDefault="003C598D" w:rsidP="003C598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обороны</w:t>
            </w:r>
            <w:proofErr w:type="spellEnd"/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Pr="003C598D" w:rsidRDefault="003C598D" w:rsidP="00457CB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3C598D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3C598D">
              <w:rPr>
                <w:sz w:val="24"/>
                <w:lang w:val="ru-RU"/>
              </w:rPr>
              <w:tab/>
            </w:r>
            <w:r w:rsidRPr="003C598D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3C598D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C598D" w:rsidRDefault="003C598D" w:rsidP="00457CBD">
            <w:pPr>
              <w:pStyle w:val="TableParagraph"/>
              <w:ind w:right="37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Тема33.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3C598D" w:rsidRDefault="003C598D" w:rsidP="00457CBD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елекцияи</w:t>
            </w:r>
            <w:proofErr w:type="spellEnd"/>
            <w:r>
              <w:rPr>
                <w:spacing w:val="-2"/>
                <w:sz w:val="24"/>
              </w:rPr>
              <w:t xml:space="preserve"> генетика;</w:t>
            </w:r>
          </w:p>
          <w:p w:rsidR="003C598D" w:rsidRDefault="003C598D" w:rsidP="003C598D">
            <w:pPr>
              <w:pStyle w:val="TableParagraph"/>
              <w:numPr>
                <w:ilvl w:val="0"/>
                <w:numId w:val="21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вооруженныесилы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ражданская</w:t>
            </w:r>
            <w:proofErr w:type="spellEnd"/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3C598D" w:rsidTr="00E164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34.</w:t>
            </w:r>
          </w:p>
          <w:p w:rsidR="003C598D" w:rsidRDefault="003C598D" w:rsidP="00457CBD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Рефлексивноезанятие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Итогиизучениякурсазагод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тобылосамымважные</w:t>
            </w:r>
            <w:proofErr w:type="spellEnd"/>
            <w:r>
              <w:rPr>
                <w:sz w:val="24"/>
              </w:rPr>
              <w:t xml:space="preserve"> и впечатляющим. Какие действия в области выбора </w:t>
            </w:r>
            <w:proofErr w:type="spellStart"/>
            <w:r>
              <w:rPr>
                <w:sz w:val="24"/>
              </w:rPr>
              <w:t>профессиисовершилиученикизаго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вурочнойи</w:t>
            </w:r>
            <w:proofErr w:type="spellEnd"/>
            <w:r>
              <w:rPr>
                <w:sz w:val="24"/>
              </w:rPr>
              <w:t xml:space="preserve"> внеурочной деятельности, практико-ориентированном модуле, дополнительном образовании и т. д.).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Самооценкасобственных</w:t>
            </w:r>
            <w:r>
              <w:rPr>
                <w:spacing w:val="-2"/>
                <w:sz w:val="24"/>
              </w:rPr>
              <w:t>результатов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3C598D" w:rsidRDefault="003C598D" w:rsidP="00457CB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Оценкакурсаобучающимися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>предложения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8D" w:rsidRDefault="003C598D" w:rsidP="00457CB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Участиевдискуссии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тематических заданий.</w:t>
            </w:r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ндивидуальная,парная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3C598D" w:rsidRDefault="003C598D" w:rsidP="00457CB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  <w:p w:rsidR="003C598D" w:rsidRDefault="003C598D" w:rsidP="00457CBD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рефлексия.</w:t>
            </w:r>
          </w:p>
        </w:tc>
      </w:tr>
    </w:tbl>
    <w:p w:rsidR="00A76A0A" w:rsidRDefault="00A76A0A" w:rsidP="00A76A0A">
      <w:pPr>
        <w:pStyle w:val="Heading1"/>
        <w:tabs>
          <w:tab w:val="left" w:pos="1245"/>
        </w:tabs>
        <w:ind w:left="1245"/>
        <w:jc w:val="center"/>
      </w:pPr>
    </w:p>
    <w:p w:rsidR="002B04A6" w:rsidRDefault="002B04A6" w:rsidP="002B04A6">
      <w:pPr>
        <w:pStyle w:val="a3"/>
        <w:spacing w:before="77"/>
        <w:ind w:left="984" w:firstLine="0"/>
        <w:jc w:val="left"/>
      </w:pPr>
    </w:p>
    <w:p w:rsidR="002B04A6" w:rsidRDefault="002B04A6" w:rsidP="002B04A6">
      <w:pPr>
        <w:spacing w:before="161"/>
        <w:jc w:val="both"/>
        <w:rPr>
          <w:sz w:val="28"/>
        </w:rPr>
      </w:pPr>
    </w:p>
    <w:p w:rsidR="002B04A6" w:rsidRDefault="002B04A6" w:rsidP="002B04A6">
      <w:pPr>
        <w:pStyle w:val="a5"/>
        <w:tabs>
          <w:tab w:val="left" w:pos="1245"/>
        </w:tabs>
        <w:spacing w:before="160" w:line="360" w:lineRule="auto"/>
        <w:ind w:left="820" w:right="105" w:firstLine="0"/>
        <w:jc w:val="left"/>
        <w:rPr>
          <w:sz w:val="28"/>
        </w:rPr>
      </w:pPr>
    </w:p>
    <w:p w:rsidR="002B04A6" w:rsidRDefault="002B04A6" w:rsidP="002B04A6">
      <w:pPr>
        <w:pStyle w:val="a5"/>
        <w:tabs>
          <w:tab w:val="left" w:pos="1245"/>
        </w:tabs>
        <w:spacing w:before="160" w:line="360" w:lineRule="auto"/>
        <w:ind w:left="820" w:right="105" w:firstLine="0"/>
        <w:jc w:val="left"/>
        <w:rPr>
          <w:sz w:val="28"/>
        </w:rPr>
      </w:pPr>
    </w:p>
    <w:p w:rsidR="002B04A6" w:rsidRDefault="002B04A6" w:rsidP="002B04A6">
      <w:pPr>
        <w:pStyle w:val="Heading1"/>
        <w:tabs>
          <w:tab w:val="left" w:pos="1312"/>
        </w:tabs>
        <w:ind w:left="0"/>
      </w:pPr>
    </w:p>
    <w:p w:rsidR="002B04A6" w:rsidRDefault="002B04A6" w:rsidP="002B04A6">
      <w:pPr>
        <w:pStyle w:val="a3"/>
        <w:ind w:left="0" w:firstLine="0"/>
        <w:jc w:val="left"/>
        <w:rPr>
          <w:b/>
        </w:rPr>
      </w:pPr>
    </w:p>
    <w:p w:rsidR="002B04A6" w:rsidRDefault="002B04A6" w:rsidP="002B04A6">
      <w:pPr>
        <w:pStyle w:val="a3"/>
        <w:spacing w:before="116"/>
        <w:ind w:left="0" w:firstLine="0"/>
        <w:jc w:val="left"/>
        <w:rPr>
          <w:b/>
        </w:rPr>
      </w:pPr>
    </w:p>
    <w:p w:rsidR="002B04A6" w:rsidRDefault="002B04A6" w:rsidP="002B04A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04E03" w:rsidRDefault="00C04E03"/>
    <w:sectPr w:rsidR="00C04E03" w:rsidSect="002B04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713"/>
    <w:multiLevelType w:val="hybridMultilevel"/>
    <w:tmpl w:val="9D728F04"/>
    <w:lvl w:ilvl="0" w:tplc="1F9E57B4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5AD5A8">
      <w:numFmt w:val="none"/>
      <w:lvlText w:val=""/>
      <w:lvlJc w:val="left"/>
      <w:pPr>
        <w:tabs>
          <w:tab w:val="num" w:pos="360"/>
        </w:tabs>
      </w:pPr>
    </w:lvl>
    <w:lvl w:ilvl="2" w:tplc="07F222A6">
      <w:numFmt w:val="none"/>
      <w:lvlText w:val=""/>
      <w:lvlJc w:val="left"/>
      <w:pPr>
        <w:tabs>
          <w:tab w:val="num" w:pos="360"/>
        </w:tabs>
      </w:pPr>
    </w:lvl>
    <w:lvl w:ilvl="3" w:tplc="87F8AEE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12AEEC98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 w:tplc="11CC0C5A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 w:tplc="4DC4F1E4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 w:tplc="38C09A3A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 w:tplc="2988CC3C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">
    <w:nsid w:val="0AC72D15"/>
    <w:multiLevelType w:val="hybridMultilevel"/>
    <w:tmpl w:val="5FD8631E"/>
    <w:lvl w:ilvl="0" w:tplc="D9B80456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04952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646C04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1D0AF7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12A565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A8A834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C70908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D1838B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7180E9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">
    <w:nsid w:val="0F7F2202"/>
    <w:multiLevelType w:val="hybridMultilevel"/>
    <w:tmpl w:val="9EE66ACA"/>
    <w:lvl w:ilvl="0" w:tplc="60C27D42">
      <w:start w:val="6"/>
      <w:numFmt w:val="decimal"/>
      <w:lvlText w:val="%1"/>
      <w:lvlJc w:val="left"/>
      <w:pPr>
        <w:ind w:left="266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5143E6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DE3096BE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8D20AF9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5F23BEC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850FDD8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EB608AB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6D8233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410C81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3">
    <w:nsid w:val="0FA26CBE"/>
    <w:multiLevelType w:val="hybridMultilevel"/>
    <w:tmpl w:val="13528EFA"/>
    <w:lvl w:ilvl="0" w:tplc="8CCE339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E99F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DB0A0A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BFEE17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AACCE3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04C74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FB0DCF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4E2D9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C8A3A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0AF2FD2"/>
    <w:multiLevelType w:val="hybridMultilevel"/>
    <w:tmpl w:val="A55A19FA"/>
    <w:lvl w:ilvl="0" w:tplc="F45ADAE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A0B06C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414B0C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C9CADAC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E3C8922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470860E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DDBE581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F232122C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93E0A39C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5">
    <w:nsid w:val="2099417F"/>
    <w:multiLevelType w:val="hybridMultilevel"/>
    <w:tmpl w:val="D576CB56"/>
    <w:lvl w:ilvl="0" w:tplc="457CFE0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7463B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496911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185004A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0F6153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928641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6CCB9B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14EAD54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280491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6">
    <w:nsid w:val="21672D2B"/>
    <w:multiLevelType w:val="hybridMultilevel"/>
    <w:tmpl w:val="0A08444C"/>
    <w:lvl w:ilvl="0" w:tplc="A8D2ED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CAE04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054A02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03A1D4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01E861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956692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592F35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BE8FE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EE895B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2195809"/>
    <w:multiLevelType w:val="hybridMultilevel"/>
    <w:tmpl w:val="490EEDF6"/>
    <w:lvl w:ilvl="0" w:tplc="ADD6823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F268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C02EA7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428D61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172D60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EA8F86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418CE76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BD3C488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F4C67F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8">
    <w:nsid w:val="2BB73715"/>
    <w:multiLevelType w:val="hybridMultilevel"/>
    <w:tmpl w:val="B748F880"/>
    <w:lvl w:ilvl="0" w:tplc="08BEAC8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36BB3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962A61C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13CCFC1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CDEC69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13C92E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C8472F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C3A4049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7F92769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9">
    <w:nsid w:val="36231D8E"/>
    <w:multiLevelType w:val="hybridMultilevel"/>
    <w:tmpl w:val="2E04C946"/>
    <w:lvl w:ilvl="0" w:tplc="2AB8271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A24E0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D74046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AC328D7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8F6B61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01CFEE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0FDCBF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23E39F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D3E6EF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0">
    <w:nsid w:val="37044875"/>
    <w:multiLevelType w:val="hybridMultilevel"/>
    <w:tmpl w:val="F8D829B4"/>
    <w:lvl w:ilvl="0" w:tplc="42400FA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BAACF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41CFE9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53C969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F208B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730663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552827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0E2033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31E0EE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>
    <w:nsid w:val="37A62386"/>
    <w:multiLevelType w:val="hybridMultilevel"/>
    <w:tmpl w:val="5CD0F19A"/>
    <w:lvl w:ilvl="0" w:tplc="B6A683D0">
      <w:start w:val="10"/>
      <w:numFmt w:val="decimal"/>
      <w:lvlText w:val="%1"/>
      <w:lvlJc w:val="left"/>
      <w:pPr>
        <w:ind w:left="11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2">
    <w:nsid w:val="3A755278"/>
    <w:multiLevelType w:val="hybridMultilevel"/>
    <w:tmpl w:val="21D2019E"/>
    <w:lvl w:ilvl="0" w:tplc="5F2E065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E7C6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64A826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F96EDD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198D9A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19EBAA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422CDF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11E94D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F30C8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402B6BB7"/>
    <w:multiLevelType w:val="hybridMultilevel"/>
    <w:tmpl w:val="BD587B3A"/>
    <w:lvl w:ilvl="0" w:tplc="E236CF22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 w:tplc="EEB2A7CE">
      <w:numFmt w:val="none"/>
      <w:lvlText w:val=""/>
      <w:lvlJc w:val="left"/>
      <w:pPr>
        <w:tabs>
          <w:tab w:val="num" w:pos="360"/>
        </w:tabs>
      </w:pPr>
    </w:lvl>
    <w:lvl w:ilvl="2" w:tplc="1F3ED2F4">
      <w:numFmt w:val="none"/>
      <w:lvlText w:val=""/>
      <w:lvlJc w:val="left"/>
      <w:pPr>
        <w:tabs>
          <w:tab w:val="num" w:pos="360"/>
        </w:tabs>
      </w:pPr>
    </w:lvl>
    <w:lvl w:ilvl="3" w:tplc="7864176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41D616AE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 w:tplc="854AD52C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 w:tplc="B934A538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 w:tplc="C42C7294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 w:tplc="1166C7EE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4">
    <w:nsid w:val="505229ED"/>
    <w:multiLevelType w:val="hybridMultilevel"/>
    <w:tmpl w:val="603652D6"/>
    <w:lvl w:ilvl="0" w:tplc="30BAB2E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AE24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DEEE0E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DF8D73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C684C7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9A607B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D14C4B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38642C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72E2E6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5">
    <w:nsid w:val="55F8470A"/>
    <w:multiLevelType w:val="hybridMultilevel"/>
    <w:tmpl w:val="3334D830"/>
    <w:lvl w:ilvl="0" w:tplc="34503CA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50307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1CEC1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FC43FD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F85E2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5AAC1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47A293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B926C3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17C8A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>
    <w:nsid w:val="6BD3529E"/>
    <w:multiLevelType w:val="hybridMultilevel"/>
    <w:tmpl w:val="629A26AC"/>
    <w:lvl w:ilvl="0" w:tplc="13B21AB6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0825D2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6DCC8920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F6BE5D7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0DF6FF1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8AC809A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F29A8F8E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D376F04E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0F0F238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7">
    <w:nsid w:val="6D6B6144"/>
    <w:multiLevelType w:val="hybridMultilevel"/>
    <w:tmpl w:val="9D728F04"/>
    <w:lvl w:ilvl="0" w:tplc="1F9E57B4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5AD5A8">
      <w:numFmt w:val="none"/>
      <w:lvlText w:val=""/>
      <w:lvlJc w:val="left"/>
      <w:pPr>
        <w:tabs>
          <w:tab w:val="num" w:pos="360"/>
        </w:tabs>
      </w:pPr>
    </w:lvl>
    <w:lvl w:ilvl="2" w:tplc="07F222A6">
      <w:numFmt w:val="none"/>
      <w:lvlText w:val=""/>
      <w:lvlJc w:val="left"/>
      <w:pPr>
        <w:tabs>
          <w:tab w:val="num" w:pos="360"/>
        </w:tabs>
      </w:pPr>
    </w:lvl>
    <w:lvl w:ilvl="3" w:tplc="87F8AEE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12AEEC98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 w:tplc="11CC0C5A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 w:tplc="4DC4F1E4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 w:tplc="38C09A3A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 w:tplc="2988CC3C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0CF0D2E"/>
    <w:multiLevelType w:val="hybridMultilevel"/>
    <w:tmpl w:val="7C66B4DA"/>
    <w:lvl w:ilvl="0" w:tplc="85B02C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4CEAD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45867D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CE4003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60AC7B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D262D7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FBAA51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A30647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1D476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9">
    <w:nsid w:val="74C87A4C"/>
    <w:multiLevelType w:val="hybridMultilevel"/>
    <w:tmpl w:val="2C9CA12A"/>
    <w:lvl w:ilvl="0" w:tplc="395854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7EAEB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0EA0DF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E32939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730717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9EAC5C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A26222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2C075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A8AE53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0">
    <w:nsid w:val="7B636836"/>
    <w:multiLevelType w:val="hybridMultilevel"/>
    <w:tmpl w:val="4B2AE3D0"/>
    <w:lvl w:ilvl="0" w:tplc="4E184D7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3492B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4D8BCB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C3C4FE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32E587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B6CE38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396E1C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F1EACB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3987D5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16"/>
  </w:num>
  <w:num w:numId="5">
    <w:abstractNumId w:val="0"/>
  </w:num>
  <w:num w:numId="6">
    <w:abstractNumId w:val="14"/>
  </w:num>
  <w:num w:numId="7">
    <w:abstractNumId w:val="13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5"/>
  </w:num>
  <w:num w:numId="13">
    <w:abstractNumId w:val="4"/>
  </w:num>
  <w:num w:numId="14">
    <w:abstractNumId w:val="1"/>
  </w:num>
  <w:num w:numId="15">
    <w:abstractNumId w:val="15"/>
  </w:num>
  <w:num w:numId="16">
    <w:abstractNumId w:val="12"/>
  </w:num>
  <w:num w:numId="17">
    <w:abstractNumId w:val="20"/>
  </w:num>
  <w:num w:numId="18">
    <w:abstractNumId w:val="18"/>
  </w:num>
  <w:num w:numId="19">
    <w:abstractNumId w:val="3"/>
  </w:num>
  <w:num w:numId="20">
    <w:abstractNumId w:val="1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5C28"/>
    <w:rsid w:val="002B04A6"/>
    <w:rsid w:val="002E1F37"/>
    <w:rsid w:val="003C598D"/>
    <w:rsid w:val="00401760"/>
    <w:rsid w:val="00825C28"/>
    <w:rsid w:val="00A76A0A"/>
    <w:rsid w:val="00C04E03"/>
    <w:rsid w:val="00E164ED"/>
    <w:rsid w:val="00F4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B04A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B04A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2B04A6"/>
    <w:pPr>
      <w:widowControl w:val="0"/>
      <w:autoSpaceDE w:val="0"/>
      <w:autoSpaceDN w:val="0"/>
      <w:spacing w:after="0" w:line="240" w:lineRule="auto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B04A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E1F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E1F3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40</Pages>
  <Words>9618</Words>
  <Characters>54826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5</cp:revision>
  <dcterms:created xsi:type="dcterms:W3CDTF">2024-09-14T17:42:00Z</dcterms:created>
  <dcterms:modified xsi:type="dcterms:W3CDTF">2024-09-15T12:02:00Z</dcterms:modified>
</cp:coreProperties>
</file>