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98" w:rsidRPr="00314559"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sz w:val="24"/>
          <w:szCs w:val="24"/>
        </w:rPr>
      </w:pPr>
      <w:r w:rsidRPr="00314559">
        <w:rPr>
          <w:rFonts w:ascii="Times New Roman" w:hAnsi="Times New Roman" w:cs="Times New Roman"/>
          <w:sz w:val="24"/>
          <w:szCs w:val="24"/>
        </w:rPr>
        <w:t xml:space="preserve">Приложение 3 к ООП НОО, </w:t>
      </w:r>
    </w:p>
    <w:p w:rsidR="00FA2998" w:rsidRPr="00314559" w:rsidRDefault="0031455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sz w:val="24"/>
          <w:szCs w:val="24"/>
        </w:rPr>
      </w:pPr>
      <w:proofErr w:type="gramStart"/>
      <w:r w:rsidRPr="00314559">
        <w:rPr>
          <w:rFonts w:ascii="Times New Roman" w:hAnsi="Times New Roman" w:cs="Times New Roman"/>
          <w:sz w:val="24"/>
          <w:szCs w:val="24"/>
        </w:rPr>
        <w:t>утвержденной</w:t>
      </w:r>
      <w:proofErr w:type="gramEnd"/>
      <w:r w:rsidRPr="00314559">
        <w:rPr>
          <w:rFonts w:ascii="Times New Roman" w:hAnsi="Times New Roman" w:cs="Times New Roman"/>
          <w:sz w:val="24"/>
          <w:szCs w:val="24"/>
        </w:rPr>
        <w:t xml:space="preserve"> 30.08.2024 приказ № 70</w:t>
      </w:r>
      <w:r w:rsidR="00712658" w:rsidRPr="00314559">
        <w:rPr>
          <w:rFonts w:ascii="Times New Roman" w:hAnsi="Times New Roman" w:cs="Times New Roman"/>
          <w:sz w:val="24"/>
          <w:szCs w:val="24"/>
        </w:rPr>
        <w:t xml:space="preserve"> </w:t>
      </w: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52"/>
          <w:szCs w:val="24"/>
        </w:rPr>
      </w:pP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52"/>
          <w:szCs w:val="24"/>
        </w:rPr>
      </w:pPr>
      <w:r>
        <w:rPr>
          <w:rFonts w:ascii="Times New Roman" w:hAnsi="Times New Roman" w:cs="Times New Roman"/>
          <w:b/>
          <w:bCs/>
          <w:color w:val="000000"/>
          <w:sz w:val="52"/>
          <w:szCs w:val="24"/>
        </w:rPr>
        <w:t>Учебный план</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52"/>
          <w:szCs w:val="24"/>
        </w:rPr>
      </w:pPr>
      <w:r>
        <w:rPr>
          <w:rFonts w:ascii="Times New Roman" w:hAnsi="Times New Roman" w:cs="Times New Roman"/>
          <w:b/>
          <w:bCs/>
          <w:color w:val="000000"/>
          <w:sz w:val="52"/>
          <w:szCs w:val="24"/>
        </w:rPr>
        <w:t xml:space="preserve">начального общего образования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center"/>
        <w:rPr>
          <w:rFonts w:ascii="Times New Roman" w:hAnsi="Times New Roman" w:cs="Times New Roman"/>
          <w:color w:val="000000"/>
          <w:sz w:val="24"/>
          <w:szCs w:val="24"/>
        </w:rPr>
      </w:pPr>
      <w:r>
        <w:rPr>
          <w:rFonts w:ascii="Times New Roman" w:hAnsi="Times New Roman" w:cs="Times New Roman"/>
          <w:b/>
          <w:bCs/>
          <w:color w:val="000000"/>
          <w:sz w:val="52"/>
          <w:szCs w:val="24"/>
        </w:rPr>
        <w:t>на 2024-2025 учебный год</w:t>
      </w:r>
      <w:r>
        <w:rPr>
          <w:rFonts w:ascii="Times New Roman" w:hAnsi="Times New Roman" w:cs="Times New Roman"/>
          <w:b/>
          <w:bCs/>
          <w:color w:val="000000"/>
          <w:sz w:val="24"/>
          <w:szCs w:val="24"/>
        </w:rPr>
        <w:br w:type="page"/>
      </w: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both"/>
        <w:rPr>
          <w:rFonts w:ascii="Times New Roman" w:hAnsi="Times New Roman" w:cs="Times New Roman"/>
          <w:color w:val="000000"/>
          <w:sz w:val="24"/>
          <w:szCs w:val="24"/>
        </w:rPr>
      </w:pP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Пояснительная записка</w:t>
      </w: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center"/>
        <w:rPr>
          <w:rFonts w:ascii="Times New Roman" w:hAnsi="Times New Roman" w:cs="Times New Roman"/>
          <w:color w:val="000000"/>
          <w:sz w:val="24"/>
          <w:szCs w:val="24"/>
        </w:rPr>
      </w:pP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является частью образовательной программы муниципального бюджетного общеобразовательного учреждения средней школы № 8 г. Ярцево Смоленской обл. и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образовательной организации разработан на основании:</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Федерального закона РФ от 29.12.2012 г. № 273-Ф3 «Об образовании в Российский Федерации»;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постановления Главного государственного санитарного врача РФ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постановления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Министерства просвещения Российской Федерации от 16 ноября 2022 г. </w:t>
      </w:r>
      <w:r>
        <w:rPr>
          <w:rFonts w:ascii="Times New Roman" w:hAnsi="Times New Roman" w:cs="Times New Roman"/>
          <w:color w:val="000000"/>
          <w:sz w:val="24"/>
          <w:szCs w:val="24"/>
          <w:lang w:val="en-US"/>
        </w:rPr>
        <w:t>N</w:t>
      </w:r>
      <w:r>
        <w:rPr>
          <w:rFonts w:ascii="Times New Roman" w:hAnsi="Times New Roman" w:cs="Times New Roman"/>
          <w:color w:val="000000"/>
          <w:sz w:val="24"/>
          <w:szCs w:val="24"/>
        </w:rPr>
        <w:t xml:space="preserve"> 992 «Об утверждении федеральной образовательной программы начального общего образования»;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A2998" w:rsidRDefault="00712658">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35" w:firstLine="396"/>
        <w:jc w:val="both"/>
        <w:rPr>
          <w:rFonts w:ascii="Times New Roman" w:hAnsi="Times New Roman" w:cs="Times New Roman"/>
          <w:color w:val="363636"/>
          <w:sz w:val="24"/>
          <w:szCs w:val="24"/>
        </w:rPr>
      </w:pPr>
      <w:r>
        <w:rPr>
          <w:rFonts w:ascii="Times New Roman" w:hAnsi="Times New Roman" w:cs="Times New Roman"/>
          <w:color w:val="363636"/>
          <w:sz w:val="24"/>
          <w:szCs w:val="24"/>
        </w:rP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2"/>
        <w:jc w:val="both"/>
        <w:rPr>
          <w:rFonts w:ascii="Times New Roman" w:hAnsi="Times New Roman" w:cs="Times New Roman"/>
          <w:color w:val="000000"/>
          <w:sz w:val="24"/>
          <w:szCs w:val="24"/>
        </w:rPr>
      </w:pPr>
      <w:r>
        <w:rPr>
          <w:rFonts w:ascii="Arial"/>
          <w:color w:val="363636"/>
        </w:rPr>
        <w:t>-</w:t>
      </w:r>
      <w:r>
        <w:rPr>
          <w:rFonts w:ascii="Times New Roman" w:hAnsi="Times New Roman" w:cs="Times New Roman"/>
          <w:color w:val="363636"/>
          <w:sz w:val="24"/>
          <w:szCs w:val="24"/>
        </w:rPr>
        <w:t xml:space="preserve"> приказ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23" w:firstLine="528"/>
        <w:jc w:val="both"/>
        <w:rPr>
          <w:rFonts w:ascii="Times New Roman" w:hAnsi="Times New Roman" w:cs="Times New Roman"/>
          <w:color w:val="363636"/>
          <w:sz w:val="24"/>
          <w:szCs w:val="24"/>
        </w:rPr>
      </w:pPr>
      <w:r>
        <w:rPr>
          <w:rFonts w:ascii="Times New Roman" w:hAnsi="Times New Roman" w:cs="Times New Roman"/>
          <w:color w:val="363636"/>
          <w:sz w:val="24"/>
          <w:szCs w:val="24"/>
        </w:rPr>
        <w:t>-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Министерства просвещения Российской Федерации от 1 февраля 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(вступит в силу с 01.09.2024);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tabs>
          <w:tab w:val="left" w:pos="574"/>
        </w:tabs>
        <w:spacing w:after="0" w:line="240" w:lineRule="auto"/>
        <w:ind w:left="60" w:firstLine="468"/>
        <w:jc w:val="both"/>
        <w:rPr>
          <w:rFonts w:ascii="Times New Roman" w:hAnsi="Times New Roman" w:cs="Times New Roman"/>
          <w:color w:val="000000"/>
          <w:sz w:val="24"/>
          <w:szCs w:val="24"/>
        </w:rPr>
      </w:pPr>
      <w:r>
        <w:rPr>
          <w:rFonts w:ascii="Times New Roman" w:hAnsi="Times New Roman" w:cs="Times New Roman"/>
          <w:color w:val="363636"/>
          <w:sz w:val="24"/>
          <w:szCs w:val="24"/>
        </w:rPr>
        <w:lastRenderedPageBreak/>
        <w:t>- 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r>
        <w:rPr>
          <w:rFonts w:ascii="Times New Roman" w:hAnsi="Times New Roman" w:cs="Times New Roman"/>
          <w:color w:val="000000"/>
          <w:sz w:val="24"/>
          <w:szCs w:val="24"/>
        </w:rPr>
        <w:t xml:space="preserve">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2" w:firstLine="624"/>
        <w:jc w:val="both"/>
        <w:rPr>
          <w:rFonts w:ascii="Segoe UI"/>
          <w:color w:val="000000"/>
          <w:sz w:val="18"/>
        </w:rPr>
      </w:pPr>
      <w:r>
        <w:rPr>
          <w:rFonts w:ascii="Times New Roman" w:hAnsi="Times New Roman" w:cs="Times New Roman"/>
          <w:color w:val="363636"/>
          <w:sz w:val="24"/>
          <w:szCs w:val="24"/>
        </w:rPr>
        <w:t xml:space="preserve">- приказ Минпросвещения России № 119 от 21.02.2024 «О внесении изменений в приложения № 1 и № 2 к приказу Минпросвещения России от 21.09.2022 г. </w:t>
      </w:r>
      <w:r>
        <w:rPr>
          <w:rFonts w:ascii="Times New Roman" w:hAnsi="Times New Roman" w:cs="Times New Roman"/>
          <w:color w:val="363636"/>
          <w:sz w:val="24"/>
          <w:szCs w:val="24"/>
          <w:lang w:val="en-US"/>
        </w:rPr>
        <w:t>N</w:t>
      </w:r>
      <w:r>
        <w:rPr>
          <w:rFonts w:ascii="Times New Roman" w:hAnsi="Times New Roman" w:cs="Times New Roman"/>
          <w:color w:val="363636"/>
          <w:sz w:val="24"/>
          <w:szCs w:val="24"/>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w:t>
      </w:r>
      <w:r>
        <w:rPr>
          <w:rFonts w:ascii="Arial"/>
          <w:color w:val="363636"/>
        </w:rPr>
        <w:t>77603;)</w:t>
      </w:r>
      <w:r>
        <w:rPr>
          <w:rFonts w:ascii="Segoe UI"/>
          <w:color w:val="000000"/>
          <w:sz w:val="18"/>
        </w:rPr>
        <w:t xml:space="preserve">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24"/>
        <w:jc w:val="both"/>
        <w:rPr>
          <w:rFonts w:ascii="Times New Roman" w:hAnsi="Times New Roman" w:cs="Times New Roman"/>
          <w:color w:val="000000"/>
          <w:sz w:val="24"/>
          <w:szCs w:val="24"/>
        </w:rPr>
      </w:pPr>
      <w:r>
        <w:rPr>
          <w:rFonts w:ascii="Times New Roman" w:hAnsi="Times New Roman" w:cs="Times New Roman"/>
          <w:color w:val="000000"/>
          <w:sz w:val="24"/>
          <w:szCs w:val="24"/>
        </w:rPr>
        <w:t>- учебно-методический комплекс программы развития социальной активности обучающихся начальных классов «Орлята России» (</w:t>
      </w:r>
      <w:r>
        <w:rPr>
          <w:rFonts w:ascii="Times New Roman" w:hAnsi="Times New Roman" w:cs="Times New Roman"/>
          <w:color w:val="000000"/>
          <w:sz w:val="24"/>
          <w:szCs w:val="24"/>
          <w:lang w:val="en-US"/>
        </w:rPr>
        <w:t>https</w:t>
      </w:r>
      <w:r>
        <w:rPr>
          <w:rFonts w:ascii="Times New Roman" w:hAnsi="Times New Roman" w:cs="Times New Roman"/>
          <w:color w:val="000000"/>
          <w:sz w:val="24"/>
          <w:szCs w:val="24"/>
        </w:rPr>
        <w:t xml:space="preserve">://орлятароссии.рдш.рф/); </w:t>
      </w:r>
    </w:p>
    <w:p w:rsidR="00FA2998" w:rsidRDefault="0071265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59" w:firstLine="492"/>
        <w:jc w:val="both"/>
        <w:rPr>
          <w:rFonts w:ascii="Times New Roman" w:hAnsi="Times New Roman" w:cs="Times New Roman"/>
          <w:color w:val="000000"/>
          <w:sz w:val="24"/>
          <w:szCs w:val="24"/>
        </w:rPr>
      </w:pPr>
      <w:r>
        <w:rPr>
          <w:rFonts w:ascii="Times New Roman" w:hAnsi="Times New Roman" w:cs="Times New Roman"/>
          <w:color w:val="000000"/>
          <w:sz w:val="24"/>
          <w:szCs w:val="24"/>
        </w:rPr>
        <w:t>цикла внеурочных занятий «Разговоры о важном», (</w:t>
      </w:r>
      <w:r>
        <w:rPr>
          <w:rFonts w:ascii="Times New Roman" w:hAnsi="Times New Roman" w:cs="Times New Roman"/>
          <w:color w:val="000000"/>
          <w:sz w:val="24"/>
          <w:szCs w:val="24"/>
          <w:lang w:val="en-US"/>
        </w:rPr>
        <w:t>https</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razgovor</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edsoo</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r>
        <w:rPr>
          <w:rFonts w:ascii="Times New Roman" w:hAnsi="Times New Roman" w:cs="Times New Roman"/>
          <w:color w:val="000000"/>
          <w:sz w:val="24"/>
          <w:szCs w:val="24"/>
        </w:rPr>
        <w:t>/).</w:t>
      </w:r>
    </w:p>
    <w:p w:rsidR="00FA2998" w:rsidRDefault="0071265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8"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Устава МБОУ СШ № 8 г. Ярцево Смоленской обл.</w:t>
      </w: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учебном плане образовательной организации отражаются различные формы организации учебных занятий (уроки, практикумы, проектные и исследовательские задания, самостоятельные и лабораторные работы учащихся), формы промежуточной аттестации, используемые образовательной организацией.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планировании оценочных процедур рекомендуется: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не проводить для обучающихся одного класса более одной оценочной процедуры в день;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МБОУ СШ № 8 г.Ярцево Смоленской обл. определен режим работы по 5-дневной учебной неделе в 1-4 классах в соответствии с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недельная нагрузка равномерно распределяется в течение учебной недели. Общий объем нагрузки в течение дня не должен превышать: для обучающихся 1 классов - 4 урока и один раз в неделю 5 уроков за счет урока физической культуры; для обучающихся 2-4 классов - 5 уроков и один раз в неделю 6 уроков за счет урока физической культуры.</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Объем домашних заданий (по всем предметам) должен быть таким, чтобы затраты времени на его выполнение не превышали (в астрономических часах): во 2-3 классах - 1,5 ч., в 4-5 классах - 2 ч.,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Календарный учебный график разрабатывается и утверждается образовательной организацией.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урока и количество часов, отведенных на освоение обучающимися учебного плана, определяется образовательной организацией в соответствии с гигиеническими требованиями к режиму образовательного процесса, определенными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 и 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Плотность урока (отношение времени, затраченного на учебную деятельность, к общему времени) составляет: для обучающихся 1-4 классов - 60-80%.</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Моторная плотность урока физической культуры - не менее 70% от общего времени урока (для всех классов).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учебном плане начального общего образования МБОУ СШ № 8 г. Ярцево Смоленской обл. выделено: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1-х классах – 21 час в неделю;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2–4-х классах – 23 часа в неделю.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основной образовательной программы начального общего образования может проводиться с применением электронного обучения и дистанционных образовательных технологий. Для реализации основной общеобразовательной программы начального общего образования с применением электронного обучения и дистанционных образовательных технологий в МБОУ СШ № 8 г. Ярцево Смоленской обл. созданы условия для функционирования электронной информационно-образовательной среды и обеспечивающей освоение обучающимися образовательных программ в полном объеме независимо от места нахождения обучающихся:</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-электронные информационные ресурсы,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-электронные образовательные ресурсы,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-совокупность информационных технологий, телекоммуникационных технологий,</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соответствующих технологических средств.</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реализации основной общеобразовательной программы начального общего образования с применением электронного обучения и дистанционных образовательных технологий местом осуществления образовательной деятельности является МБОУ СШ № 8 г. Ярцево Смоленской обл. независимо от места нахождения обучающихся.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занятий по иностранному языку (2 - 4 классы) осуществляется деление классов на группы с учетом норм по предельно допустимой наполняемости групп.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каникул между учебными периодами составляет не менее 7 календарных дней, летом – не менее 8 недель. Для обучающихся  1 классов устанавливаются в течении учебного года дополнительные недельные каникулы.</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Pr>
          <w:rFonts w:ascii="Times New Roman" w:hAnsi="Times New Roman" w:cs="Times New Roman"/>
          <w:color w:val="000000"/>
          <w:sz w:val="24"/>
          <w:szCs w:val="24"/>
        </w:rPr>
        <w:lastRenderedPageBreak/>
        <w:t xml:space="preserve">реализующих основную образовательную программу НОО и учебное время, отводимое на их изучение по классам (годам) обучения.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Урочная деятельность направлена на достижение обучающимися планируемых результатов освоения программы НОО с учётом обязательных для изучения учебных предметов.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с целью удовлетворения потребностей в физическом развитии и совершенствовании.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Продолжительность урока составляет: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1 классе - 35 минут (сентябрь - декабрь), 40 минут (январь - май);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в классах, в которых обучаются обучающиеся с ОВЗ - 40 минут;</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во 2 - 4 классах - 40 минут.</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учебному плану количество часов на физическую культуру составляет 2 часа, третий час реализуется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 НОО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 эпидемиологическими требованиями.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данных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обучающихся 1-х классов - не должен превышать 4 уроков и один раз в неделю - 5 уроков, за счет урока физической культуры;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обучающихся 2 - 4 классов - не более 5 уроков и один раз в неделю 6 уроков за счет урока физической культуры.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Основными задачами организации внеурочной деятельности являются: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совершенствование навыков общения со сверстниками и коммуникативных умений в разновозрастной школьной среде;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навыков организации своей жизнедеятельности с учетом правил безопасного образа жизни;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поддержка детских объединений, формирование умений ученического самоуправления;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культуры поведения в информационной среде.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особенности образовательной организации (условия функционирования, тип школы, особенности контингента, кадровый состав);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результаты диагностики успеваемости и уровня развития обучающихся, проблемы и трудности их учебной деятельности;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Один час в неделю отводится на внеурочное занятие «Разговоры о важном».</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Направления и цели внеурочной деятельности.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4"/>
        <w:jc w:val="both"/>
        <w:rPr>
          <w:rFonts w:ascii="Times New Roman" w:hAnsi="Times New Roman" w:cs="Times New Roman"/>
          <w:color w:val="000000"/>
          <w:sz w:val="24"/>
          <w:szCs w:val="24"/>
        </w:rPr>
      </w:pPr>
      <w:r>
        <w:rPr>
          <w:rFonts w:ascii="Times New Roman" w:hAnsi="Times New Roman" w:cs="Times New Roman"/>
          <w:i/>
          <w:iCs/>
          <w:color w:val="000000"/>
          <w:sz w:val="24"/>
          <w:szCs w:val="24"/>
        </w:rPr>
        <w:t>Обязательная часть</w:t>
      </w:r>
      <w:r>
        <w:rPr>
          <w:rFonts w:ascii="Times New Roman" w:hAnsi="Times New Roman" w:cs="Times New Roman"/>
          <w:color w:val="000000"/>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w:t>
      </w:r>
      <w:r>
        <w:rPr>
          <w:rFonts w:ascii="Times New Roman" w:hAnsi="Times New Roman" w:cs="Times New Roman"/>
          <w:color w:val="000000"/>
          <w:sz w:val="24"/>
          <w:szCs w:val="24"/>
        </w:rPr>
        <w:lastRenderedPageBreak/>
        <w:t xml:space="preserve">образовательную программу начального общего образования, и учебное время, отводимое на их изучение по классам (годам) обучения.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Обязательная часть представлена предметными областями: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sz w:val="24"/>
          <w:szCs w:val="24"/>
        </w:rPr>
      </w:pPr>
      <w:r>
        <w:rPr>
          <w:rFonts w:ascii="Times New Roman" w:hAnsi="Times New Roman" w:cs="Times New Roman"/>
          <w:i/>
          <w:iCs/>
          <w:sz w:val="24"/>
          <w:szCs w:val="24"/>
        </w:rPr>
        <w:t xml:space="preserve">Учебный предмет «Русский язык» </w:t>
      </w:r>
      <w:r>
        <w:rPr>
          <w:rFonts w:ascii="Times New Roman" w:hAnsi="Times New Roman" w:cs="Times New Roman"/>
          <w:sz w:val="24"/>
          <w:szCs w:val="24"/>
        </w:rPr>
        <w:t>изучается в 1 -4 классе 5 часов в неделю. В 1 классе 165 часов в год, во 2-4 классах по 170 часов в год в каждом классе - всего 675 ч.</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sz w:val="24"/>
          <w:szCs w:val="24"/>
        </w:rPr>
      </w:pPr>
      <w:r>
        <w:rPr>
          <w:rFonts w:ascii="Times New Roman" w:hAnsi="Times New Roman" w:cs="Times New Roman"/>
          <w:i/>
          <w:iCs/>
          <w:sz w:val="24"/>
          <w:szCs w:val="24"/>
        </w:rPr>
        <w:t>Учебный предмет «Литературное чтение»</w:t>
      </w:r>
      <w:r>
        <w:rPr>
          <w:rFonts w:ascii="Times New Roman" w:hAnsi="Times New Roman" w:cs="Times New Roman"/>
          <w:sz w:val="24"/>
          <w:szCs w:val="24"/>
        </w:rPr>
        <w:t xml:space="preserve"> изучается в 1- 4 классах по 4 часа в неделю. В 1 классе 132 часов в год, во 2-4 классах по 136 часов в год в каждом классе - всего-540 ч.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sz w:val="24"/>
          <w:szCs w:val="24"/>
        </w:rPr>
      </w:pPr>
      <w:r>
        <w:rPr>
          <w:rFonts w:ascii="Times New Roman" w:hAnsi="Times New Roman" w:cs="Times New Roman"/>
          <w:i/>
          <w:iCs/>
          <w:sz w:val="24"/>
          <w:szCs w:val="24"/>
        </w:rPr>
        <w:t xml:space="preserve">Учебный предмет «Иностранный язык (английский)» </w:t>
      </w:r>
      <w:r>
        <w:rPr>
          <w:rFonts w:ascii="Times New Roman" w:hAnsi="Times New Roman" w:cs="Times New Roman"/>
          <w:sz w:val="24"/>
          <w:szCs w:val="24"/>
        </w:rPr>
        <w:t xml:space="preserve">изучается во 2-4 классах по 2 часа в неделю из обязательной части (68ч. в год в каждом классе, всего 204 ч.). При проведении занятий по иностранному языку во 2-4 классах осуществляется деление класса на две группы при наполняемости класса более 25 человек.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sz w:val="24"/>
          <w:szCs w:val="24"/>
        </w:rPr>
      </w:pPr>
      <w:r>
        <w:rPr>
          <w:rFonts w:ascii="Times New Roman" w:hAnsi="Times New Roman" w:cs="Times New Roman"/>
          <w:i/>
          <w:iCs/>
          <w:sz w:val="24"/>
          <w:szCs w:val="24"/>
        </w:rPr>
        <w:t>Учебный предмет «Математика»</w:t>
      </w:r>
      <w:r>
        <w:rPr>
          <w:rFonts w:ascii="Times New Roman" w:hAnsi="Times New Roman" w:cs="Times New Roman"/>
          <w:sz w:val="24"/>
          <w:szCs w:val="24"/>
        </w:rPr>
        <w:t xml:space="preserve"> изучается в 1 -4 классе - 4 часа в неделю В 1 классе -  132 часа в год, во 2-4 классах - по 136 часов в год в каждом классе (всего 540 ч).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sz w:val="24"/>
          <w:szCs w:val="24"/>
        </w:rPr>
      </w:pPr>
      <w:r>
        <w:rPr>
          <w:rFonts w:ascii="Times New Roman" w:hAnsi="Times New Roman" w:cs="Times New Roman"/>
          <w:i/>
          <w:iCs/>
          <w:sz w:val="24"/>
          <w:szCs w:val="24"/>
        </w:rPr>
        <w:t>Учебный предмет «Окружающий мир»</w:t>
      </w:r>
      <w:r>
        <w:rPr>
          <w:rFonts w:ascii="Times New Roman" w:hAnsi="Times New Roman" w:cs="Times New Roman"/>
          <w:sz w:val="24"/>
          <w:szCs w:val="24"/>
        </w:rPr>
        <w:t xml:space="preserve"> изучается в 1-4 классах по 2 часа в неделю (всего-270 ч.).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Предметная область «Основы духовно-нравственной культуры народов России» представлена в 4 классе по выбору обучающихся и их родителей (законных представителей) курсами «Основы православной культуры», “Основы светской культуры”.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Учебный предмет «Основы православной культуры”, </w:t>
      </w:r>
      <w:r>
        <w:rPr>
          <w:rFonts w:ascii="Times New Roman" w:hAnsi="Times New Roman" w:cs="Times New Roman"/>
          <w:color w:val="000000"/>
          <w:sz w:val="24"/>
          <w:szCs w:val="24"/>
        </w:rPr>
        <w:t>“Основы светской культуры” изучаются в 4 классе по 1 часу в неделю из обязательной части. Всего - 34 часа.</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В предметной области «Искусство» </w:t>
      </w:r>
      <w:r>
        <w:rPr>
          <w:rFonts w:ascii="Times New Roman" w:hAnsi="Times New Roman" w:cs="Times New Roman"/>
          <w:color w:val="000000"/>
          <w:sz w:val="24"/>
          <w:szCs w:val="24"/>
        </w:rPr>
        <w:t xml:space="preserve">изучаются учебные предметы – «Музыка» и «Изобразительное искусство».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Учебный предмет «Музыка»</w:t>
      </w:r>
      <w:r>
        <w:rPr>
          <w:rFonts w:ascii="Times New Roman" w:hAnsi="Times New Roman" w:cs="Times New Roman"/>
          <w:color w:val="000000"/>
          <w:sz w:val="24"/>
          <w:szCs w:val="24"/>
        </w:rPr>
        <w:t xml:space="preserve"> изучается в 1-4 классах по 1 часу в неделю (всего-135ч.).</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Учебный предмет «Изобразительное искусство»</w:t>
      </w:r>
      <w:r>
        <w:rPr>
          <w:rFonts w:ascii="Times New Roman" w:hAnsi="Times New Roman" w:cs="Times New Roman"/>
          <w:color w:val="000000"/>
          <w:sz w:val="24"/>
          <w:szCs w:val="24"/>
        </w:rPr>
        <w:t xml:space="preserve"> изучается в 1</w:t>
      </w:r>
      <w:r w:rsidR="00C54024">
        <w:rPr>
          <w:rFonts w:ascii="Times New Roman" w:hAnsi="Times New Roman" w:cs="Times New Roman"/>
          <w:color w:val="000000"/>
          <w:sz w:val="24"/>
          <w:szCs w:val="24"/>
        </w:rPr>
        <w:t>-4 классах по 1 часу в неделю (в</w:t>
      </w:r>
      <w:r>
        <w:rPr>
          <w:rFonts w:ascii="Times New Roman" w:hAnsi="Times New Roman" w:cs="Times New Roman"/>
          <w:color w:val="000000"/>
          <w:sz w:val="24"/>
          <w:szCs w:val="24"/>
        </w:rPr>
        <w:t>сего-135ч.).</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Учебный предмет «Труд (технология)»</w:t>
      </w:r>
      <w:r>
        <w:rPr>
          <w:rFonts w:ascii="Times New Roman" w:hAnsi="Times New Roman" w:cs="Times New Roman"/>
          <w:color w:val="000000"/>
          <w:sz w:val="24"/>
          <w:szCs w:val="24"/>
        </w:rPr>
        <w:t xml:space="preserve"> изучается в 1-4 кл по 1ч. в неделю (всего-135ч.).</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Учебный предмет «Физическая культура» </w:t>
      </w:r>
      <w:r>
        <w:rPr>
          <w:rFonts w:ascii="Times New Roman" w:hAnsi="Times New Roman" w:cs="Times New Roman"/>
          <w:color w:val="000000"/>
          <w:sz w:val="24"/>
          <w:szCs w:val="24"/>
        </w:rPr>
        <w:t>изучается в 1-4 классах по 2 часа в неделю.</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учебного плана, формируемой участниками образовательных отношений, предусматривает выделение дополнительного часа в 1-4 классах курса “Функциональная грамотность”. </w:t>
      </w: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4"/>
          <w:szCs w:val="24"/>
        </w:rPr>
      </w:pPr>
    </w:p>
    <w:p w:rsidR="00FA2998" w:rsidRDefault="00FA2998">
      <w:pPr>
        <w:spacing w:after="0" w:line="240" w:lineRule="auto"/>
        <w:jc w:val="right"/>
        <w:rPr>
          <w:rFonts w:ascii="Times New Roman" w:hAnsi="Times New Roman" w:cs="Times New Roman"/>
          <w:b/>
          <w:sz w:val="24"/>
          <w:szCs w:val="24"/>
        </w:rPr>
      </w:pP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tabs>
          <w:tab w:val="left" w:pos="579"/>
        </w:tabs>
        <w:spacing w:after="0" w:line="240" w:lineRule="auto"/>
        <w:ind w:firstLine="557"/>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Промежуточная аттестация обучающихся </w:t>
      </w:r>
    </w:p>
    <w:p w:rsidR="00FA2998" w:rsidRDefault="00FA2998">
      <w:pPr>
        <w:pBdr>
          <w:top w:val="none" w:sz="4" w:space="0" w:color="auto"/>
          <w:left w:val="none" w:sz="4" w:space="0" w:color="auto"/>
          <w:bottom w:val="none" w:sz="4" w:space="0" w:color="auto"/>
          <w:right w:val="none" w:sz="4" w:space="0" w:color="auto"/>
          <w:between w:val="none" w:sz="4" w:space="0" w:color="auto"/>
          <w:bar w:val="none" w:sz="4" w:color="auto"/>
        </w:pBdr>
        <w:tabs>
          <w:tab w:val="left" w:pos="579"/>
        </w:tabs>
        <w:spacing w:after="0" w:line="240" w:lineRule="auto"/>
        <w:ind w:firstLine="557"/>
        <w:jc w:val="both"/>
        <w:rPr>
          <w:rFonts w:ascii="Times New Roman" w:hAnsi="Times New Roman" w:cs="Times New Roman"/>
          <w:color w:val="000000"/>
          <w:sz w:val="24"/>
          <w:szCs w:val="24"/>
        </w:rPr>
      </w:pP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tabs>
          <w:tab w:val="left" w:pos="579"/>
        </w:tabs>
        <w:spacing w:after="0" w:line="240" w:lineRule="auto"/>
        <w:ind w:firstLine="5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Периодичность и порядок текущего контроля успеваемости и промежуточной аттестации обучающихся определяются в соответствии с локальным нормативным актом школы – Положением о формах, периодичности и порядке текущего контроля успеваемости и промежуточной аттестации обучающихся. </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tabs>
          <w:tab w:val="left" w:pos="579"/>
        </w:tabs>
        <w:spacing w:after="0" w:line="240" w:lineRule="auto"/>
        <w:ind w:firstLine="5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Промежуточная аттестация обучающихся проводится во всех классах, по всем учебным предметам учебного плана в конце учебного года. В 1-ых классах оценивание осуществляется качественно. Оценивание в этих классах является безотметочным («освоил/не освоил»). </w:t>
      </w:r>
    </w:p>
    <w:p w:rsidR="00FA2998" w:rsidRDefault="00712658">
      <w:pPr>
        <w:widowControl w:val="0"/>
        <w:spacing w:after="0" w:line="240" w:lineRule="auto"/>
        <w:ind w:right="-1" w:firstLine="709"/>
        <w:jc w:val="both"/>
        <w:rPr>
          <w:rFonts w:ascii="Times New Roman" w:hAnsi="Times New Roman" w:cs="Times New Roman"/>
          <w:b/>
          <w:sz w:val="24"/>
          <w:szCs w:val="24"/>
        </w:rPr>
      </w:pPr>
      <w:r>
        <w:rPr>
          <w:rFonts w:ascii="Times New Roman" w:hAnsi="Times New Roman" w:cs="Times New Roman"/>
          <w:sz w:val="24"/>
          <w:szCs w:val="24"/>
        </w:rPr>
        <w:t>Формы промежуточной аттестации обучающихся определяются учебным планом  и приведены в таблице:</w:t>
      </w:r>
    </w:p>
    <w:p w:rsidR="00FA2998" w:rsidRDefault="00FA2998">
      <w:pPr>
        <w:widowControl w:val="0"/>
        <w:tabs>
          <w:tab w:val="left" w:pos="-5387"/>
          <w:tab w:val="left" w:pos="-5245"/>
          <w:tab w:val="left" w:pos="2083"/>
        </w:tabs>
        <w:spacing w:after="0" w:line="240" w:lineRule="auto"/>
        <w:ind w:right="-1" w:firstLine="709"/>
        <w:jc w:val="both"/>
        <w:rPr>
          <w:rFonts w:ascii="Times New Roman" w:hAnsi="Times New Roman" w:cs="Times New Roman"/>
          <w:b/>
          <w:sz w:val="24"/>
          <w:szCs w:val="24"/>
        </w:rPr>
      </w:pPr>
    </w:p>
    <w:p w:rsidR="00FA2998" w:rsidRDefault="00712658">
      <w:pPr>
        <w:rPr>
          <w:rFonts w:ascii="Times New Roman" w:hAnsi="Times New Roman" w:cs="Times New Roman"/>
          <w:b/>
          <w:sz w:val="24"/>
          <w:szCs w:val="24"/>
        </w:rPr>
      </w:pPr>
      <w:r>
        <w:rPr>
          <w:rFonts w:ascii="Times New Roman" w:hAnsi="Times New Roman" w:cs="Times New Roman"/>
          <w:b/>
          <w:sz w:val="24"/>
          <w:szCs w:val="24"/>
        </w:rPr>
        <w:br w:type="page"/>
      </w:r>
    </w:p>
    <w:p w:rsidR="00FA2998" w:rsidRDefault="00712658">
      <w:pPr>
        <w:widowControl w:val="0"/>
        <w:tabs>
          <w:tab w:val="left" w:pos="-5387"/>
          <w:tab w:val="left" w:pos="-5245"/>
          <w:tab w:val="left" w:pos="2083"/>
        </w:tabs>
        <w:spacing w:after="0" w:line="240" w:lineRule="auto"/>
        <w:ind w:right="-1"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Формы промежуточной аттестации</w:t>
      </w:r>
    </w:p>
    <w:p w:rsidR="00FA2998" w:rsidRDefault="00712658">
      <w:pPr>
        <w:tabs>
          <w:tab w:val="left" w:pos="327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 уровне начального общего образования</w:t>
      </w:r>
    </w:p>
    <w:tbl>
      <w:tblPr>
        <w:tblpPr w:leftFromText="180" w:rightFromText="180" w:vertAnchor="text" w:horzAnchor="margin" w:tblpXSpec="center" w:tblpY="91"/>
        <w:tblW w:w="876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87"/>
        <w:gridCol w:w="1688"/>
        <w:gridCol w:w="2128"/>
        <w:gridCol w:w="1418"/>
        <w:gridCol w:w="7"/>
        <w:gridCol w:w="1411"/>
        <w:gridCol w:w="1422"/>
      </w:tblGrid>
      <w:tr w:rsidR="00FA2998">
        <w:trPr>
          <w:trHeight w:val="398"/>
        </w:trPr>
        <w:tc>
          <w:tcPr>
            <w:tcW w:w="2375" w:type="dxa"/>
            <w:gridSpan w:val="2"/>
            <w:tcBorders>
              <w:tl2br w:val="single" w:sz="8" w:space="0" w:color="auto"/>
            </w:tcBorders>
          </w:tcPr>
          <w:p w:rsidR="00FA2998" w:rsidRDefault="00712658">
            <w:pPr>
              <w:tabs>
                <w:tab w:val="left" w:pos="25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Класс</w:t>
            </w:r>
          </w:p>
          <w:p w:rsidR="00FA2998" w:rsidRDefault="00FA2998">
            <w:pPr>
              <w:tabs>
                <w:tab w:val="left" w:pos="2520"/>
              </w:tabs>
              <w:spacing w:after="0" w:line="240" w:lineRule="auto"/>
              <w:jc w:val="both"/>
              <w:rPr>
                <w:rFonts w:ascii="Times New Roman" w:hAnsi="Times New Roman" w:cs="Times New Roman"/>
                <w:b/>
                <w:sz w:val="24"/>
                <w:szCs w:val="24"/>
              </w:rPr>
            </w:pPr>
          </w:p>
          <w:p w:rsidR="00FA2998" w:rsidRDefault="00712658">
            <w:pPr>
              <w:tabs>
                <w:tab w:val="left" w:pos="25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2128" w:type="dxa"/>
          </w:tcPr>
          <w:p w:rsidR="00FA2998" w:rsidRDefault="00712658">
            <w:pPr>
              <w:tabs>
                <w:tab w:val="left" w:pos="225"/>
                <w:tab w:val="center" w:pos="672"/>
                <w:tab w:val="left" w:pos="252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1а, б</w:t>
            </w:r>
          </w:p>
          <w:p w:rsidR="00FA2998" w:rsidRDefault="00FA2998">
            <w:pPr>
              <w:tabs>
                <w:tab w:val="left" w:pos="225"/>
                <w:tab w:val="center" w:pos="672"/>
                <w:tab w:val="left" w:pos="2520"/>
              </w:tabs>
              <w:spacing w:after="0" w:line="240" w:lineRule="auto"/>
              <w:jc w:val="center"/>
              <w:rPr>
                <w:rFonts w:ascii="Times New Roman" w:hAnsi="Times New Roman" w:cs="Times New Roman"/>
                <w:b/>
                <w:sz w:val="24"/>
                <w:szCs w:val="24"/>
              </w:rPr>
            </w:pPr>
          </w:p>
        </w:tc>
        <w:tc>
          <w:tcPr>
            <w:tcW w:w="1418" w:type="dxa"/>
          </w:tcPr>
          <w:p w:rsidR="00FA2998" w:rsidRDefault="00712658">
            <w:pPr>
              <w:tabs>
                <w:tab w:val="left" w:pos="25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2а, б, в</w:t>
            </w:r>
          </w:p>
        </w:tc>
        <w:tc>
          <w:tcPr>
            <w:tcW w:w="1418" w:type="dxa"/>
            <w:gridSpan w:val="2"/>
          </w:tcPr>
          <w:p w:rsidR="00FA2998" w:rsidRDefault="00712658">
            <w:pPr>
              <w:tabs>
                <w:tab w:val="left" w:pos="25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3а, б, в</w:t>
            </w:r>
          </w:p>
        </w:tc>
        <w:tc>
          <w:tcPr>
            <w:tcW w:w="1422" w:type="dxa"/>
          </w:tcPr>
          <w:p w:rsidR="00FA2998" w:rsidRDefault="00712658">
            <w:pPr>
              <w:tabs>
                <w:tab w:val="left" w:pos="25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4а, б, в</w:t>
            </w:r>
          </w:p>
        </w:tc>
      </w:tr>
      <w:tr w:rsidR="00FA2998">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2128" w:type="dxa"/>
            <w:vMerge w:val="restart"/>
          </w:tcPr>
          <w:p w:rsidR="00FA2998" w:rsidRDefault="00712658">
            <w:pPr>
              <w:rPr>
                <w:sz w:val="24"/>
                <w:szCs w:val="24"/>
              </w:rPr>
            </w:pPr>
            <w:r>
              <w:rPr>
                <w:rFonts w:ascii="Times New Roman" w:hAnsi="Times New Roman" w:cs="Times New Roman"/>
                <w:b/>
                <w:sz w:val="24"/>
                <w:szCs w:val="24"/>
              </w:rPr>
              <w:t>Комплексная работа</w:t>
            </w:r>
          </w:p>
        </w:tc>
        <w:tc>
          <w:tcPr>
            <w:tcW w:w="1418" w:type="dxa"/>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КД</w:t>
            </w:r>
          </w:p>
        </w:tc>
        <w:tc>
          <w:tcPr>
            <w:tcW w:w="1418" w:type="dxa"/>
            <w:gridSpan w:val="2"/>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КД</w:t>
            </w:r>
          </w:p>
        </w:tc>
        <w:tc>
          <w:tcPr>
            <w:tcW w:w="1422" w:type="dxa"/>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КД</w:t>
            </w:r>
          </w:p>
        </w:tc>
      </w:tr>
      <w:tr w:rsidR="00FA2998">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128" w:type="dxa"/>
            <w:vMerge/>
          </w:tcPr>
          <w:p w:rsidR="00FA2998" w:rsidRDefault="00FA2998">
            <w:pPr>
              <w:rPr>
                <w:sz w:val="24"/>
                <w:szCs w:val="24"/>
              </w:rPr>
            </w:pPr>
          </w:p>
        </w:tc>
        <w:tc>
          <w:tcPr>
            <w:tcW w:w="1418" w:type="dxa"/>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c>
          <w:tcPr>
            <w:tcW w:w="1418" w:type="dxa"/>
            <w:gridSpan w:val="2"/>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c>
          <w:tcPr>
            <w:tcW w:w="1422" w:type="dxa"/>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r>
      <w:tr w:rsidR="00FA2998">
        <w:trPr>
          <w:trHeight w:val="270"/>
        </w:trPr>
        <w:tc>
          <w:tcPr>
            <w:tcW w:w="2375" w:type="dxa"/>
            <w:gridSpan w:val="2"/>
          </w:tcPr>
          <w:p w:rsidR="00FA2998" w:rsidRDefault="00712658">
            <w:pPr>
              <w:pStyle w:val="aff"/>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(английский)</w:t>
            </w:r>
          </w:p>
        </w:tc>
        <w:tc>
          <w:tcPr>
            <w:tcW w:w="2128" w:type="dxa"/>
            <w:vMerge/>
            <w:shd w:val="clear" w:color="auto" w:fill="FFFFFF" w:themeFill="background1"/>
          </w:tcPr>
          <w:p w:rsidR="00FA2998" w:rsidRDefault="00FA2998">
            <w:pPr>
              <w:rPr>
                <w:rFonts w:ascii="Times New Roman" w:hAnsi="Times New Roman" w:cs="Times New Roman"/>
                <w:sz w:val="24"/>
                <w:szCs w:val="24"/>
                <w:highlight w:val="lightGray"/>
              </w:rPr>
            </w:pPr>
          </w:p>
        </w:tc>
        <w:tc>
          <w:tcPr>
            <w:tcW w:w="1418" w:type="dxa"/>
            <w:shd w:val="clear" w:color="auto" w:fill="FFFFFF" w:themeFill="background1"/>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c>
          <w:tcPr>
            <w:tcW w:w="1418" w:type="dxa"/>
            <w:gridSpan w:val="2"/>
            <w:tcBorders>
              <w:bottom w:val="single" w:sz="8" w:space="0" w:color="auto"/>
            </w:tcBorders>
            <w:shd w:val="clear" w:color="auto" w:fill="FFFFFF" w:themeFill="background1"/>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c>
          <w:tcPr>
            <w:tcW w:w="1422" w:type="dxa"/>
            <w:tcBorders>
              <w:bottom w:val="single" w:sz="8" w:space="0" w:color="auto"/>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r>
      <w:tr w:rsidR="00FA2998">
        <w:trPr>
          <w:trHeight w:val="312"/>
        </w:trPr>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2128" w:type="dxa"/>
            <w:vMerge/>
            <w:shd w:val="clear" w:color="auto" w:fill="FFFFFF" w:themeFill="background1"/>
          </w:tcPr>
          <w:p w:rsidR="00FA2998" w:rsidRDefault="00FA2998">
            <w:pPr>
              <w:rPr>
                <w:sz w:val="24"/>
                <w:szCs w:val="24"/>
              </w:rPr>
            </w:pPr>
          </w:p>
        </w:tc>
        <w:tc>
          <w:tcPr>
            <w:tcW w:w="1418" w:type="dxa"/>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c>
          <w:tcPr>
            <w:tcW w:w="1418" w:type="dxa"/>
            <w:gridSpan w:val="2"/>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w:t>
            </w:r>
          </w:p>
        </w:tc>
        <w:tc>
          <w:tcPr>
            <w:tcW w:w="1422" w:type="dxa"/>
            <w:tcBorders>
              <w:right w:val="single" w:sz="4" w:space="0" w:color="auto"/>
            </w:tcBorders>
            <w:shd w:val="clear" w:color="auto" w:fill="FFFFFF" w:themeFill="background1"/>
          </w:tcPr>
          <w:p w:rsidR="00FA2998" w:rsidRDefault="00712658">
            <w:pPr>
              <w:rPr>
                <w:sz w:val="24"/>
                <w:szCs w:val="24"/>
              </w:rPr>
            </w:pPr>
            <w:r>
              <w:rPr>
                <w:rFonts w:ascii="Times New Roman" w:hAnsi="Times New Roman" w:cs="Times New Roman"/>
                <w:sz w:val="24"/>
                <w:szCs w:val="24"/>
              </w:rPr>
              <w:t>КР</w:t>
            </w:r>
          </w:p>
        </w:tc>
      </w:tr>
      <w:tr w:rsidR="00FA2998">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2128" w:type="dxa"/>
            <w:vMerge/>
            <w:shd w:val="clear" w:color="auto" w:fill="FFFFFF" w:themeFill="background1"/>
          </w:tcPr>
          <w:p w:rsidR="00FA2998" w:rsidRDefault="00FA2998">
            <w:pPr>
              <w:rPr>
                <w:sz w:val="24"/>
                <w:szCs w:val="24"/>
              </w:rPr>
            </w:pPr>
          </w:p>
        </w:tc>
        <w:tc>
          <w:tcPr>
            <w:tcW w:w="1418" w:type="dxa"/>
            <w:tcBorders>
              <w:right w:val="single" w:sz="8"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18" w:type="dxa"/>
            <w:gridSpan w:val="2"/>
            <w:tcBorders>
              <w:left w:val="single" w:sz="8"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22" w:type="dxa"/>
            <w:tcBorders>
              <w:right w:val="single" w:sz="4" w:space="0" w:color="auto"/>
            </w:tcBorders>
            <w:shd w:val="clear" w:color="auto" w:fill="FFFFFF" w:themeFill="background1"/>
          </w:tcPr>
          <w:p w:rsidR="00FA2998" w:rsidRDefault="00712658">
            <w:pPr>
              <w:rPr>
                <w:sz w:val="24"/>
                <w:szCs w:val="24"/>
              </w:rPr>
            </w:pPr>
            <w:r>
              <w:rPr>
                <w:rFonts w:ascii="Times New Roman" w:hAnsi="Times New Roman" w:cs="Times New Roman"/>
                <w:sz w:val="24"/>
                <w:szCs w:val="24"/>
              </w:rPr>
              <w:t>Т</w:t>
            </w:r>
          </w:p>
        </w:tc>
      </w:tr>
      <w:tr w:rsidR="00FA2998">
        <w:trPr>
          <w:trHeight w:val="562"/>
        </w:trPr>
        <w:tc>
          <w:tcPr>
            <w:tcW w:w="2375" w:type="dxa"/>
            <w:gridSpan w:val="2"/>
            <w:tcBorders>
              <w:bottom w:val="single" w:sz="4" w:space="0" w:color="000000" w:themeColor="text1"/>
            </w:tcBorders>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w:t>
            </w:r>
          </w:p>
        </w:tc>
        <w:tc>
          <w:tcPr>
            <w:tcW w:w="2128" w:type="dxa"/>
            <w:vMerge/>
            <w:shd w:val="clear" w:color="auto" w:fill="FFFFFF" w:themeFill="background1"/>
          </w:tcPr>
          <w:p w:rsidR="00FA2998" w:rsidRDefault="00FA2998">
            <w:pPr>
              <w:rPr>
                <w:sz w:val="24"/>
                <w:szCs w:val="24"/>
              </w:rPr>
            </w:pPr>
          </w:p>
        </w:tc>
        <w:tc>
          <w:tcPr>
            <w:tcW w:w="1418" w:type="dxa"/>
            <w:tcBorders>
              <w:bottom w:val="single" w:sz="4" w:space="0" w:color="000000" w:themeColor="text1"/>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18" w:type="dxa"/>
            <w:gridSpan w:val="2"/>
            <w:tcBorders>
              <w:left w:val="single" w:sz="4" w:space="0" w:color="auto"/>
              <w:bottom w:val="single" w:sz="4" w:space="0" w:color="000000" w:themeColor="text1"/>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22" w:type="dxa"/>
            <w:tcBorders>
              <w:left w:val="single" w:sz="4" w:space="0" w:color="auto"/>
              <w:bottom w:val="single" w:sz="4" w:space="0" w:color="000000" w:themeColor="text1"/>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r>
      <w:tr w:rsidR="00FA2998">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w:t>
            </w:r>
          </w:p>
        </w:tc>
        <w:tc>
          <w:tcPr>
            <w:tcW w:w="2128" w:type="dxa"/>
            <w:vMerge/>
            <w:shd w:val="clear" w:color="auto" w:fill="FFFFFF" w:themeFill="background1"/>
          </w:tcPr>
          <w:p w:rsidR="00FA2998" w:rsidRDefault="00FA2998">
            <w:pPr>
              <w:rPr>
                <w:sz w:val="24"/>
                <w:szCs w:val="24"/>
              </w:rPr>
            </w:pPr>
          </w:p>
        </w:tc>
        <w:tc>
          <w:tcPr>
            <w:tcW w:w="1425" w:type="dxa"/>
            <w:gridSpan w:val="2"/>
            <w:tcBorders>
              <w:right w:val="single" w:sz="4" w:space="0" w:color="auto"/>
            </w:tcBorders>
            <w:shd w:val="clear" w:color="auto" w:fill="FFFFFF" w:themeFill="background1"/>
            <w:vAlign w:val="center"/>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11" w:type="dxa"/>
            <w:tcBorders>
              <w:right w:val="single" w:sz="4" w:space="0" w:color="auto"/>
            </w:tcBorders>
            <w:shd w:val="clear" w:color="auto" w:fill="FFFFFF" w:themeFill="background1"/>
            <w:vAlign w:val="center"/>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22" w:type="dxa"/>
            <w:tcBorders>
              <w:right w:val="single" w:sz="4" w:space="0" w:color="auto"/>
            </w:tcBorders>
            <w:shd w:val="clear" w:color="auto" w:fill="FFFFFF" w:themeFill="background1"/>
            <w:vAlign w:val="center"/>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r>
      <w:tr w:rsidR="00FA2998">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128" w:type="dxa"/>
            <w:vMerge/>
            <w:shd w:val="clear" w:color="auto" w:fill="FFFFFF" w:themeFill="background1"/>
          </w:tcPr>
          <w:p w:rsidR="00FA2998" w:rsidRDefault="00FA2998">
            <w:pPr>
              <w:rPr>
                <w:sz w:val="24"/>
                <w:szCs w:val="24"/>
              </w:rPr>
            </w:pPr>
          </w:p>
        </w:tc>
        <w:tc>
          <w:tcPr>
            <w:tcW w:w="1418" w:type="dxa"/>
            <w:tcBorders>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18" w:type="dxa"/>
            <w:gridSpan w:val="2"/>
            <w:tcBorders>
              <w:left w:val="single" w:sz="4" w:space="0" w:color="auto"/>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22" w:type="dxa"/>
            <w:tcBorders>
              <w:left w:val="single" w:sz="4" w:space="0" w:color="auto"/>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r>
      <w:tr w:rsidR="00FA2998">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2128" w:type="dxa"/>
            <w:vMerge/>
            <w:shd w:val="clear" w:color="auto" w:fill="FFFFFF" w:themeFill="background1"/>
          </w:tcPr>
          <w:p w:rsidR="00FA2998" w:rsidRDefault="00FA2998">
            <w:pPr>
              <w:rPr>
                <w:sz w:val="24"/>
                <w:szCs w:val="24"/>
              </w:rPr>
            </w:pPr>
          </w:p>
        </w:tc>
        <w:tc>
          <w:tcPr>
            <w:tcW w:w="1418" w:type="dxa"/>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18" w:type="dxa"/>
            <w:gridSpan w:val="2"/>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c>
          <w:tcPr>
            <w:tcW w:w="1422" w:type="dxa"/>
            <w:tcBorders>
              <w:right w:val="single" w:sz="4" w:space="0" w:color="auto"/>
            </w:tcBorders>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r>
      <w:tr w:rsidR="00FA2998">
        <w:tc>
          <w:tcPr>
            <w:tcW w:w="2375" w:type="dxa"/>
            <w:gridSpan w:val="2"/>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2128" w:type="dxa"/>
            <w:vMerge/>
            <w:shd w:val="clear" w:color="auto" w:fill="FFFFFF" w:themeFill="background1"/>
          </w:tcPr>
          <w:p w:rsidR="00FA2998" w:rsidRDefault="00FA2998">
            <w:pPr>
              <w:tabs>
                <w:tab w:val="left" w:pos="2520"/>
              </w:tabs>
              <w:spacing w:after="0" w:line="240" w:lineRule="auto"/>
              <w:jc w:val="both"/>
              <w:rPr>
                <w:rFonts w:ascii="Times New Roman" w:hAnsi="Times New Roman" w:cs="Times New Roman"/>
                <w:sz w:val="24"/>
                <w:szCs w:val="24"/>
              </w:rPr>
            </w:pPr>
          </w:p>
        </w:tc>
        <w:tc>
          <w:tcPr>
            <w:tcW w:w="1418" w:type="dxa"/>
            <w:shd w:val="clear" w:color="auto" w:fill="FFFFFF" w:themeFill="background1"/>
          </w:tcPr>
          <w:p w:rsidR="00FA2998" w:rsidRDefault="00712658">
            <w:r>
              <w:rPr>
                <w:rFonts w:ascii="Times New Roman" w:hAnsi="Times New Roman" w:cs="Times New Roman"/>
                <w:sz w:val="24"/>
                <w:szCs w:val="24"/>
              </w:rPr>
              <w:t>Т</w:t>
            </w:r>
          </w:p>
        </w:tc>
        <w:tc>
          <w:tcPr>
            <w:tcW w:w="1418" w:type="dxa"/>
            <w:gridSpan w:val="2"/>
            <w:shd w:val="clear" w:color="auto" w:fill="FFFFFF" w:themeFill="background1"/>
          </w:tcPr>
          <w:p w:rsidR="00FA2998" w:rsidRDefault="00712658">
            <w:r>
              <w:rPr>
                <w:rFonts w:ascii="Times New Roman" w:hAnsi="Times New Roman" w:cs="Times New Roman"/>
                <w:sz w:val="24"/>
                <w:szCs w:val="24"/>
              </w:rPr>
              <w:t>Т</w:t>
            </w:r>
          </w:p>
        </w:tc>
        <w:tc>
          <w:tcPr>
            <w:tcW w:w="1422" w:type="dxa"/>
            <w:tcBorders>
              <w:right w:val="single" w:sz="4" w:space="0" w:color="auto"/>
            </w:tcBorders>
            <w:shd w:val="clear" w:color="auto" w:fill="FFFFFF" w:themeFill="background1"/>
          </w:tcPr>
          <w:p w:rsidR="00FA2998" w:rsidRDefault="00712658">
            <w:r>
              <w:rPr>
                <w:rFonts w:ascii="Times New Roman" w:hAnsi="Times New Roman" w:cs="Times New Roman"/>
                <w:sz w:val="24"/>
                <w:szCs w:val="24"/>
              </w:rPr>
              <w:t>-</w:t>
            </w:r>
          </w:p>
        </w:tc>
      </w:tr>
      <w:tr w:rsidR="00FA2998">
        <w:tc>
          <w:tcPr>
            <w:tcW w:w="687" w:type="dxa"/>
            <w:vMerge w:val="restart"/>
            <w:tcBorders>
              <w:right w:val="single" w:sz="8" w:space="0" w:color="auto"/>
            </w:tcBorders>
            <w:textDirection w:val="btLr"/>
          </w:tcPr>
          <w:p w:rsidR="00FA2998" w:rsidRDefault="00712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ОРКСЭ</w:t>
            </w:r>
          </w:p>
        </w:tc>
        <w:tc>
          <w:tcPr>
            <w:tcW w:w="1688" w:type="dxa"/>
            <w:tcBorders>
              <w:left w:val="single" w:sz="8" w:space="0" w:color="auto"/>
            </w:tcBorders>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светской этики</w:t>
            </w:r>
          </w:p>
        </w:tc>
        <w:tc>
          <w:tcPr>
            <w:tcW w:w="2128" w:type="dxa"/>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18" w:type="dxa"/>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22" w:type="dxa"/>
            <w:shd w:val="clear" w:color="auto" w:fill="FFFFFF" w:themeFill="background1"/>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r>
      <w:tr w:rsidR="00FA2998">
        <w:trPr>
          <w:trHeight w:val="843"/>
        </w:trPr>
        <w:tc>
          <w:tcPr>
            <w:tcW w:w="687" w:type="dxa"/>
            <w:vMerge/>
            <w:tcBorders>
              <w:right w:val="single" w:sz="8" w:space="0" w:color="auto"/>
            </w:tcBorders>
          </w:tcPr>
          <w:p w:rsidR="00FA2998" w:rsidRDefault="00FA2998">
            <w:pPr>
              <w:spacing w:after="0" w:line="240" w:lineRule="auto"/>
              <w:jc w:val="both"/>
              <w:rPr>
                <w:rFonts w:ascii="Times New Roman" w:hAnsi="Times New Roman" w:cs="Times New Roman"/>
                <w:sz w:val="24"/>
                <w:szCs w:val="24"/>
              </w:rPr>
            </w:pPr>
          </w:p>
        </w:tc>
        <w:tc>
          <w:tcPr>
            <w:tcW w:w="1688" w:type="dxa"/>
            <w:tcBorders>
              <w:left w:val="single" w:sz="8" w:space="0" w:color="auto"/>
            </w:tcBorders>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православной </w:t>
            </w:r>
          </w:p>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культуры</w:t>
            </w:r>
          </w:p>
        </w:tc>
        <w:tc>
          <w:tcPr>
            <w:tcW w:w="2128" w:type="dxa"/>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18" w:type="dxa"/>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shd w:val="clear" w:color="auto" w:fill="FFFFFF" w:themeFill="background1"/>
          </w:tcPr>
          <w:p w:rsidR="00FA2998" w:rsidRDefault="0071265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22" w:type="dxa"/>
            <w:shd w:val="clear" w:color="auto" w:fill="FFFFFF" w:themeFill="background1"/>
          </w:tcPr>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p>
        </w:tc>
      </w:tr>
    </w:tbl>
    <w:p w:rsidR="00FA2998" w:rsidRDefault="00FA2998">
      <w:pPr>
        <w:tabs>
          <w:tab w:val="left" w:pos="2520"/>
        </w:tabs>
        <w:spacing w:after="0" w:line="240" w:lineRule="auto"/>
        <w:rPr>
          <w:rFonts w:ascii="Times New Roman" w:hAnsi="Times New Roman" w:cs="Times New Roman"/>
          <w:sz w:val="24"/>
          <w:szCs w:val="24"/>
        </w:rPr>
      </w:pPr>
    </w:p>
    <w:p w:rsidR="00FA2998" w:rsidRDefault="00712658">
      <w:pPr>
        <w:tabs>
          <w:tab w:val="left" w:pos="2520"/>
        </w:tabs>
        <w:spacing w:after="0" w:line="240" w:lineRule="auto"/>
        <w:rPr>
          <w:rFonts w:ascii="Times New Roman" w:hAnsi="Times New Roman" w:cs="Times New Roman"/>
          <w:sz w:val="24"/>
          <w:szCs w:val="24"/>
        </w:rPr>
      </w:pPr>
      <w:r>
        <w:rPr>
          <w:rFonts w:ascii="Times New Roman" w:hAnsi="Times New Roman" w:cs="Times New Roman"/>
          <w:i/>
          <w:sz w:val="24"/>
          <w:szCs w:val="24"/>
          <w:u w:val="single"/>
        </w:rPr>
        <w:t>Условные обозначения:</w:t>
      </w:r>
    </w:p>
    <w:p w:rsidR="00FA2998" w:rsidRDefault="00712658">
      <w:pPr>
        <w:tabs>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t>КД - контрольный диктант</w:t>
      </w:r>
    </w:p>
    <w:p w:rsidR="00FA2998" w:rsidRDefault="00712658">
      <w:pPr>
        <w:tabs>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t>КР – контрольная работа</w:t>
      </w:r>
    </w:p>
    <w:p w:rsidR="00FA2998" w:rsidRDefault="007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 – тестирование</w:t>
      </w:r>
    </w:p>
    <w:p w:rsidR="00FA2998" w:rsidRDefault="0071265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4"/>
          <w:szCs w:val="24"/>
        </w:rPr>
      </w:pPr>
      <w:r>
        <w:rPr>
          <w:sz w:val="24"/>
          <w:szCs w:val="24"/>
        </w:rPr>
        <w:br w:type="page"/>
      </w:r>
    </w:p>
    <w:tbl>
      <w:tblPr>
        <w:tblStyle w:val="afe"/>
        <w:tblpPr w:leftFromText="187" w:rightFromText="187" w:vertAnchor="page" w:horzAnchor="page" w:tblpX="1448" w:tblpY="980"/>
        <w:tblOverlap w:val="never"/>
        <w:tblW w:w="10062" w:type="dxa"/>
        <w:tblLayout w:type="fixed"/>
        <w:tblLook w:val="04A0" w:firstRow="1" w:lastRow="0" w:firstColumn="1" w:lastColumn="0" w:noHBand="0" w:noVBand="1"/>
      </w:tblPr>
      <w:tblGrid>
        <w:gridCol w:w="2235"/>
        <w:gridCol w:w="2835"/>
        <w:gridCol w:w="994"/>
        <w:gridCol w:w="12"/>
        <w:gridCol w:w="980"/>
        <w:gridCol w:w="12"/>
        <w:gridCol w:w="980"/>
        <w:gridCol w:w="12"/>
        <w:gridCol w:w="1128"/>
        <w:gridCol w:w="12"/>
        <w:gridCol w:w="843"/>
        <w:gridCol w:w="12"/>
        <w:gridCol w:w="7"/>
      </w:tblGrid>
      <w:tr w:rsidR="00FA2998">
        <w:tc>
          <w:tcPr>
            <w:tcW w:w="10062" w:type="dxa"/>
            <w:gridSpan w:val="13"/>
            <w:tcBorders>
              <w:top w:val="nil"/>
              <w:left w:val="nil"/>
              <w:right w:val="nil"/>
            </w:tcBorders>
          </w:tcPr>
          <w:p w:rsidR="00FA2998" w:rsidRDefault="00712658">
            <w:pPr>
              <w:jc w:val="center"/>
              <w:rPr>
                <w:rFonts w:ascii="Times New Roman" w:hAnsi="Times New Roman" w:cs="Times New Roman"/>
                <w:b/>
                <w:sz w:val="24"/>
                <w:szCs w:val="24"/>
              </w:rPr>
            </w:pPr>
            <w:r>
              <w:rPr>
                <w:rFonts w:ascii="Times New Roman" w:hAnsi="Times New Roman" w:cs="Times New Roman"/>
                <w:b/>
                <w:sz w:val="24"/>
                <w:szCs w:val="24"/>
              </w:rPr>
              <w:lastRenderedPageBreak/>
              <w:t>Учебный план</w:t>
            </w:r>
          </w:p>
          <w:p w:rsidR="00FA2998" w:rsidRDefault="00712658">
            <w:pPr>
              <w:tabs>
                <w:tab w:val="left" w:pos="1650"/>
                <w:tab w:val="center" w:pos="513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начального общего образования</w:t>
            </w:r>
          </w:p>
        </w:tc>
      </w:tr>
      <w:tr w:rsidR="00FA2998">
        <w:trPr>
          <w:gridAfter w:val="1"/>
          <w:wAfter w:w="7" w:type="dxa"/>
        </w:trPr>
        <w:tc>
          <w:tcPr>
            <w:tcW w:w="2235" w:type="dxa"/>
            <w:vMerge w:val="restart"/>
          </w:tcPr>
          <w:p w:rsidR="00FA2998" w:rsidRDefault="00712658">
            <w:pPr>
              <w:jc w:val="center"/>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835" w:type="dxa"/>
            <w:vMerge w:val="restart"/>
          </w:tcPr>
          <w:p w:rsidR="00FA2998" w:rsidRDefault="00712658">
            <w:pPr>
              <w:jc w:val="center"/>
              <w:rPr>
                <w:rFonts w:ascii="Times New Roman" w:hAnsi="Times New Roman" w:cs="Times New Roman"/>
                <w:b/>
                <w:sz w:val="24"/>
                <w:szCs w:val="24"/>
              </w:rPr>
            </w:pPr>
            <w:r>
              <w:rPr>
                <w:rFonts w:ascii="Times New Roman" w:hAnsi="Times New Roman" w:cs="Times New Roman"/>
                <w:b/>
                <w:sz w:val="24"/>
                <w:szCs w:val="24"/>
              </w:rPr>
              <w:t>Учебные</w:t>
            </w:r>
          </w:p>
          <w:p w:rsidR="00FA2998" w:rsidRDefault="00712658">
            <w:pPr>
              <w:jc w:val="center"/>
              <w:rPr>
                <w:rFonts w:ascii="Times New Roman" w:hAnsi="Times New Roman" w:cs="Times New Roman"/>
                <w:b/>
                <w:sz w:val="24"/>
                <w:szCs w:val="24"/>
              </w:rPr>
            </w:pPr>
            <w:r>
              <w:rPr>
                <w:rFonts w:ascii="Times New Roman" w:hAnsi="Times New Roman" w:cs="Times New Roman"/>
                <w:b/>
                <w:sz w:val="24"/>
                <w:szCs w:val="24"/>
              </w:rPr>
              <w:t>предметы/классы</w:t>
            </w:r>
          </w:p>
        </w:tc>
        <w:tc>
          <w:tcPr>
            <w:tcW w:w="4130" w:type="dxa"/>
            <w:gridSpan w:val="8"/>
          </w:tcPr>
          <w:p w:rsidR="00FA2998" w:rsidRDefault="00712658">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в неделю </w:t>
            </w:r>
          </w:p>
        </w:tc>
        <w:tc>
          <w:tcPr>
            <w:tcW w:w="855" w:type="dxa"/>
            <w:gridSpan w:val="2"/>
          </w:tcPr>
          <w:p w:rsidR="00FA2998" w:rsidRDefault="00712658">
            <w:pPr>
              <w:jc w:val="center"/>
              <w:rPr>
                <w:rFonts w:ascii="Times New Roman" w:hAnsi="Times New Roman" w:cs="Times New Roman"/>
                <w:b/>
                <w:sz w:val="24"/>
                <w:szCs w:val="24"/>
              </w:rPr>
            </w:pPr>
            <w:r>
              <w:rPr>
                <w:rFonts w:ascii="Times New Roman" w:hAnsi="Times New Roman" w:cs="Times New Roman"/>
                <w:b/>
                <w:sz w:val="24"/>
                <w:szCs w:val="24"/>
              </w:rPr>
              <w:t>Всего</w:t>
            </w:r>
          </w:p>
          <w:p w:rsidR="00FA2998" w:rsidRDefault="00FA2998">
            <w:pPr>
              <w:jc w:val="center"/>
              <w:rPr>
                <w:rFonts w:ascii="Times New Roman" w:hAnsi="Times New Roman" w:cs="Times New Roman"/>
                <w:b/>
                <w:sz w:val="24"/>
                <w:szCs w:val="24"/>
              </w:rPr>
            </w:pPr>
          </w:p>
        </w:tc>
      </w:tr>
      <w:tr w:rsidR="00FA2998">
        <w:trPr>
          <w:gridAfter w:val="1"/>
          <w:wAfter w:w="7" w:type="dxa"/>
        </w:trPr>
        <w:tc>
          <w:tcPr>
            <w:tcW w:w="2235" w:type="dxa"/>
            <w:vMerge/>
          </w:tcPr>
          <w:p w:rsidR="00FA2998" w:rsidRDefault="00FA2998">
            <w:pPr>
              <w:jc w:val="both"/>
              <w:rPr>
                <w:rFonts w:ascii="Times New Roman" w:hAnsi="Times New Roman" w:cs="Times New Roman"/>
                <w:b/>
                <w:sz w:val="24"/>
                <w:szCs w:val="24"/>
              </w:rPr>
            </w:pPr>
          </w:p>
        </w:tc>
        <w:tc>
          <w:tcPr>
            <w:tcW w:w="2835" w:type="dxa"/>
            <w:vMerge/>
          </w:tcPr>
          <w:p w:rsidR="00FA2998" w:rsidRDefault="00FA2998">
            <w:pPr>
              <w:jc w:val="both"/>
              <w:rPr>
                <w:rFonts w:ascii="Times New Roman" w:hAnsi="Times New Roman" w:cs="Times New Roman"/>
                <w:b/>
                <w:sz w:val="24"/>
                <w:szCs w:val="24"/>
              </w:rPr>
            </w:pPr>
          </w:p>
        </w:tc>
        <w:tc>
          <w:tcPr>
            <w:tcW w:w="1006" w:type="dxa"/>
            <w:gridSpan w:val="2"/>
          </w:tcPr>
          <w:p w:rsidR="00FA2998" w:rsidRDefault="00712658">
            <w:pPr>
              <w:jc w:val="both"/>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992" w:type="dxa"/>
            <w:gridSpan w:val="2"/>
          </w:tcPr>
          <w:p w:rsidR="00FA2998" w:rsidRDefault="00712658">
            <w:pPr>
              <w:jc w:val="both"/>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992" w:type="dxa"/>
            <w:gridSpan w:val="2"/>
          </w:tcPr>
          <w:p w:rsidR="00FA2998" w:rsidRDefault="00712658">
            <w:pPr>
              <w:jc w:val="both"/>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1140" w:type="dxa"/>
            <w:gridSpan w:val="2"/>
          </w:tcPr>
          <w:p w:rsidR="00FA2998" w:rsidRDefault="00712658">
            <w:pPr>
              <w:jc w:val="both"/>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855" w:type="dxa"/>
            <w:gridSpan w:val="2"/>
          </w:tcPr>
          <w:p w:rsidR="00FA2998" w:rsidRDefault="00FA2998">
            <w:pPr>
              <w:jc w:val="both"/>
              <w:rPr>
                <w:rFonts w:ascii="Times New Roman" w:hAnsi="Times New Roman" w:cs="Times New Roman"/>
                <w:b/>
                <w:sz w:val="24"/>
                <w:szCs w:val="24"/>
              </w:rPr>
            </w:pPr>
          </w:p>
        </w:tc>
      </w:tr>
      <w:tr w:rsidR="00FA2998">
        <w:trPr>
          <w:gridAfter w:val="1"/>
          <w:wAfter w:w="7" w:type="dxa"/>
        </w:trPr>
        <w:tc>
          <w:tcPr>
            <w:tcW w:w="9200" w:type="dxa"/>
            <w:gridSpan w:val="10"/>
            <w:tcBorders>
              <w:bottom w:val="single" w:sz="4" w:space="0" w:color="auto"/>
            </w:tcBorders>
          </w:tcPr>
          <w:p w:rsidR="00FA2998" w:rsidRDefault="00712658">
            <w:pPr>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855" w:type="dxa"/>
            <w:gridSpan w:val="2"/>
          </w:tcPr>
          <w:p w:rsidR="00FA2998" w:rsidRDefault="00FA2998">
            <w:pPr>
              <w:jc w:val="both"/>
              <w:rPr>
                <w:rFonts w:ascii="Times New Roman" w:hAnsi="Times New Roman" w:cs="Times New Roman"/>
                <w:b/>
                <w:i/>
                <w:sz w:val="24"/>
                <w:szCs w:val="24"/>
              </w:rPr>
            </w:pPr>
          </w:p>
        </w:tc>
      </w:tr>
      <w:tr w:rsidR="00FA2998">
        <w:trPr>
          <w:gridAfter w:val="1"/>
          <w:wAfter w:w="7" w:type="dxa"/>
        </w:trPr>
        <w:tc>
          <w:tcPr>
            <w:tcW w:w="2235" w:type="dxa"/>
            <w:vMerge w:val="restart"/>
            <w:tcBorders>
              <w:top w:val="single" w:sz="4" w:space="0" w:color="auto"/>
            </w:tcBorders>
          </w:tcPr>
          <w:p w:rsidR="00FA2998" w:rsidRDefault="00712658">
            <w:pPr>
              <w:rPr>
                <w:rFonts w:ascii="Times New Roman" w:hAnsi="Times New Roman" w:cs="Times New Roman"/>
                <w:sz w:val="24"/>
                <w:szCs w:val="24"/>
              </w:rPr>
            </w:pPr>
            <w:r>
              <w:rPr>
                <w:rFonts w:ascii="Times New Roman" w:hAnsi="Times New Roman" w:cs="Times New Roman"/>
                <w:sz w:val="24"/>
                <w:szCs w:val="24"/>
              </w:rPr>
              <w:t>Русский язык и</w:t>
            </w:r>
          </w:p>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литературное чтение </w:t>
            </w:r>
          </w:p>
        </w:tc>
        <w:tc>
          <w:tcPr>
            <w:tcW w:w="2835" w:type="dxa"/>
            <w:tcBorders>
              <w:bottom w:val="single" w:sz="4" w:space="0" w:color="auto"/>
            </w:tcBorders>
          </w:tcPr>
          <w:p w:rsidR="00FA2998" w:rsidRDefault="00712658">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006" w:type="dxa"/>
            <w:gridSpan w:val="2"/>
            <w:tcBorders>
              <w:bottom w:val="single" w:sz="4" w:space="0" w:color="auto"/>
            </w:tcBorders>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5</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5</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5</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20</w:t>
            </w:r>
          </w:p>
        </w:tc>
      </w:tr>
      <w:tr w:rsidR="00FA2998">
        <w:trPr>
          <w:gridAfter w:val="1"/>
          <w:wAfter w:w="7" w:type="dxa"/>
        </w:trPr>
        <w:tc>
          <w:tcPr>
            <w:tcW w:w="2235" w:type="dxa"/>
            <w:vMerge/>
            <w:tcBorders>
              <w:bottom w:val="single" w:sz="4" w:space="0" w:color="auto"/>
            </w:tcBorders>
          </w:tcPr>
          <w:p w:rsidR="00FA2998" w:rsidRDefault="00FA2998">
            <w:pPr>
              <w:rPr>
                <w:rFonts w:ascii="Times New Roman" w:hAnsi="Times New Roman" w:cs="Times New Roman"/>
                <w:sz w:val="24"/>
                <w:szCs w:val="24"/>
              </w:rPr>
            </w:pPr>
          </w:p>
        </w:tc>
        <w:tc>
          <w:tcPr>
            <w:tcW w:w="2835" w:type="dxa"/>
            <w:tcBorders>
              <w:top w:val="single" w:sz="4" w:space="0" w:color="auto"/>
            </w:tcBorders>
          </w:tcPr>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Литературное чтение </w:t>
            </w:r>
          </w:p>
        </w:tc>
        <w:tc>
          <w:tcPr>
            <w:tcW w:w="1006" w:type="dxa"/>
            <w:gridSpan w:val="2"/>
            <w:tcBorders>
              <w:top w:val="single" w:sz="4" w:space="0" w:color="auto"/>
            </w:tcBorders>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4</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4</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4</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16</w:t>
            </w:r>
          </w:p>
        </w:tc>
      </w:tr>
      <w:tr w:rsidR="00FA2998">
        <w:trPr>
          <w:gridAfter w:val="1"/>
          <w:wAfter w:w="7" w:type="dxa"/>
        </w:trPr>
        <w:tc>
          <w:tcPr>
            <w:tcW w:w="2235" w:type="dxa"/>
            <w:tcBorders>
              <w:top w:val="single" w:sz="4" w:space="0" w:color="auto"/>
            </w:tcBorders>
          </w:tcPr>
          <w:p w:rsidR="00FA2998" w:rsidRDefault="00712658">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8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Иностранный язык (английский) </w:t>
            </w:r>
          </w:p>
        </w:tc>
        <w:tc>
          <w:tcPr>
            <w:tcW w:w="1006" w:type="dxa"/>
            <w:gridSpan w:val="2"/>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6</w:t>
            </w:r>
          </w:p>
        </w:tc>
      </w:tr>
      <w:tr w:rsidR="00FA2998">
        <w:trPr>
          <w:gridAfter w:val="1"/>
          <w:wAfter w:w="7" w:type="dxa"/>
        </w:trPr>
        <w:tc>
          <w:tcPr>
            <w:tcW w:w="22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8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006" w:type="dxa"/>
            <w:gridSpan w:val="2"/>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4</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4</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4</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16</w:t>
            </w:r>
          </w:p>
        </w:tc>
      </w:tr>
      <w:tr w:rsidR="00FA2998">
        <w:trPr>
          <w:gridAfter w:val="1"/>
          <w:wAfter w:w="7" w:type="dxa"/>
        </w:trPr>
        <w:tc>
          <w:tcPr>
            <w:tcW w:w="22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p w:rsidR="00FA2998" w:rsidRDefault="00712658">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8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006" w:type="dxa"/>
            <w:gridSpan w:val="2"/>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8</w:t>
            </w:r>
          </w:p>
        </w:tc>
      </w:tr>
      <w:tr w:rsidR="00FA2998">
        <w:trPr>
          <w:gridAfter w:val="1"/>
          <w:wAfter w:w="7" w:type="dxa"/>
        </w:trPr>
        <w:tc>
          <w:tcPr>
            <w:tcW w:w="22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Основы религиозных </w:t>
            </w:r>
          </w:p>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культур и светской </w:t>
            </w:r>
          </w:p>
          <w:p w:rsidR="00FA2998" w:rsidRDefault="00712658">
            <w:pPr>
              <w:rPr>
                <w:rFonts w:ascii="Times New Roman" w:hAnsi="Times New Roman" w:cs="Times New Roman"/>
                <w:sz w:val="24"/>
                <w:szCs w:val="24"/>
              </w:rPr>
            </w:pPr>
            <w:r>
              <w:rPr>
                <w:rFonts w:ascii="Times New Roman" w:hAnsi="Times New Roman" w:cs="Times New Roman"/>
                <w:sz w:val="24"/>
                <w:szCs w:val="24"/>
              </w:rPr>
              <w:t>этики</w:t>
            </w:r>
          </w:p>
        </w:tc>
        <w:tc>
          <w:tcPr>
            <w:tcW w:w="28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Основы религиозных </w:t>
            </w:r>
          </w:p>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культур и светской </w:t>
            </w:r>
          </w:p>
          <w:p w:rsidR="00FA2998" w:rsidRDefault="00712658">
            <w:pPr>
              <w:rPr>
                <w:rFonts w:ascii="Times New Roman" w:hAnsi="Times New Roman" w:cs="Times New Roman"/>
                <w:sz w:val="24"/>
                <w:szCs w:val="24"/>
              </w:rPr>
            </w:pPr>
            <w:r>
              <w:rPr>
                <w:rFonts w:ascii="Times New Roman" w:hAnsi="Times New Roman" w:cs="Times New Roman"/>
                <w:sz w:val="24"/>
                <w:szCs w:val="24"/>
              </w:rPr>
              <w:t>этики</w:t>
            </w:r>
          </w:p>
        </w:tc>
        <w:tc>
          <w:tcPr>
            <w:tcW w:w="1006" w:type="dxa"/>
            <w:gridSpan w:val="2"/>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1</w:t>
            </w:r>
          </w:p>
        </w:tc>
      </w:tr>
      <w:tr w:rsidR="00FA2998">
        <w:trPr>
          <w:gridAfter w:val="1"/>
          <w:wAfter w:w="7" w:type="dxa"/>
        </w:trPr>
        <w:tc>
          <w:tcPr>
            <w:tcW w:w="2235" w:type="dxa"/>
            <w:vMerge w:val="restart"/>
          </w:tcPr>
          <w:p w:rsidR="00FA2998" w:rsidRDefault="00712658">
            <w:pPr>
              <w:rPr>
                <w:rFonts w:ascii="Times New Roman" w:hAnsi="Times New Roman" w:cs="Times New Roman"/>
                <w:sz w:val="24"/>
                <w:szCs w:val="24"/>
              </w:rPr>
            </w:pPr>
            <w:r>
              <w:rPr>
                <w:rFonts w:ascii="Times New Roman" w:hAnsi="Times New Roman" w:cs="Times New Roman"/>
                <w:sz w:val="24"/>
                <w:szCs w:val="24"/>
              </w:rPr>
              <w:t>Искусство</w:t>
            </w:r>
          </w:p>
        </w:tc>
        <w:tc>
          <w:tcPr>
            <w:tcW w:w="28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006" w:type="dxa"/>
            <w:gridSpan w:val="2"/>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4</w:t>
            </w:r>
          </w:p>
        </w:tc>
      </w:tr>
      <w:tr w:rsidR="00FA2998">
        <w:trPr>
          <w:gridAfter w:val="1"/>
          <w:wAfter w:w="7" w:type="dxa"/>
        </w:trPr>
        <w:tc>
          <w:tcPr>
            <w:tcW w:w="2235" w:type="dxa"/>
            <w:vMerge/>
          </w:tcPr>
          <w:p w:rsidR="00FA2998" w:rsidRDefault="00FA2998">
            <w:pPr>
              <w:rPr>
                <w:rFonts w:ascii="Times New Roman" w:hAnsi="Times New Roman" w:cs="Times New Roman"/>
                <w:sz w:val="24"/>
                <w:szCs w:val="24"/>
              </w:rPr>
            </w:pPr>
          </w:p>
        </w:tc>
        <w:tc>
          <w:tcPr>
            <w:tcW w:w="28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Музыка</w:t>
            </w:r>
          </w:p>
        </w:tc>
        <w:tc>
          <w:tcPr>
            <w:tcW w:w="1006" w:type="dxa"/>
            <w:gridSpan w:val="2"/>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4</w:t>
            </w:r>
          </w:p>
        </w:tc>
      </w:tr>
      <w:tr w:rsidR="00FA2998">
        <w:trPr>
          <w:gridAfter w:val="1"/>
          <w:wAfter w:w="7" w:type="dxa"/>
        </w:trPr>
        <w:tc>
          <w:tcPr>
            <w:tcW w:w="22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Технология</w:t>
            </w:r>
          </w:p>
        </w:tc>
        <w:tc>
          <w:tcPr>
            <w:tcW w:w="28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Труд</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технология) </w:t>
            </w:r>
          </w:p>
        </w:tc>
        <w:tc>
          <w:tcPr>
            <w:tcW w:w="1006" w:type="dxa"/>
            <w:gridSpan w:val="2"/>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114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4</w:t>
            </w:r>
          </w:p>
        </w:tc>
      </w:tr>
      <w:tr w:rsidR="00FA2998">
        <w:trPr>
          <w:gridAfter w:val="1"/>
          <w:wAfter w:w="7" w:type="dxa"/>
        </w:trPr>
        <w:tc>
          <w:tcPr>
            <w:tcW w:w="2235" w:type="dxa"/>
          </w:tcPr>
          <w:p w:rsidR="00FA2998" w:rsidRDefault="00712658">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835" w:type="dxa"/>
            <w:tcBorders>
              <w:right w:val="single" w:sz="4" w:space="0" w:color="auto"/>
            </w:tcBorders>
          </w:tcPr>
          <w:p w:rsidR="00FA2998" w:rsidRDefault="00712658">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006" w:type="dxa"/>
            <w:gridSpan w:val="2"/>
            <w:tcBorders>
              <w:left w:val="single" w:sz="4" w:space="0" w:color="auto"/>
              <w:right w:val="single" w:sz="4" w:space="0" w:color="auto"/>
            </w:tcBorders>
          </w:tcPr>
          <w:p w:rsidR="00FA2998" w:rsidRDefault="0071265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92" w:type="dxa"/>
            <w:gridSpan w:val="2"/>
            <w:tcBorders>
              <w:left w:val="single" w:sz="4" w:space="0" w:color="auto"/>
              <w:right w:val="single" w:sz="4" w:space="0" w:color="auto"/>
            </w:tcBorders>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left w:val="single" w:sz="4" w:space="0" w:color="auto"/>
              <w:right w:val="single" w:sz="4" w:space="0" w:color="auto"/>
            </w:tcBorders>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1140" w:type="dxa"/>
            <w:gridSpan w:val="2"/>
            <w:tcBorders>
              <w:left w:val="single" w:sz="4" w:space="0" w:color="auto"/>
              <w:right w:val="single" w:sz="4" w:space="0" w:color="auto"/>
            </w:tcBorders>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2</w:t>
            </w:r>
          </w:p>
        </w:tc>
        <w:tc>
          <w:tcPr>
            <w:tcW w:w="855" w:type="dxa"/>
            <w:gridSpan w:val="2"/>
            <w:tcBorders>
              <w:lef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8</w:t>
            </w:r>
          </w:p>
        </w:tc>
      </w:tr>
      <w:tr w:rsidR="00FA2998">
        <w:trPr>
          <w:gridAfter w:val="1"/>
          <w:wAfter w:w="7" w:type="dxa"/>
        </w:trPr>
        <w:tc>
          <w:tcPr>
            <w:tcW w:w="5070" w:type="dxa"/>
            <w:gridSpan w:val="2"/>
            <w:tcBorders>
              <w:right w:val="single" w:sz="4" w:space="0" w:color="auto"/>
            </w:tcBorders>
          </w:tcPr>
          <w:p w:rsidR="00FA2998" w:rsidRDefault="00712658">
            <w:pPr>
              <w:tabs>
                <w:tab w:val="left" w:pos="1155"/>
              </w:tabs>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006" w:type="dxa"/>
            <w:gridSpan w:val="2"/>
            <w:tcBorders>
              <w:left w:val="single" w:sz="4" w:space="0" w:color="auto"/>
              <w:righ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20</w:t>
            </w:r>
          </w:p>
        </w:tc>
        <w:tc>
          <w:tcPr>
            <w:tcW w:w="992" w:type="dxa"/>
            <w:gridSpan w:val="2"/>
            <w:tcBorders>
              <w:left w:val="single" w:sz="4" w:space="0" w:color="auto"/>
              <w:righ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22</w:t>
            </w:r>
          </w:p>
        </w:tc>
        <w:tc>
          <w:tcPr>
            <w:tcW w:w="992" w:type="dxa"/>
            <w:gridSpan w:val="2"/>
            <w:tcBorders>
              <w:left w:val="single" w:sz="4" w:space="0" w:color="auto"/>
              <w:righ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22</w:t>
            </w:r>
          </w:p>
        </w:tc>
        <w:tc>
          <w:tcPr>
            <w:tcW w:w="1140" w:type="dxa"/>
            <w:gridSpan w:val="2"/>
            <w:tcBorders>
              <w:left w:val="single" w:sz="4" w:space="0" w:color="auto"/>
              <w:righ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23</w:t>
            </w:r>
          </w:p>
        </w:tc>
        <w:tc>
          <w:tcPr>
            <w:tcW w:w="855" w:type="dxa"/>
            <w:gridSpan w:val="2"/>
            <w:tcBorders>
              <w:lef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87</w:t>
            </w:r>
          </w:p>
        </w:tc>
      </w:tr>
      <w:tr w:rsidR="00FA2998">
        <w:trPr>
          <w:gridAfter w:val="1"/>
          <w:wAfter w:w="7" w:type="dxa"/>
        </w:trPr>
        <w:tc>
          <w:tcPr>
            <w:tcW w:w="10055" w:type="dxa"/>
            <w:gridSpan w:val="12"/>
            <w:tcBorders>
              <w:right w:val="single" w:sz="4" w:space="0" w:color="auto"/>
            </w:tcBorders>
          </w:tcPr>
          <w:p w:rsidR="00FA2998" w:rsidRDefault="00712658">
            <w:pPr>
              <w:rPr>
                <w:rFonts w:ascii="Times New Roman" w:eastAsia="Calibri" w:hAnsi="Times New Roman" w:cs="Times New Roman"/>
                <w:b/>
                <w:bCs/>
                <w:i/>
                <w:color w:val="000000"/>
                <w:sz w:val="24"/>
                <w:szCs w:val="24"/>
              </w:rPr>
            </w:pPr>
            <w:r>
              <w:rPr>
                <w:rFonts w:ascii="Times New Roman" w:eastAsia="Calibri" w:hAnsi="Times New Roman" w:cs="Times New Roman"/>
                <w:b/>
                <w:bCs/>
                <w:i/>
                <w:color w:val="000000"/>
                <w:sz w:val="24"/>
                <w:szCs w:val="24"/>
              </w:rPr>
              <w:t>Часть, формируемая участниками</w:t>
            </w:r>
          </w:p>
          <w:p w:rsidR="00FA2998" w:rsidRDefault="00712658">
            <w:pPr>
              <w:rPr>
                <w:rFonts w:ascii="Times New Roman" w:eastAsia="Times New Roman" w:hAnsi="Times New Roman" w:cs="Times New Roman"/>
                <w:b/>
                <w:bCs/>
                <w:i/>
                <w:color w:val="000000"/>
                <w:sz w:val="24"/>
                <w:szCs w:val="24"/>
              </w:rPr>
            </w:pPr>
            <w:r>
              <w:rPr>
                <w:rFonts w:ascii="Times New Roman" w:eastAsia="Calibri" w:hAnsi="Times New Roman" w:cs="Times New Roman"/>
                <w:b/>
                <w:bCs/>
                <w:i/>
                <w:color w:val="000000"/>
                <w:sz w:val="24"/>
                <w:szCs w:val="24"/>
              </w:rPr>
              <w:t xml:space="preserve"> образовательных отношений</w:t>
            </w:r>
          </w:p>
        </w:tc>
      </w:tr>
      <w:tr w:rsidR="00FA2998">
        <w:trPr>
          <w:gridAfter w:val="1"/>
          <w:wAfter w:w="7" w:type="dxa"/>
        </w:trPr>
        <w:tc>
          <w:tcPr>
            <w:tcW w:w="2235" w:type="dxa"/>
            <w:tcBorders>
              <w:right w:val="single" w:sz="4" w:space="0" w:color="auto"/>
            </w:tcBorders>
          </w:tcPr>
          <w:p w:rsidR="00FA2998" w:rsidRDefault="00FA2998">
            <w:pPr>
              <w:jc w:val="both"/>
              <w:rPr>
                <w:rFonts w:ascii="Times New Roman" w:hAnsi="Times New Roman" w:cs="Times New Roman"/>
                <w:color w:val="000000"/>
                <w:sz w:val="24"/>
                <w:szCs w:val="24"/>
              </w:rPr>
            </w:pPr>
          </w:p>
        </w:tc>
        <w:tc>
          <w:tcPr>
            <w:tcW w:w="2835" w:type="dxa"/>
            <w:tcBorders>
              <w:left w:val="single" w:sz="4" w:space="0" w:color="auto"/>
              <w:right w:val="single" w:sz="4" w:space="0" w:color="auto"/>
            </w:tcBorders>
          </w:tcPr>
          <w:p w:rsidR="00FA2998" w:rsidRDefault="00712658">
            <w:pPr>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Функциональная грамотность</w:t>
            </w:r>
          </w:p>
        </w:tc>
        <w:tc>
          <w:tcPr>
            <w:tcW w:w="1006" w:type="dxa"/>
            <w:gridSpan w:val="2"/>
            <w:tcBorders>
              <w:left w:val="single" w:sz="4" w:space="0" w:color="auto"/>
              <w:right w:val="single" w:sz="4" w:space="0" w:color="auto"/>
            </w:tcBorders>
          </w:tcPr>
          <w:p w:rsidR="00FA2998" w:rsidRDefault="0071265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gridSpan w:val="2"/>
            <w:tcBorders>
              <w:left w:val="single" w:sz="4" w:space="0" w:color="auto"/>
              <w:right w:val="single" w:sz="4" w:space="0" w:color="auto"/>
            </w:tcBorders>
          </w:tcPr>
          <w:p w:rsidR="00FA2998" w:rsidRDefault="00712658">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gridSpan w:val="2"/>
            <w:tcBorders>
              <w:left w:val="single" w:sz="4" w:space="0" w:color="auto"/>
              <w:right w:val="single" w:sz="4" w:space="0" w:color="auto"/>
            </w:tcBorders>
          </w:tcPr>
          <w:p w:rsidR="00FA2998" w:rsidRDefault="00712658">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40" w:type="dxa"/>
            <w:gridSpan w:val="2"/>
            <w:tcBorders>
              <w:left w:val="single" w:sz="4" w:space="0" w:color="auto"/>
              <w:right w:val="single" w:sz="4" w:space="0" w:color="auto"/>
            </w:tcBorders>
          </w:tcPr>
          <w:p w:rsidR="00FA2998" w:rsidRDefault="00712658">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5" w:type="dxa"/>
            <w:gridSpan w:val="2"/>
            <w:tcBorders>
              <w:left w:val="single" w:sz="4" w:space="0" w:color="auto"/>
              <w:right w:val="single" w:sz="4" w:space="0" w:color="auto"/>
            </w:tcBorders>
          </w:tcPr>
          <w:p w:rsidR="00FA2998" w:rsidRDefault="0071265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FA2998">
        <w:trPr>
          <w:gridAfter w:val="1"/>
          <w:wAfter w:w="7" w:type="dxa"/>
        </w:trPr>
        <w:tc>
          <w:tcPr>
            <w:tcW w:w="5070"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Учебные недели</w:t>
            </w:r>
          </w:p>
        </w:tc>
        <w:tc>
          <w:tcPr>
            <w:tcW w:w="1006"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right w:val="single" w:sz="4" w:space="0" w:color="auto"/>
            </w:tcBorders>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34</w:t>
            </w:r>
          </w:p>
        </w:tc>
        <w:tc>
          <w:tcPr>
            <w:tcW w:w="992" w:type="dxa"/>
            <w:gridSpan w:val="2"/>
            <w:tcBorders>
              <w:left w:val="single" w:sz="4" w:space="0" w:color="auto"/>
              <w:right w:val="single" w:sz="4" w:space="0" w:color="auto"/>
            </w:tcBorders>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34</w:t>
            </w:r>
          </w:p>
        </w:tc>
        <w:tc>
          <w:tcPr>
            <w:tcW w:w="1140" w:type="dxa"/>
            <w:gridSpan w:val="2"/>
            <w:tcBorders>
              <w:left w:val="single" w:sz="4" w:space="0" w:color="auto"/>
              <w:right w:val="single" w:sz="4" w:space="0" w:color="auto"/>
            </w:tcBorders>
          </w:tcPr>
          <w:p w:rsidR="00FA2998" w:rsidRDefault="00712658">
            <w:pPr>
              <w:jc w:val="both"/>
              <w:rPr>
                <w:rFonts w:ascii="Times New Roman" w:hAnsi="Times New Roman" w:cs="Times New Roman"/>
                <w:sz w:val="24"/>
                <w:szCs w:val="24"/>
              </w:rPr>
            </w:pPr>
            <w:r>
              <w:rPr>
                <w:rFonts w:ascii="Times New Roman" w:hAnsi="Times New Roman" w:cs="Times New Roman"/>
                <w:sz w:val="24"/>
                <w:szCs w:val="24"/>
              </w:rPr>
              <w:t>34</w:t>
            </w:r>
          </w:p>
        </w:tc>
        <w:tc>
          <w:tcPr>
            <w:tcW w:w="855" w:type="dxa"/>
            <w:gridSpan w:val="2"/>
            <w:tcBorders>
              <w:left w:val="single" w:sz="4" w:space="0" w:color="auto"/>
              <w:righ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135</w:t>
            </w:r>
          </w:p>
        </w:tc>
      </w:tr>
      <w:tr w:rsidR="00FA2998">
        <w:trPr>
          <w:gridAfter w:val="1"/>
          <w:wAfter w:w="7" w:type="dxa"/>
        </w:trPr>
        <w:tc>
          <w:tcPr>
            <w:tcW w:w="5070"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Всего часов</w:t>
            </w:r>
          </w:p>
        </w:tc>
        <w:tc>
          <w:tcPr>
            <w:tcW w:w="1006"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693</w:t>
            </w:r>
          </w:p>
        </w:tc>
        <w:tc>
          <w:tcPr>
            <w:tcW w:w="992"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782</w:t>
            </w:r>
          </w:p>
        </w:tc>
        <w:tc>
          <w:tcPr>
            <w:tcW w:w="992"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782</w:t>
            </w:r>
          </w:p>
        </w:tc>
        <w:tc>
          <w:tcPr>
            <w:tcW w:w="1140" w:type="dxa"/>
            <w:gridSpan w:val="2"/>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782</w:t>
            </w:r>
          </w:p>
        </w:tc>
        <w:tc>
          <w:tcPr>
            <w:tcW w:w="855" w:type="dxa"/>
            <w:gridSpan w:val="2"/>
            <w:tcBorders>
              <w:right w:val="single" w:sz="4" w:space="0" w:color="auto"/>
            </w:tcBorders>
          </w:tcPr>
          <w:p w:rsidR="00FA2998" w:rsidRDefault="00712658">
            <w:pPr>
              <w:jc w:val="both"/>
              <w:rPr>
                <w:rFonts w:ascii="Times New Roman" w:hAnsi="Times New Roman" w:cs="Times New Roman"/>
                <w:b/>
                <w:sz w:val="24"/>
                <w:szCs w:val="24"/>
              </w:rPr>
            </w:pPr>
            <w:r>
              <w:rPr>
                <w:rFonts w:ascii="Times New Roman" w:hAnsi="Times New Roman" w:cs="Times New Roman"/>
                <w:b/>
                <w:sz w:val="24"/>
                <w:szCs w:val="24"/>
              </w:rPr>
              <w:t>3039</w:t>
            </w:r>
          </w:p>
        </w:tc>
      </w:tr>
      <w:tr w:rsidR="00FA2998">
        <w:trPr>
          <w:gridAfter w:val="2"/>
          <w:wAfter w:w="19" w:type="dxa"/>
        </w:trPr>
        <w:tc>
          <w:tcPr>
            <w:tcW w:w="5070" w:type="dxa"/>
            <w:gridSpan w:val="2"/>
          </w:tcPr>
          <w:p w:rsidR="00FA2998" w:rsidRDefault="00712658">
            <w:pPr>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94" w:type="dxa"/>
          </w:tcPr>
          <w:p w:rsidR="00FA2998" w:rsidRDefault="0071265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p>
        </w:tc>
        <w:tc>
          <w:tcPr>
            <w:tcW w:w="992" w:type="dxa"/>
            <w:gridSpan w:val="2"/>
          </w:tcPr>
          <w:p w:rsidR="00FA2998" w:rsidRDefault="0071265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p>
        </w:tc>
        <w:tc>
          <w:tcPr>
            <w:tcW w:w="992" w:type="dxa"/>
            <w:gridSpan w:val="2"/>
          </w:tcPr>
          <w:p w:rsidR="00FA2998" w:rsidRDefault="0071265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p>
        </w:tc>
        <w:tc>
          <w:tcPr>
            <w:tcW w:w="1140" w:type="dxa"/>
            <w:gridSpan w:val="2"/>
          </w:tcPr>
          <w:p w:rsidR="00FA2998" w:rsidRDefault="0071265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p>
        </w:tc>
        <w:tc>
          <w:tcPr>
            <w:tcW w:w="855" w:type="dxa"/>
            <w:gridSpan w:val="2"/>
            <w:tcBorders>
              <w:right w:val="single" w:sz="4" w:space="0" w:color="auto"/>
            </w:tcBorders>
          </w:tcPr>
          <w:p w:rsidR="00FA2998" w:rsidRDefault="0071265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90</w:t>
            </w:r>
          </w:p>
        </w:tc>
      </w:tr>
      <w:tr w:rsidR="00FA2998">
        <w:trPr>
          <w:gridAfter w:val="2"/>
          <w:wAfter w:w="19" w:type="dxa"/>
          <w:trHeight w:val="1152"/>
        </w:trPr>
        <w:tc>
          <w:tcPr>
            <w:tcW w:w="5070" w:type="dxa"/>
            <w:gridSpan w:val="2"/>
          </w:tcPr>
          <w:p w:rsidR="00FA2998" w:rsidRDefault="00712658">
            <w:pPr>
              <w:jc w:val="both"/>
              <w:rPr>
                <w:rFonts w:ascii="Times New Roman" w:hAnsi="Times New Roman"/>
                <w:b/>
                <w:sz w:val="24"/>
                <w:szCs w:val="24"/>
              </w:rPr>
            </w:pPr>
            <w:r>
              <w:rPr>
                <w:rFonts w:ascii="Times New Roman" w:hAnsi="Times New Roman"/>
                <w:b/>
                <w:sz w:val="24"/>
                <w:szCs w:val="24"/>
              </w:rPr>
              <w:t>Внеурочная деятельность</w:t>
            </w:r>
          </w:p>
        </w:tc>
        <w:tc>
          <w:tcPr>
            <w:tcW w:w="994" w:type="dxa"/>
            <w:textDirection w:val="btLr"/>
          </w:tcPr>
          <w:p w:rsidR="00FA2998" w:rsidRDefault="00712658">
            <w:pPr>
              <w:ind w:left="115" w:right="115"/>
              <w:jc w:val="both"/>
              <w:rPr>
                <w:rFonts w:ascii="Times New Roman" w:hAnsi="Times New Roman"/>
                <w:b/>
                <w:sz w:val="24"/>
                <w:szCs w:val="24"/>
              </w:rPr>
            </w:pPr>
            <w:r>
              <w:rPr>
                <w:rFonts w:ascii="Times New Roman" w:hAnsi="Times New Roman"/>
                <w:b/>
                <w:sz w:val="24"/>
                <w:szCs w:val="24"/>
              </w:rPr>
              <w:t xml:space="preserve">1 «А» </w:t>
            </w:r>
            <w:r w:rsidR="00C54024">
              <w:rPr>
                <w:rFonts w:ascii="Times New Roman" w:hAnsi="Times New Roman"/>
                <w:b/>
                <w:sz w:val="24"/>
                <w:szCs w:val="24"/>
              </w:rPr>
              <w:t>-</w:t>
            </w:r>
            <w:r w:rsidR="00DC0CAB">
              <w:rPr>
                <w:rFonts w:ascii="Times New Roman" w:hAnsi="Times New Roman"/>
                <w:b/>
                <w:sz w:val="24"/>
                <w:szCs w:val="24"/>
              </w:rPr>
              <w:t>6</w:t>
            </w:r>
          </w:p>
          <w:p w:rsidR="00FA2998" w:rsidRDefault="00712658">
            <w:pPr>
              <w:ind w:left="115" w:right="115"/>
              <w:jc w:val="both"/>
              <w:rPr>
                <w:rFonts w:ascii="Times New Roman" w:hAnsi="Times New Roman"/>
                <w:b/>
                <w:sz w:val="24"/>
                <w:szCs w:val="24"/>
              </w:rPr>
            </w:pPr>
            <w:r>
              <w:rPr>
                <w:rFonts w:ascii="Times New Roman" w:hAnsi="Times New Roman"/>
                <w:b/>
                <w:sz w:val="24"/>
                <w:szCs w:val="24"/>
              </w:rPr>
              <w:t xml:space="preserve">1 «Б» </w:t>
            </w:r>
            <w:r w:rsidR="00DC0CAB">
              <w:rPr>
                <w:rFonts w:ascii="Times New Roman" w:hAnsi="Times New Roman"/>
                <w:b/>
                <w:sz w:val="24"/>
                <w:szCs w:val="24"/>
              </w:rPr>
              <w:t>-5</w:t>
            </w:r>
          </w:p>
          <w:p w:rsidR="00FA2998" w:rsidRDefault="00FA2998">
            <w:pPr>
              <w:ind w:left="115" w:right="115"/>
              <w:jc w:val="both"/>
              <w:rPr>
                <w:rFonts w:ascii="Times New Roman" w:hAnsi="Times New Roman"/>
                <w:b/>
                <w:sz w:val="24"/>
                <w:szCs w:val="24"/>
              </w:rPr>
            </w:pPr>
          </w:p>
        </w:tc>
        <w:tc>
          <w:tcPr>
            <w:tcW w:w="992" w:type="dxa"/>
            <w:gridSpan w:val="2"/>
            <w:textDirection w:val="btLr"/>
          </w:tcPr>
          <w:p w:rsidR="00FA2998" w:rsidRDefault="00712658">
            <w:pPr>
              <w:ind w:left="115" w:right="115"/>
              <w:jc w:val="both"/>
              <w:rPr>
                <w:rFonts w:ascii="Times New Roman" w:hAnsi="Times New Roman"/>
                <w:b/>
                <w:sz w:val="24"/>
                <w:szCs w:val="24"/>
              </w:rPr>
            </w:pPr>
            <w:r>
              <w:rPr>
                <w:rFonts w:ascii="Times New Roman" w:hAnsi="Times New Roman"/>
                <w:b/>
                <w:sz w:val="24"/>
                <w:szCs w:val="24"/>
              </w:rPr>
              <w:t>2 «А» -</w:t>
            </w:r>
            <w:r w:rsidR="00DC0CAB">
              <w:rPr>
                <w:rFonts w:ascii="Times New Roman" w:hAnsi="Times New Roman"/>
                <w:b/>
                <w:sz w:val="24"/>
                <w:szCs w:val="24"/>
              </w:rPr>
              <w:t>6</w:t>
            </w:r>
          </w:p>
          <w:p w:rsidR="00FA2998" w:rsidRDefault="00712658">
            <w:pPr>
              <w:ind w:left="115" w:right="115"/>
              <w:jc w:val="both"/>
              <w:rPr>
                <w:rFonts w:ascii="Times New Roman" w:hAnsi="Times New Roman"/>
                <w:b/>
                <w:sz w:val="24"/>
                <w:szCs w:val="24"/>
              </w:rPr>
            </w:pPr>
            <w:r>
              <w:rPr>
                <w:rFonts w:ascii="Times New Roman" w:hAnsi="Times New Roman"/>
                <w:b/>
                <w:sz w:val="24"/>
                <w:szCs w:val="24"/>
              </w:rPr>
              <w:t>2 «Б» -</w:t>
            </w:r>
            <w:r w:rsidR="00DC0CAB">
              <w:rPr>
                <w:rFonts w:ascii="Times New Roman" w:hAnsi="Times New Roman"/>
                <w:b/>
                <w:sz w:val="24"/>
                <w:szCs w:val="24"/>
              </w:rPr>
              <w:t>8</w:t>
            </w:r>
          </w:p>
          <w:p w:rsidR="00FA2998" w:rsidRDefault="00712658">
            <w:pPr>
              <w:ind w:left="115" w:right="115"/>
              <w:jc w:val="both"/>
              <w:rPr>
                <w:rFonts w:ascii="Times New Roman" w:hAnsi="Times New Roman"/>
                <w:b/>
                <w:sz w:val="24"/>
                <w:szCs w:val="24"/>
              </w:rPr>
            </w:pPr>
            <w:r>
              <w:rPr>
                <w:rFonts w:ascii="Times New Roman" w:hAnsi="Times New Roman"/>
                <w:b/>
                <w:sz w:val="24"/>
                <w:szCs w:val="24"/>
              </w:rPr>
              <w:t>2 «В» -</w:t>
            </w:r>
            <w:r w:rsidR="00DC0CAB">
              <w:rPr>
                <w:rFonts w:ascii="Times New Roman" w:hAnsi="Times New Roman"/>
                <w:b/>
                <w:sz w:val="24"/>
                <w:szCs w:val="24"/>
              </w:rPr>
              <w:t>6</w:t>
            </w:r>
          </w:p>
        </w:tc>
        <w:tc>
          <w:tcPr>
            <w:tcW w:w="992" w:type="dxa"/>
            <w:gridSpan w:val="2"/>
            <w:textDirection w:val="btLr"/>
          </w:tcPr>
          <w:p w:rsidR="00FA2998" w:rsidRDefault="00712658">
            <w:pPr>
              <w:ind w:left="115" w:right="115"/>
              <w:jc w:val="both"/>
              <w:rPr>
                <w:rFonts w:ascii="Times New Roman" w:hAnsi="Times New Roman"/>
                <w:b/>
                <w:sz w:val="24"/>
                <w:szCs w:val="24"/>
              </w:rPr>
            </w:pPr>
            <w:r>
              <w:rPr>
                <w:rFonts w:ascii="Times New Roman" w:hAnsi="Times New Roman"/>
                <w:b/>
                <w:sz w:val="24"/>
                <w:szCs w:val="24"/>
              </w:rPr>
              <w:t>3 «А» -</w:t>
            </w:r>
            <w:r w:rsidR="00DC0CAB">
              <w:rPr>
                <w:rFonts w:ascii="Times New Roman" w:hAnsi="Times New Roman"/>
                <w:b/>
                <w:sz w:val="24"/>
                <w:szCs w:val="24"/>
              </w:rPr>
              <w:t>7</w:t>
            </w:r>
          </w:p>
          <w:p w:rsidR="00FA2998" w:rsidRDefault="00712658">
            <w:pPr>
              <w:ind w:left="115" w:right="115"/>
              <w:jc w:val="both"/>
              <w:rPr>
                <w:rFonts w:ascii="Times New Roman" w:hAnsi="Times New Roman"/>
                <w:b/>
                <w:sz w:val="24"/>
                <w:szCs w:val="24"/>
              </w:rPr>
            </w:pPr>
            <w:r>
              <w:rPr>
                <w:rFonts w:ascii="Times New Roman" w:hAnsi="Times New Roman"/>
                <w:b/>
                <w:sz w:val="24"/>
                <w:szCs w:val="24"/>
              </w:rPr>
              <w:t>3 «Б» -</w:t>
            </w:r>
            <w:r w:rsidR="00DC0CAB">
              <w:rPr>
                <w:rFonts w:ascii="Times New Roman" w:hAnsi="Times New Roman"/>
                <w:b/>
                <w:sz w:val="24"/>
                <w:szCs w:val="24"/>
              </w:rPr>
              <w:t>8</w:t>
            </w:r>
          </w:p>
          <w:p w:rsidR="00FA2998" w:rsidRDefault="00712658">
            <w:pPr>
              <w:ind w:left="115" w:right="115"/>
              <w:jc w:val="both"/>
              <w:rPr>
                <w:rFonts w:ascii="Times New Roman" w:hAnsi="Times New Roman"/>
                <w:b/>
                <w:sz w:val="24"/>
                <w:szCs w:val="24"/>
              </w:rPr>
            </w:pPr>
            <w:r>
              <w:rPr>
                <w:rFonts w:ascii="Times New Roman" w:hAnsi="Times New Roman"/>
                <w:b/>
                <w:sz w:val="24"/>
                <w:szCs w:val="24"/>
              </w:rPr>
              <w:t xml:space="preserve">3»В»- </w:t>
            </w:r>
            <w:r w:rsidR="00DC0CAB">
              <w:rPr>
                <w:rFonts w:ascii="Times New Roman" w:hAnsi="Times New Roman"/>
                <w:b/>
                <w:sz w:val="24"/>
                <w:szCs w:val="24"/>
              </w:rPr>
              <w:t>10</w:t>
            </w:r>
          </w:p>
        </w:tc>
        <w:tc>
          <w:tcPr>
            <w:tcW w:w="1140" w:type="dxa"/>
            <w:gridSpan w:val="2"/>
            <w:textDirection w:val="btLr"/>
          </w:tcPr>
          <w:p w:rsidR="00FA2998" w:rsidRDefault="00712658">
            <w:pPr>
              <w:ind w:left="115" w:right="115"/>
              <w:jc w:val="both"/>
              <w:rPr>
                <w:rFonts w:ascii="Times New Roman" w:hAnsi="Times New Roman"/>
                <w:b/>
                <w:sz w:val="24"/>
                <w:szCs w:val="24"/>
              </w:rPr>
            </w:pPr>
            <w:r>
              <w:rPr>
                <w:rFonts w:ascii="Times New Roman" w:hAnsi="Times New Roman"/>
                <w:b/>
                <w:sz w:val="24"/>
                <w:szCs w:val="24"/>
              </w:rPr>
              <w:t>4 «А» -</w:t>
            </w:r>
            <w:r w:rsidR="00DC0CAB">
              <w:rPr>
                <w:rFonts w:ascii="Times New Roman" w:hAnsi="Times New Roman"/>
                <w:b/>
                <w:sz w:val="24"/>
                <w:szCs w:val="24"/>
              </w:rPr>
              <w:t>5</w:t>
            </w:r>
          </w:p>
          <w:p w:rsidR="00FA2998" w:rsidRDefault="00712658">
            <w:pPr>
              <w:ind w:left="115" w:right="115"/>
              <w:jc w:val="both"/>
              <w:rPr>
                <w:rFonts w:ascii="Times New Roman" w:hAnsi="Times New Roman"/>
                <w:b/>
                <w:sz w:val="24"/>
                <w:szCs w:val="24"/>
              </w:rPr>
            </w:pPr>
            <w:r>
              <w:rPr>
                <w:rFonts w:ascii="Times New Roman" w:hAnsi="Times New Roman"/>
                <w:b/>
                <w:sz w:val="24"/>
                <w:szCs w:val="24"/>
              </w:rPr>
              <w:t>4 «Б» -</w:t>
            </w:r>
            <w:r w:rsidR="00DC0CAB">
              <w:rPr>
                <w:rFonts w:ascii="Times New Roman" w:hAnsi="Times New Roman"/>
                <w:b/>
                <w:sz w:val="24"/>
                <w:szCs w:val="24"/>
              </w:rPr>
              <w:t>5</w:t>
            </w:r>
          </w:p>
          <w:p w:rsidR="00FA2998" w:rsidRDefault="00712658">
            <w:pPr>
              <w:ind w:left="115" w:right="115"/>
              <w:jc w:val="both"/>
              <w:rPr>
                <w:rFonts w:ascii="Times New Roman" w:hAnsi="Times New Roman"/>
                <w:b/>
                <w:sz w:val="24"/>
                <w:szCs w:val="24"/>
              </w:rPr>
            </w:pPr>
            <w:r>
              <w:rPr>
                <w:rFonts w:ascii="Times New Roman" w:hAnsi="Times New Roman"/>
                <w:b/>
                <w:sz w:val="24"/>
                <w:szCs w:val="24"/>
              </w:rPr>
              <w:t>4 «В» -</w:t>
            </w:r>
            <w:r w:rsidR="00DC0CAB">
              <w:rPr>
                <w:rFonts w:ascii="Times New Roman" w:hAnsi="Times New Roman"/>
                <w:b/>
                <w:sz w:val="24"/>
                <w:szCs w:val="24"/>
              </w:rPr>
              <w:t>7</w:t>
            </w:r>
          </w:p>
        </w:tc>
        <w:tc>
          <w:tcPr>
            <w:tcW w:w="855" w:type="dxa"/>
            <w:gridSpan w:val="2"/>
            <w:tcBorders>
              <w:right w:val="single" w:sz="4" w:space="0" w:color="auto"/>
            </w:tcBorders>
          </w:tcPr>
          <w:p w:rsidR="00FA2998" w:rsidRDefault="00DC0CAB">
            <w:pPr>
              <w:jc w:val="both"/>
              <w:rPr>
                <w:rFonts w:ascii="Times New Roman" w:hAnsi="Times New Roman"/>
                <w:b/>
                <w:sz w:val="24"/>
                <w:szCs w:val="24"/>
              </w:rPr>
            </w:pPr>
            <w:r>
              <w:rPr>
                <w:rFonts w:ascii="Times New Roman" w:hAnsi="Times New Roman"/>
                <w:b/>
                <w:sz w:val="24"/>
                <w:szCs w:val="24"/>
              </w:rPr>
              <w:t>73</w:t>
            </w:r>
          </w:p>
        </w:tc>
      </w:tr>
    </w:tbl>
    <w:p w:rsidR="00FA2998" w:rsidRDefault="0071265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br w:type="page"/>
      </w:r>
    </w:p>
    <w:p w:rsidR="00FA2998" w:rsidRDefault="00FA2998">
      <w:pPr>
        <w:spacing w:after="0" w:line="240" w:lineRule="auto"/>
        <w:rPr>
          <w:rFonts w:ascii="Times New Roman" w:hAnsi="Times New Roman" w:cs="Times New Roman"/>
          <w:b/>
          <w:sz w:val="24"/>
          <w:szCs w:val="24"/>
        </w:rPr>
      </w:pPr>
    </w:p>
    <w:p w:rsidR="00FA2998" w:rsidRDefault="007126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 (ООП НОО)</w:t>
      </w:r>
    </w:p>
    <w:p w:rsidR="00FA2998" w:rsidRDefault="007126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обучения на дому</w:t>
      </w:r>
    </w:p>
    <w:p w:rsidR="00FA2998" w:rsidRDefault="00FA2998">
      <w:pPr>
        <w:spacing w:after="0" w:line="240" w:lineRule="auto"/>
        <w:rPr>
          <w:rFonts w:ascii="Times New Roman" w:hAnsi="Times New Roman" w:cs="Times New Roman"/>
          <w:sz w:val="24"/>
          <w:szCs w:val="24"/>
        </w:rPr>
      </w:pPr>
    </w:p>
    <w:p w:rsidR="00FA2998" w:rsidRDefault="0071265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обучающегося  2 «Б»  класса  </w:t>
      </w:r>
      <w:proofErr w:type="spellStart"/>
      <w:r>
        <w:rPr>
          <w:rFonts w:ascii="Times New Roman" w:hAnsi="Times New Roman" w:cs="Times New Roman"/>
          <w:b/>
          <w:sz w:val="24"/>
          <w:szCs w:val="24"/>
        </w:rPr>
        <w:t>Кандыбина</w:t>
      </w:r>
      <w:proofErr w:type="spellEnd"/>
      <w:r>
        <w:rPr>
          <w:rFonts w:ascii="Times New Roman" w:hAnsi="Times New Roman" w:cs="Times New Roman"/>
          <w:b/>
          <w:sz w:val="24"/>
          <w:szCs w:val="24"/>
        </w:rPr>
        <w:t xml:space="preserve"> Вениамина</w:t>
      </w:r>
    </w:p>
    <w:tbl>
      <w:tblPr>
        <w:tblpPr w:leftFromText="180" w:rightFromText="180" w:vertAnchor="text" w:horzAnchor="margin" w:tblpXSpec="center" w:tblpY="14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6"/>
        <w:gridCol w:w="3469"/>
        <w:gridCol w:w="2211"/>
      </w:tblGrid>
      <w:tr w:rsidR="00FA2998" w:rsidTr="00712658">
        <w:trPr>
          <w:trHeight w:val="838"/>
        </w:trPr>
        <w:tc>
          <w:tcPr>
            <w:tcW w:w="2826"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области</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Учебные предметы</w:t>
            </w:r>
          </w:p>
        </w:tc>
        <w:tc>
          <w:tcPr>
            <w:tcW w:w="2211" w:type="dxa"/>
            <w:tcBorders>
              <w:right w:val="single" w:sz="4" w:space="0" w:color="auto"/>
            </w:tcBorders>
            <w:shd w:val="clear" w:color="auto" w:fill="auto"/>
          </w:tcPr>
          <w:p w:rsidR="00FA2998" w:rsidRDefault="007126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Количество часов  в неделю </w:t>
            </w:r>
          </w:p>
        </w:tc>
      </w:tr>
      <w:tr w:rsidR="00FA2998" w:rsidTr="00712658">
        <w:trPr>
          <w:trHeight w:val="310"/>
        </w:trPr>
        <w:tc>
          <w:tcPr>
            <w:tcW w:w="8506" w:type="dxa"/>
            <w:gridSpan w:val="3"/>
            <w:tcBorders>
              <w:top w:val="single" w:sz="4" w:space="0" w:color="auto"/>
              <w:left w:val="single" w:sz="4" w:space="0" w:color="auto"/>
              <w:bottom w:val="single" w:sz="4" w:space="0" w:color="auto"/>
            </w:tcBorders>
            <w:vAlign w:val="center"/>
          </w:tcPr>
          <w:p w:rsidR="00FA2998" w:rsidRDefault="00712658">
            <w:pPr>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Обязательная часть</w:t>
            </w:r>
          </w:p>
        </w:tc>
      </w:tr>
      <w:tr w:rsidR="00FA2998" w:rsidTr="00712658">
        <w:tc>
          <w:tcPr>
            <w:tcW w:w="2826" w:type="dxa"/>
            <w:vMerge w:val="restart"/>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Русский язык и литературное чтение</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Русский язык</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r>
      <w:tr w:rsidR="00FA2998" w:rsidTr="00712658">
        <w:tc>
          <w:tcPr>
            <w:tcW w:w="2826" w:type="dxa"/>
            <w:vMerge/>
            <w:tcBorders>
              <w:top w:val="single" w:sz="4" w:space="0" w:color="auto"/>
              <w:left w:val="single" w:sz="4" w:space="0" w:color="auto"/>
              <w:bottom w:val="single" w:sz="4" w:space="0" w:color="auto"/>
              <w:right w:val="single" w:sz="4" w:space="0" w:color="auto"/>
            </w:tcBorders>
          </w:tcPr>
          <w:p w:rsidR="00FA2998" w:rsidRDefault="00FA2998">
            <w:pPr>
              <w:spacing w:after="0" w:line="240" w:lineRule="auto"/>
              <w:rPr>
                <w:rFonts w:ascii="Times New Roman" w:eastAsia="Times New Roman" w:hAnsi="Times New Roman" w:cs="Times New Roman"/>
                <w:bCs/>
                <w:color w:val="000000"/>
                <w:sz w:val="24"/>
                <w:szCs w:val="24"/>
              </w:rPr>
            </w:pP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Литературное чтение</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FA2998" w:rsidTr="00712658">
        <w:tc>
          <w:tcPr>
            <w:tcW w:w="2826" w:type="dxa"/>
            <w:tcBorders>
              <w:top w:val="single" w:sz="4" w:space="0" w:color="auto"/>
              <w:left w:val="single" w:sz="4" w:space="0" w:color="auto"/>
              <w:bottom w:val="single" w:sz="4" w:space="0" w:color="auto"/>
              <w:right w:val="single" w:sz="4" w:space="0" w:color="auto"/>
            </w:tcBorders>
          </w:tcPr>
          <w:p w:rsidR="00FA2998" w:rsidRDefault="00712658">
            <w:pPr>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Иностранный язык</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Иностранный язык (английский)</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w:t>
            </w:r>
          </w:p>
        </w:tc>
      </w:tr>
      <w:tr w:rsidR="00FA2998" w:rsidTr="00712658">
        <w:tc>
          <w:tcPr>
            <w:tcW w:w="2826"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Математика </w:t>
            </w:r>
            <w:r>
              <w:rPr>
                <w:rFonts w:ascii="Times New Roman" w:eastAsia="Times New Roman" w:hAnsi="Times New Roman" w:cs="Times New Roman"/>
                <w:bCs/>
                <w:color w:val="000000"/>
                <w:sz w:val="24"/>
                <w:szCs w:val="24"/>
              </w:rPr>
              <w:br/>
              <w:t>и информатика</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Математика</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2</w:t>
            </w:r>
          </w:p>
        </w:tc>
      </w:tr>
      <w:tr w:rsidR="00FA2998" w:rsidTr="00712658">
        <w:trPr>
          <w:trHeight w:val="636"/>
        </w:trPr>
        <w:tc>
          <w:tcPr>
            <w:tcW w:w="2826"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Обществознание </w:t>
            </w:r>
            <w:r>
              <w:rPr>
                <w:rFonts w:ascii="Times New Roman" w:eastAsia="Times New Roman" w:hAnsi="Times New Roman" w:cs="Times New Roman"/>
                <w:bCs/>
                <w:color w:val="000000"/>
                <w:sz w:val="24"/>
                <w:szCs w:val="24"/>
              </w:rPr>
              <w:br/>
              <w:t>и естествознание  (Окружающий мир)</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Окружающий мир </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0,75</w:t>
            </w:r>
          </w:p>
        </w:tc>
      </w:tr>
      <w:tr w:rsidR="00FA2998" w:rsidTr="00712658">
        <w:trPr>
          <w:trHeight w:val="852"/>
        </w:trPr>
        <w:tc>
          <w:tcPr>
            <w:tcW w:w="2826"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Основы религиозных культур и </w:t>
            </w:r>
          </w:p>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светской этики</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Основы религиозных культур и светской этики</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w:t>
            </w:r>
          </w:p>
        </w:tc>
      </w:tr>
      <w:tr w:rsidR="00FA2998" w:rsidTr="00712658">
        <w:tc>
          <w:tcPr>
            <w:tcW w:w="2826" w:type="dxa"/>
            <w:vMerge w:val="restart"/>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Искусство</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Музыка</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rsidTr="00712658">
        <w:tc>
          <w:tcPr>
            <w:tcW w:w="2826" w:type="dxa"/>
            <w:vMerge/>
            <w:tcBorders>
              <w:top w:val="single" w:sz="4" w:space="0" w:color="auto"/>
              <w:left w:val="single" w:sz="4" w:space="0" w:color="auto"/>
              <w:bottom w:val="single" w:sz="4" w:space="0" w:color="auto"/>
              <w:right w:val="single" w:sz="4" w:space="0" w:color="auto"/>
            </w:tcBorders>
          </w:tcPr>
          <w:p w:rsidR="00FA2998" w:rsidRDefault="00FA2998">
            <w:pPr>
              <w:spacing w:after="0" w:line="240" w:lineRule="auto"/>
              <w:rPr>
                <w:rFonts w:ascii="Times New Roman" w:eastAsia="Times New Roman" w:hAnsi="Times New Roman" w:cs="Times New Roman"/>
                <w:bCs/>
                <w:color w:val="000000"/>
                <w:sz w:val="24"/>
                <w:szCs w:val="24"/>
              </w:rPr>
            </w:pP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Изобразительное искусство</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rsidTr="00712658">
        <w:tc>
          <w:tcPr>
            <w:tcW w:w="2826"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Технология</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Технология</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rsidTr="00712658">
        <w:tc>
          <w:tcPr>
            <w:tcW w:w="2826"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Физическая культура</w:t>
            </w: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Физическая культура</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rsidTr="00712658">
        <w:tc>
          <w:tcPr>
            <w:tcW w:w="6295"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Calibri" w:hAnsi="Times New Roman" w:cs="Times New Roman"/>
                <w:b/>
                <w:bCs/>
                <w:i/>
                <w:color w:val="000000"/>
                <w:sz w:val="24"/>
                <w:szCs w:val="24"/>
              </w:rPr>
              <w:t>Часть, формируемая участниками образовательных отношений</w:t>
            </w:r>
          </w:p>
        </w:tc>
        <w:tc>
          <w:tcPr>
            <w:tcW w:w="2211" w:type="dxa"/>
            <w:tcBorders>
              <w:top w:val="single" w:sz="4" w:space="0" w:color="auto"/>
              <w:left w:val="single" w:sz="4" w:space="0" w:color="auto"/>
              <w:bottom w:val="single" w:sz="4" w:space="0" w:color="auto"/>
              <w:right w:val="single" w:sz="4" w:space="0" w:color="auto"/>
            </w:tcBorders>
          </w:tcPr>
          <w:p w:rsidR="00FA2998" w:rsidRDefault="00FA299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p>
        </w:tc>
      </w:tr>
      <w:tr w:rsidR="00FA2998" w:rsidTr="00712658">
        <w:tc>
          <w:tcPr>
            <w:tcW w:w="2826" w:type="dxa"/>
            <w:tcBorders>
              <w:top w:val="single" w:sz="4" w:space="0" w:color="auto"/>
              <w:left w:val="single" w:sz="4" w:space="0" w:color="auto"/>
              <w:bottom w:val="single" w:sz="4" w:space="0" w:color="auto"/>
              <w:right w:val="single" w:sz="4" w:space="0" w:color="auto"/>
            </w:tcBorders>
          </w:tcPr>
          <w:p w:rsidR="00FA2998" w:rsidRDefault="00FA299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p>
        </w:tc>
        <w:tc>
          <w:tcPr>
            <w:tcW w:w="3469"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Функциональная грамотность</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rsidTr="00712658">
        <w:trPr>
          <w:trHeight w:val="554"/>
        </w:trPr>
        <w:tc>
          <w:tcPr>
            <w:tcW w:w="6295"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rPr>
              <w:t>Обязательная нагрузка обучающегося</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r>
      <w:tr w:rsidR="00FA2998" w:rsidTr="00712658">
        <w:tc>
          <w:tcPr>
            <w:tcW w:w="6295" w:type="dxa"/>
            <w:gridSpan w:val="2"/>
            <w:tcBorders>
              <w:top w:val="single" w:sz="4" w:space="0" w:color="auto"/>
              <w:left w:val="single" w:sz="4" w:space="0" w:color="auto"/>
              <w:bottom w:val="single" w:sz="4" w:space="0" w:color="auto"/>
              <w:right w:val="single" w:sz="4" w:space="0" w:color="auto"/>
            </w:tcBorders>
          </w:tcPr>
          <w:p w:rsidR="00FA2998" w:rsidRDefault="00712658">
            <w:pPr>
              <w:tabs>
                <w:tab w:val="center" w:pos="4677"/>
                <w:tab w:val="right" w:pos="935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Часы самостоятельной работы обучающегося</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15</w:t>
            </w:r>
          </w:p>
        </w:tc>
      </w:tr>
      <w:tr w:rsidR="00FA2998" w:rsidTr="00712658">
        <w:tc>
          <w:tcPr>
            <w:tcW w:w="6295" w:type="dxa"/>
            <w:gridSpan w:val="2"/>
            <w:tcBorders>
              <w:top w:val="single" w:sz="4" w:space="0" w:color="auto"/>
              <w:left w:val="single" w:sz="4" w:space="0" w:color="auto"/>
              <w:bottom w:val="single" w:sz="4" w:space="0" w:color="auto"/>
              <w:right w:val="single" w:sz="4" w:space="0" w:color="auto"/>
            </w:tcBorders>
          </w:tcPr>
          <w:p w:rsidR="00FA2998" w:rsidRDefault="00712658">
            <w:pPr>
              <w:tabs>
                <w:tab w:val="center" w:pos="4677"/>
                <w:tab w:val="right" w:pos="935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Предельно допустимая нагрузка обучающегося</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2</w:t>
            </w:r>
            <w:r>
              <w:rPr>
                <w:rFonts w:ascii="Times New Roman" w:eastAsia="Times New Roman" w:hAnsi="Times New Roman" w:cs="Times New Roman"/>
                <w:b/>
                <w:bCs/>
                <w:color w:val="000000"/>
                <w:sz w:val="24"/>
                <w:szCs w:val="24"/>
              </w:rPr>
              <w:t>3</w:t>
            </w:r>
          </w:p>
        </w:tc>
      </w:tr>
      <w:tr w:rsidR="00FA2998" w:rsidTr="00712658">
        <w:tc>
          <w:tcPr>
            <w:tcW w:w="6295" w:type="dxa"/>
            <w:gridSpan w:val="2"/>
            <w:tcBorders>
              <w:top w:val="single" w:sz="4" w:space="0" w:color="auto"/>
              <w:left w:val="single" w:sz="4" w:space="0" w:color="auto"/>
              <w:bottom w:val="single" w:sz="4" w:space="0" w:color="auto"/>
              <w:right w:val="single" w:sz="4" w:space="0" w:color="auto"/>
            </w:tcBorders>
          </w:tcPr>
          <w:p w:rsidR="00FA2998" w:rsidRDefault="007126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Внеурочная деятельность </w:t>
            </w:r>
            <w:r>
              <w:rPr>
                <w:rFonts w:ascii="Times New Roman" w:hAnsi="Times New Roman" w:cs="Times New Roman"/>
                <w:sz w:val="24"/>
                <w:szCs w:val="24"/>
              </w:rPr>
              <w:t>(включая коррекционно-развивающую область)</w:t>
            </w:r>
          </w:p>
        </w:tc>
        <w:tc>
          <w:tcPr>
            <w:tcW w:w="2211" w:type="dxa"/>
            <w:tcBorders>
              <w:top w:val="single" w:sz="4" w:space="0" w:color="auto"/>
              <w:left w:val="single" w:sz="4" w:space="0" w:color="auto"/>
              <w:bottom w:val="single" w:sz="4" w:space="0" w:color="auto"/>
              <w:right w:val="single" w:sz="4" w:space="0" w:color="auto"/>
            </w:tcBorders>
          </w:tcPr>
          <w:p w:rsidR="00FA2998" w:rsidRDefault="007126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p>
        </w:tc>
      </w:tr>
    </w:tbl>
    <w:p w:rsidR="00FA2998" w:rsidRDefault="00FA2998">
      <w:pPr>
        <w:widowControl w:val="0"/>
        <w:tabs>
          <w:tab w:val="left" w:pos="-5387"/>
          <w:tab w:val="left" w:pos="-5245"/>
          <w:tab w:val="left" w:pos="2083"/>
        </w:tabs>
        <w:spacing w:after="0" w:line="240" w:lineRule="auto"/>
        <w:ind w:firstLine="709"/>
        <w:jc w:val="both"/>
        <w:rPr>
          <w:rFonts w:ascii="Times New Roman" w:hAnsi="Times New Roman" w:cs="Times New Roman"/>
          <w:b/>
          <w:sz w:val="24"/>
          <w:szCs w:val="24"/>
        </w:rPr>
      </w:pPr>
    </w:p>
    <w:p w:rsidR="00FA2998" w:rsidRDefault="00FA2998">
      <w:pPr>
        <w:widowControl w:val="0"/>
        <w:tabs>
          <w:tab w:val="left" w:pos="-5387"/>
          <w:tab w:val="left" w:pos="-5245"/>
          <w:tab w:val="left" w:pos="2083"/>
        </w:tabs>
        <w:spacing w:after="0" w:line="240" w:lineRule="auto"/>
        <w:ind w:firstLine="709"/>
        <w:jc w:val="both"/>
        <w:rPr>
          <w:rFonts w:ascii="Times New Roman" w:hAnsi="Times New Roman" w:cs="Times New Roman"/>
          <w:b/>
          <w:sz w:val="24"/>
          <w:szCs w:val="24"/>
        </w:rPr>
      </w:pPr>
    </w:p>
    <w:p w:rsidR="00FA2998" w:rsidRDefault="00FA2998">
      <w:pPr>
        <w:widowControl w:val="0"/>
        <w:tabs>
          <w:tab w:val="left" w:pos="-5387"/>
          <w:tab w:val="left" w:pos="-5245"/>
          <w:tab w:val="left" w:pos="2083"/>
        </w:tabs>
        <w:spacing w:after="0" w:line="240" w:lineRule="auto"/>
        <w:ind w:firstLine="709"/>
        <w:jc w:val="both"/>
        <w:rPr>
          <w:rFonts w:ascii="Times New Roman" w:hAnsi="Times New Roman" w:cs="Times New Roman"/>
          <w:b/>
          <w:sz w:val="24"/>
          <w:szCs w:val="24"/>
        </w:rPr>
      </w:pPr>
    </w:p>
    <w:p w:rsidR="00712658" w:rsidRDefault="00712658">
      <w:pPr>
        <w:rPr>
          <w:rFonts w:ascii="Times New Roman" w:hAnsi="Times New Roman" w:cs="Times New Roman"/>
          <w:b/>
          <w:sz w:val="24"/>
          <w:szCs w:val="24"/>
        </w:rPr>
      </w:pPr>
      <w:r>
        <w:rPr>
          <w:rFonts w:ascii="Times New Roman" w:hAnsi="Times New Roman" w:cs="Times New Roman"/>
          <w:b/>
          <w:sz w:val="24"/>
          <w:szCs w:val="24"/>
        </w:rPr>
        <w:br w:type="page"/>
      </w:r>
    </w:p>
    <w:p w:rsidR="00FA2998" w:rsidRDefault="007126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Индивидуальный  учебный план </w:t>
      </w:r>
    </w:p>
    <w:p w:rsidR="00FA2998" w:rsidRDefault="007126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обучения на дому</w:t>
      </w:r>
    </w:p>
    <w:p w:rsidR="00FA2998" w:rsidRDefault="00FA2998">
      <w:pPr>
        <w:spacing w:after="0" w:line="240" w:lineRule="auto"/>
        <w:rPr>
          <w:rFonts w:ascii="Times New Roman" w:hAnsi="Times New Roman" w:cs="Times New Roman"/>
          <w:sz w:val="24"/>
          <w:szCs w:val="24"/>
        </w:rPr>
      </w:pPr>
    </w:p>
    <w:p w:rsidR="00FA2998" w:rsidRDefault="00CB5B5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обучающегося  3 «А</w:t>
      </w:r>
      <w:r w:rsidR="00712658">
        <w:rPr>
          <w:rFonts w:ascii="Times New Roman" w:hAnsi="Times New Roman" w:cs="Times New Roman"/>
          <w:b/>
          <w:sz w:val="24"/>
          <w:szCs w:val="24"/>
        </w:rPr>
        <w:t xml:space="preserve">»  класса </w:t>
      </w:r>
      <w:r>
        <w:rPr>
          <w:rFonts w:ascii="Times New Roman" w:hAnsi="Times New Roman" w:cs="Times New Roman"/>
          <w:b/>
          <w:sz w:val="24"/>
          <w:szCs w:val="24"/>
        </w:rPr>
        <w:t>Данченко Даниила</w:t>
      </w:r>
    </w:p>
    <w:tbl>
      <w:tblPr>
        <w:tblpPr w:leftFromText="180" w:rightFromText="180" w:vertAnchor="text" w:horzAnchor="margin" w:tblpXSpec="center" w:tblpY="345"/>
        <w:tblW w:w="8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3690"/>
        <w:gridCol w:w="1894"/>
        <w:gridCol w:w="13"/>
      </w:tblGrid>
      <w:tr w:rsidR="00FA2998">
        <w:trPr>
          <w:trHeight w:val="1666"/>
        </w:trPr>
        <w:tc>
          <w:tcPr>
            <w:tcW w:w="251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области</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Учебные предметы</w:t>
            </w:r>
          </w:p>
        </w:tc>
        <w:tc>
          <w:tcPr>
            <w:tcW w:w="1907" w:type="dxa"/>
            <w:gridSpan w:val="2"/>
            <w:tcBorders>
              <w:right w:val="single" w:sz="4" w:space="0" w:color="auto"/>
            </w:tcBorders>
            <w:shd w:val="clear" w:color="auto" w:fill="auto"/>
          </w:tcPr>
          <w:p w:rsidR="00FA2998" w:rsidRDefault="00712658">
            <w:pPr>
              <w:tabs>
                <w:tab w:val="left" w:pos="44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в неделю </w:t>
            </w:r>
          </w:p>
          <w:p w:rsidR="00FA2998" w:rsidRDefault="00FA2998">
            <w:pPr>
              <w:tabs>
                <w:tab w:val="center" w:pos="4677"/>
                <w:tab w:val="right" w:pos="9355"/>
              </w:tabs>
              <w:spacing w:after="0" w:line="240" w:lineRule="auto"/>
              <w:rPr>
                <w:rFonts w:ascii="Times New Roman" w:hAnsi="Times New Roman" w:cs="Times New Roman"/>
                <w:b/>
                <w:sz w:val="24"/>
                <w:szCs w:val="24"/>
              </w:rPr>
            </w:pPr>
          </w:p>
        </w:tc>
      </w:tr>
      <w:tr w:rsidR="00FA2998">
        <w:trPr>
          <w:trHeight w:val="310"/>
        </w:trPr>
        <w:tc>
          <w:tcPr>
            <w:tcW w:w="8111" w:type="dxa"/>
            <w:gridSpan w:val="4"/>
            <w:tcBorders>
              <w:top w:val="single" w:sz="4" w:space="0" w:color="auto"/>
              <w:left w:val="single" w:sz="4" w:space="0" w:color="auto"/>
              <w:bottom w:val="single" w:sz="4" w:space="0" w:color="auto"/>
            </w:tcBorders>
            <w:vAlign w:val="center"/>
          </w:tcPr>
          <w:p w:rsidR="00FA2998" w:rsidRDefault="0071265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i/>
                <w:sz w:val="24"/>
                <w:szCs w:val="24"/>
              </w:rPr>
              <w:t>Обязательная часть</w:t>
            </w:r>
          </w:p>
        </w:tc>
      </w:tr>
      <w:tr w:rsidR="00FA2998">
        <w:tc>
          <w:tcPr>
            <w:tcW w:w="2514" w:type="dxa"/>
            <w:vMerge w:val="restart"/>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Русский язык и литературное чтение</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Русский язык</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p>
        </w:tc>
      </w:tr>
      <w:tr w:rsidR="00FA2998">
        <w:tc>
          <w:tcPr>
            <w:tcW w:w="2514" w:type="dxa"/>
            <w:vMerge/>
            <w:tcBorders>
              <w:top w:val="single" w:sz="4" w:space="0" w:color="auto"/>
              <w:left w:val="single" w:sz="4" w:space="0" w:color="auto"/>
              <w:bottom w:val="single" w:sz="4" w:space="0" w:color="auto"/>
              <w:right w:val="single" w:sz="4" w:space="0" w:color="auto"/>
            </w:tcBorders>
          </w:tcPr>
          <w:p w:rsidR="00FA2998" w:rsidRDefault="00FA2998">
            <w:pPr>
              <w:spacing w:after="0" w:line="240" w:lineRule="auto"/>
              <w:rPr>
                <w:rFonts w:ascii="Times New Roman" w:eastAsia="Times New Roman" w:hAnsi="Times New Roman" w:cs="Times New Roman"/>
                <w:bCs/>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Литературное чтение</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FA2998">
        <w:tc>
          <w:tcPr>
            <w:tcW w:w="2514" w:type="dxa"/>
            <w:tcBorders>
              <w:top w:val="single" w:sz="4" w:space="0" w:color="auto"/>
              <w:left w:val="single" w:sz="4" w:space="0" w:color="auto"/>
              <w:bottom w:val="single" w:sz="4" w:space="0" w:color="auto"/>
              <w:right w:val="single" w:sz="4" w:space="0" w:color="auto"/>
            </w:tcBorders>
          </w:tcPr>
          <w:p w:rsidR="00FA2998" w:rsidRDefault="00712658">
            <w:pPr>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Иностранный язык</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Иностранный язык (английский)</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r>
      <w:tr w:rsidR="00FA2998">
        <w:trPr>
          <w:trHeight w:val="282"/>
        </w:trPr>
        <w:tc>
          <w:tcPr>
            <w:tcW w:w="251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Математика </w:t>
            </w:r>
            <w:r>
              <w:rPr>
                <w:rFonts w:ascii="Times New Roman" w:eastAsia="Times New Roman" w:hAnsi="Times New Roman" w:cs="Times New Roman"/>
                <w:bCs/>
                <w:color w:val="000000"/>
                <w:sz w:val="24"/>
                <w:szCs w:val="24"/>
              </w:rPr>
              <w:br/>
              <w:t>и информатика</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Математика</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r>
      <w:tr w:rsidR="00FA2998">
        <w:trPr>
          <w:trHeight w:val="636"/>
        </w:trPr>
        <w:tc>
          <w:tcPr>
            <w:tcW w:w="251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Обществознание </w:t>
            </w:r>
            <w:r>
              <w:rPr>
                <w:rFonts w:ascii="Times New Roman" w:eastAsia="Times New Roman" w:hAnsi="Times New Roman" w:cs="Times New Roman"/>
                <w:bCs/>
                <w:color w:val="000000"/>
                <w:sz w:val="24"/>
                <w:szCs w:val="24"/>
              </w:rPr>
              <w:br/>
              <w:t>и естествознание  (Окружающий мир)</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Окружающий мир </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rsidP="00CB5B5F">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CB5B5F">
              <w:rPr>
                <w:rFonts w:ascii="Times New Roman" w:eastAsia="Times New Roman" w:hAnsi="Times New Roman" w:cs="Times New Roman"/>
                <w:b/>
                <w:bCs/>
                <w:color w:val="000000"/>
                <w:sz w:val="24"/>
                <w:szCs w:val="24"/>
              </w:rPr>
              <w:t>75</w:t>
            </w:r>
          </w:p>
        </w:tc>
      </w:tr>
      <w:tr w:rsidR="00FA2998">
        <w:trPr>
          <w:trHeight w:val="852"/>
        </w:trPr>
        <w:tc>
          <w:tcPr>
            <w:tcW w:w="251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Основы религиозных культур и </w:t>
            </w:r>
          </w:p>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светской этики</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Основы религиозных культур и светской этики</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CB5B5F">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FA2998">
        <w:tc>
          <w:tcPr>
            <w:tcW w:w="2514" w:type="dxa"/>
            <w:vMerge w:val="restart"/>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Искусство</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Музыка</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tc>
          <w:tcPr>
            <w:tcW w:w="2514" w:type="dxa"/>
            <w:vMerge/>
            <w:tcBorders>
              <w:top w:val="single" w:sz="4" w:space="0" w:color="auto"/>
              <w:left w:val="single" w:sz="4" w:space="0" w:color="auto"/>
              <w:bottom w:val="single" w:sz="4" w:space="0" w:color="auto"/>
              <w:right w:val="single" w:sz="4" w:space="0" w:color="auto"/>
            </w:tcBorders>
          </w:tcPr>
          <w:p w:rsidR="00FA2998" w:rsidRDefault="00FA2998">
            <w:pPr>
              <w:spacing w:after="0" w:line="240" w:lineRule="auto"/>
              <w:rPr>
                <w:rFonts w:ascii="Times New Roman" w:eastAsia="Times New Roman" w:hAnsi="Times New Roman" w:cs="Times New Roman"/>
                <w:bCs/>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Изобразительное искусство</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tc>
          <w:tcPr>
            <w:tcW w:w="251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Технология</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Технология</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tc>
          <w:tcPr>
            <w:tcW w:w="251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Физическая культура</w:t>
            </w: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Физическая культура</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tc>
          <w:tcPr>
            <w:tcW w:w="6204"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Calibri" w:hAnsi="Times New Roman" w:cs="Times New Roman"/>
                <w:b/>
                <w:bCs/>
                <w:i/>
                <w:color w:val="000000"/>
                <w:sz w:val="24"/>
                <w:szCs w:val="24"/>
              </w:rPr>
              <w:t>Часть, формируемая участниками образовательных отношений</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FA299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p>
        </w:tc>
      </w:tr>
      <w:tr w:rsidR="00FA2998">
        <w:tc>
          <w:tcPr>
            <w:tcW w:w="2514" w:type="dxa"/>
            <w:tcBorders>
              <w:top w:val="single" w:sz="4" w:space="0" w:color="auto"/>
              <w:left w:val="single" w:sz="4" w:space="0" w:color="auto"/>
              <w:bottom w:val="single" w:sz="4" w:space="0" w:color="auto"/>
              <w:right w:val="single" w:sz="4" w:space="0" w:color="auto"/>
            </w:tcBorders>
          </w:tcPr>
          <w:p w:rsidR="00FA2998" w:rsidRDefault="00FA299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Функциональная грамотность </w:t>
            </w:r>
          </w:p>
        </w:tc>
        <w:tc>
          <w:tcPr>
            <w:tcW w:w="1907"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w:t>
            </w:r>
          </w:p>
        </w:tc>
      </w:tr>
      <w:tr w:rsidR="00FA2998">
        <w:trPr>
          <w:gridAfter w:val="1"/>
          <w:wAfter w:w="13" w:type="dxa"/>
          <w:trHeight w:val="554"/>
        </w:trPr>
        <w:tc>
          <w:tcPr>
            <w:tcW w:w="6204" w:type="dxa"/>
            <w:gridSpan w:val="2"/>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rPr>
              <w:t>Обязательная нагрузка обучающегося</w:t>
            </w:r>
          </w:p>
        </w:tc>
        <w:tc>
          <w:tcPr>
            <w:tcW w:w="189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8</w:t>
            </w:r>
          </w:p>
        </w:tc>
      </w:tr>
      <w:tr w:rsidR="00FA2998">
        <w:trPr>
          <w:gridAfter w:val="1"/>
          <w:wAfter w:w="13" w:type="dxa"/>
        </w:trPr>
        <w:tc>
          <w:tcPr>
            <w:tcW w:w="6204" w:type="dxa"/>
            <w:gridSpan w:val="2"/>
            <w:tcBorders>
              <w:top w:val="single" w:sz="4" w:space="0" w:color="auto"/>
              <w:left w:val="single" w:sz="4" w:space="0" w:color="auto"/>
              <w:bottom w:val="single" w:sz="4" w:space="0" w:color="auto"/>
              <w:right w:val="single" w:sz="4" w:space="0" w:color="auto"/>
            </w:tcBorders>
          </w:tcPr>
          <w:p w:rsidR="00FA2998" w:rsidRDefault="00712658">
            <w:pPr>
              <w:tabs>
                <w:tab w:val="center" w:pos="4677"/>
                <w:tab w:val="right" w:pos="935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Часы самостоятельной работы обучающегося</w:t>
            </w:r>
          </w:p>
        </w:tc>
        <w:tc>
          <w:tcPr>
            <w:tcW w:w="189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15</w:t>
            </w:r>
          </w:p>
        </w:tc>
      </w:tr>
      <w:tr w:rsidR="00FA2998">
        <w:trPr>
          <w:gridAfter w:val="1"/>
          <w:wAfter w:w="13" w:type="dxa"/>
        </w:trPr>
        <w:tc>
          <w:tcPr>
            <w:tcW w:w="6204" w:type="dxa"/>
            <w:gridSpan w:val="2"/>
            <w:tcBorders>
              <w:top w:val="single" w:sz="4" w:space="0" w:color="auto"/>
              <w:left w:val="single" w:sz="4" w:space="0" w:color="auto"/>
              <w:bottom w:val="single" w:sz="4" w:space="0" w:color="auto"/>
              <w:right w:val="single" w:sz="4" w:space="0" w:color="auto"/>
            </w:tcBorders>
          </w:tcPr>
          <w:p w:rsidR="00FA2998" w:rsidRDefault="00712658">
            <w:pPr>
              <w:tabs>
                <w:tab w:val="center" w:pos="4677"/>
                <w:tab w:val="right" w:pos="935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Максимальная нагрузка обучающегося</w:t>
            </w:r>
          </w:p>
        </w:tc>
        <w:tc>
          <w:tcPr>
            <w:tcW w:w="1894" w:type="dxa"/>
            <w:tcBorders>
              <w:top w:val="single" w:sz="4" w:space="0" w:color="auto"/>
              <w:left w:val="single" w:sz="4" w:space="0" w:color="auto"/>
              <w:bottom w:val="single" w:sz="4" w:space="0" w:color="auto"/>
              <w:right w:val="single" w:sz="4" w:space="0" w:color="auto"/>
            </w:tcBorders>
          </w:tcPr>
          <w:p w:rsidR="00FA2998" w:rsidRDefault="00712658">
            <w:pPr>
              <w:widowControl w:val="0"/>
              <w:tabs>
                <w:tab w:val="center" w:pos="4677"/>
                <w:tab w:val="right" w:pos="9355"/>
              </w:tabs>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23</w:t>
            </w:r>
          </w:p>
        </w:tc>
      </w:tr>
      <w:tr w:rsidR="00FA2998">
        <w:trPr>
          <w:gridAfter w:val="1"/>
          <w:wAfter w:w="13" w:type="dxa"/>
        </w:trPr>
        <w:tc>
          <w:tcPr>
            <w:tcW w:w="6204" w:type="dxa"/>
            <w:gridSpan w:val="2"/>
            <w:tcBorders>
              <w:top w:val="single" w:sz="4" w:space="0" w:color="auto"/>
              <w:left w:val="single" w:sz="4" w:space="0" w:color="auto"/>
              <w:bottom w:val="single" w:sz="4" w:space="0" w:color="auto"/>
              <w:right w:val="single" w:sz="4" w:space="0" w:color="auto"/>
            </w:tcBorders>
          </w:tcPr>
          <w:p w:rsidR="00FA2998" w:rsidRDefault="007126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Внеурочная деятельность </w:t>
            </w:r>
            <w:r>
              <w:rPr>
                <w:rFonts w:ascii="Times New Roman" w:hAnsi="Times New Roman" w:cs="Times New Roman"/>
                <w:sz w:val="24"/>
                <w:szCs w:val="24"/>
              </w:rPr>
              <w:t>(включая коррекционно-развивающую область)</w:t>
            </w:r>
          </w:p>
        </w:tc>
        <w:tc>
          <w:tcPr>
            <w:tcW w:w="1894" w:type="dxa"/>
            <w:tcBorders>
              <w:top w:val="single" w:sz="4" w:space="0" w:color="auto"/>
              <w:left w:val="single" w:sz="4" w:space="0" w:color="auto"/>
              <w:bottom w:val="single" w:sz="4" w:space="0" w:color="auto"/>
              <w:right w:val="single" w:sz="4" w:space="0" w:color="auto"/>
            </w:tcBorders>
          </w:tcPr>
          <w:p w:rsidR="00FA2998" w:rsidRDefault="007126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r>
    </w:tbl>
    <w:p w:rsidR="00FA2998" w:rsidRDefault="0071265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FA2998" w:rsidRDefault="00FA2998">
      <w:pPr>
        <w:spacing w:after="0" w:line="240" w:lineRule="auto"/>
        <w:jc w:val="right"/>
        <w:rPr>
          <w:rFonts w:ascii="Times New Roman" w:hAnsi="Times New Roman" w:cs="Times New Roman"/>
          <w:b/>
          <w:sz w:val="24"/>
          <w:szCs w:val="24"/>
        </w:rPr>
      </w:pPr>
    </w:p>
    <w:p w:rsidR="00FA2998" w:rsidRDefault="00FA2998">
      <w:pPr>
        <w:spacing w:after="0" w:line="240" w:lineRule="auto"/>
        <w:jc w:val="right"/>
        <w:rPr>
          <w:rFonts w:ascii="Times New Roman" w:hAnsi="Times New Roman" w:cs="Times New Roman"/>
          <w:b/>
          <w:sz w:val="24"/>
          <w:szCs w:val="24"/>
        </w:rPr>
      </w:pPr>
    </w:p>
    <w:p w:rsidR="00FA2998" w:rsidRDefault="00FA2998">
      <w:pPr>
        <w:rPr>
          <w:sz w:val="24"/>
          <w:szCs w:val="24"/>
        </w:rPr>
      </w:pPr>
    </w:p>
    <w:sectPr w:rsidR="00FA2998">
      <w:pgSz w:w="11906" w:h="16838"/>
      <w:pgMar w:top="567"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510"/>
    <w:multiLevelType w:val="hybridMultilevel"/>
    <w:tmpl w:val="52944A52"/>
    <w:lvl w:ilvl="0" w:tplc="B62A13BE">
      <w:start w:val="1"/>
      <w:numFmt w:val="bullet"/>
      <w:lvlText w:val="-"/>
      <w:lvlJc w:val="left"/>
      <w:pPr>
        <w:ind w:left="1316" w:hanging="360"/>
      </w:pPr>
      <w:rPr>
        <w:rFonts w:ascii="Calibri" w:hAnsi="Calibri"/>
      </w:rPr>
    </w:lvl>
    <w:lvl w:ilvl="1" w:tplc="CA8A8BC6" w:tentative="1">
      <w:start w:val="1"/>
      <w:numFmt w:val="bullet"/>
      <w:lvlText w:val="o"/>
      <w:lvlJc w:val="left"/>
      <w:pPr>
        <w:ind w:left="2036" w:hanging="360"/>
      </w:pPr>
      <w:rPr>
        <w:rFonts w:ascii="Courier New" w:hAnsi="Courier New"/>
      </w:rPr>
    </w:lvl>
    <w:lvl w:ilvl="2" w:tplc="B51A2A34" w:tentative="1">
      <w:start w:val="1"/>
      <w:numFmt w:val="bullet"/>
      <w:lvlText w:val=""/>
      <w:lvlJc w:val="left"/>
      <w:pPr>
        <w:ind w:left="2757" w:hanging="360"/>
      </w:pPr>
      <w:rPr>
        <w:rFonts w:ascii="Wingdings" w:hAnsi="Wingdings"/>
      </w:rPr>
    </w:lvl>
    <w:lvl w:ilvl="3" w:tplc="8A5C5A36" w:tentative="1">
      <w:start w:val="1"/>
      <w:numFmt w:val="bullet"/>
      <w:lvlText w:val=""/>
      <w:lvlJc w:val="left"/>
      <w:pPr>
        <w:ind w:left="3477" w:hanging="360"/>
      </w:pPr>
      <w:rPr>
        <w:rFonts w:ascii="Symbol" w:hAnsi="Symbol"/>
      </w:rPr>
    </w:lvl>
    <w:lvl w:ilvl="4" w:tplc="2F5073D2" w:tentative="1">
      <w:start w:val="1"/>
      <w:numFmt w:val="bullet"/>
      <w:lvlText w:val="o"/>
      <w:lvlJc w:val="left"/>
      <w:pPr>
        <w:ind w:left="4197" w:hanging="360"/>
      </w:pPr>
      <w:rPr>
        <w:rFonts w:ascii="Courier New" w:hAnsi="Courier New"/>
      </w:rPr>
    </w:lvl>
    <w:lvl w:ilvl="5" w:tplc="B478EA3E" w:tentative="1">
      <w:start w:val="1"/>
      <w:numFmt w:val="bullet"/>
      <w:lvlText w:val=""/>
      <w:lvlJc w:val="left"/>
      <w:pPr>
        <w:ind w:left="4917" w:hanging="360"/>
      </w:pPr>
      <w:rPr>
        <w:rFonts w:ascii="Wingdings" w:hAnsi="Wingdings"/>
      </w:rPr>
    </w:lvl>
    <w:lvl w:ilvl="6" w:tplc="0AC693AA" w:tentative="1">
      <w:start w:val="1"/>
      <w:numFmt w:val="bullet"/>
      <w:lvlText w:val=""/>
      <w:lvlJc w:val="left"/>
      <w:pPr>
        <w:ind w:left="5637" w:hanging="360"/>
      </w:pPr>
      <w:rPr>
        <w:rFonts w:ascii="Symbol" w:hAnsi="Symbol"/>
      </w:rPr>
    </w:lvl>
    <w:lvl w:ilvl="7" w:tplc="5762A2D0" w:tentative="1">
      <w:start w:val="1"/>
      <w:numFmt w:val="bullet"/>
      <w:lvlText w:val="o"/>
      <w:lvlJc w:val="left"/>
      <w:pPr>
        <w:ind w:left="6357" w:hanging="360"/>
      </w:pPr>
      <w:rPr>
        <w:rFonts w:ascii="Courier New" w:hAnsi="Courier New"/>
      </w:rPr>
    </w:lvl>
    <w:lvl w:ilvl="8" w:tplc="ACD4CD28" w:tentative="1">
      <w:start w:val="1"/>
      <w:numFmt w:val="bullet"/>
      <w:lvlText w:val=""/>
      <w:lvlJc w:val="left"/>
      <w:pPr>
        <w:ind w:left="7077" w:hanging="360"/>
      </w:pPr>
      <w:rPr>
        <w:rFonts w:ascii="Wingdings" w:hAnsi="Wingdings"/>
      </w:rPr>
    </w:lvl>
  </w:abstractNum>
  <w:abstractNum w:abstractNumId="1">
    <w:nsid w:val="31E96313"/>
    <w:multiLevelType w:val="hybridMultilevel"/>
    <w:tmpl w:val="1FC0638C"/>
    <w:lvl w:ilvl="0" w:tplc="48EACEBA">
      <w:start w:val="1"/>
      <w:numFmt w:val="bullet"/>
      <w:lvlText w:val="-"/>
      <w:lvlJc w:val="left"/>
      <w:pPr>
        <w:ind w:left="1260" w:hanging="360"/>
      </w:pPr>
      <w:rPr>
        <w:rFonts w:ascii="Calibri" w:hAnsi="Calibri"/>
      </w:rPr>
    </w:lvl>
    <w:lvl w:ilvl="1" w:tplc="6F20BA4C" w:tentative="1">
      <w:start w:val="1"/>
      <w:numFmt w:val="bullet"/>
      <w:lvlText w:val="o"/>
      <w:lvlJc w:val="left"/>
      <w:pPr>
        <w:ind w:left="1980" w:hanging="360"/>
      </w:pPr>
      <w:rPr>
        <w:rFonts w:ascii="Courier New" w:hAnsi="Courier New"/>
      </w:rPr>
    </w:lvl>
    <w:lvl w:ilvl="2" w:tplc="76F2AEB8" w:tentative="1">
      <w:start w:val="1"/>
      <w:numFmt w:val="bullet"/>
      <w:lvlText w:val=""/>
      <w:lvlJc w:val="left"/>
      <w:pPr>
        <w:ind w:left="2700" w:hanging="360"/>
      </w:pPr>
      <w:rPr>
        <w:rFonts w:ascii="Wingdings" w:hAnsi="Wingdings"/>
      </w:rPr>
    </w:lvl>
    <w:lvl w:ilvl="3" w:tplc="64C8C408" w:tentative="1">
      <w:start w:val="1"/>
      <w:numFmt w:val="bullet"/>
      <w:lvlText w:val=""/>
      <w:lvlJc w:val="left"/>
      <w:pPr>
        <w:ind w:left="3420" w:hanging="360"/>
      </w:pPr>
      <w:rPr>
        <w:rFonts w:ascii="Symbol" w:hAnsi="Symbol"/>
      </w:rPr>
    </w:lvl>
    <w:lvl w:ilvl="4" w:tplc="13922E76" w:tentative="1">
      <w:start w:val="1"/>
      <w:numFmt w:val="bullet"/>
      <w:lvlText w:val="o"/>
      <w:lvlJc w:val="left"/>
      <w:pPr>
        <w:ind w:left="4140" w:hanging="360"/>
      </w:pPr>
      <w:rPr>
        <w:rFonts w:ascii="Courier New" w:hAnsi="Courier New"/>
      </w:rPr>
    </w:lvl>
    <w:lvl w:ilvl="5" w:tplc="B396FCDC" w:tentative="1">
      <w:start w:val="1"/>
      <w:numFmt w:val="bullet"/>
      <w:lvlText w:val=""/>
      <w:lvlJc w:val="left"/>
      <w:pPr>
        <w:ind w:left="4860" w:hanging="360"/>
      </w:pPr>
      <w:rPr>
        <w:rFonts w:ascii="Wingdings" w:hAnsi="Wingdings"/>
      </w:rPr>
    </w:lvl>
    <w:lvl w:ilvl="6" w:tplc="3BEE93EA" w:tentative="1">
      <w:start w:val="1"/>
      <w:numFmt w:val="bullet"/>
      <w:lvlText w:val=""/>
      <w:lvlJc w:val="left"/>
      <w:pPr>
        <w:ind w:left="5580" w:hanging="360"/>
      </w:pPr>
      <w:rPr>
        <w:rFonts w:ascii="Symbol" w:hAnsi="Symbol"/>
      </w:rPr>
    </w:lvl>
    <w:lvl w:ilvl="7" w:tplc="0C1E2556" w:tentative="1">
      <w:start w:val="1"/>
      <w:numFmt w:val="bullet"/>
      <w:lvlText w:val="o"/>
      <w:lvlJc w:val="left"/>
      <w:pPr>
        <w:ind w:left="6300" w:hanging="360"/>
      </w:pPr>
      <w:rPr>
        <w:rFonts w:ascii="Courier New" w:hAnsi="Courier New"/>
      </w:rPr>
    </w:lvl>
    <w:lvl w:ilvl="8" w:tplc="A7644C2C" w:tentative="1">
      <w:start w:val="1"/>
      <w:numFmt w:val="bullet"/>
      <w:lvlText w:val=""/>
      <w:lvlJc w:val="left"/>
      <w:pPr>
        <w:ind w:left="7020" w:hanging="360"/>
      </w:pPr>
      <w:rPr>
        <w:rFonts w:ascii="Wingdings" w:hAnsi="Wingdings"/>
      </w:rPr>
    </w:lvl>
  </w:abstractNum>
  <w:abstractNum w:abstractNumId="2">
    <w:nsid w:val="3E7F43B3"/>
    <w:multiLevelType w:val="hybridMultilevel"/>
    <w:tmpl w:val="C5A4998A"/>
    <w:lvl w:ilvl="0" w:tplc="EA08D1F6">
      <w:start w:val="1"/>
      <w:numFmt w:val="bullet"/>
      <w:lvlText w:val="-"/>
      <w:lvlJc w:val="left"/>
      <w:pPr>
        <w:ind w:left="1331" w:hanging="360"/>
      </w:pPr>
      <w:rPr>
        <w:rFonts w:ascii="Calibri" w:hAnsi="Calibri"/>
      </w:rPr>
    </w:lvl>
    <w:lvl w:ilvl="1" w:tplc="56E29586" w:tentative="1">
      <w:start w:val="1"/>
      <w:numFmt w:val="bullet"/>
      <w:lvlText w:val="o"/>
      <w:lvlJc w:val="left"/>
      <w:pPr>
        <w:ind w:left="2051" w:hanging="360"/>
      </w:pPr>
      <w:rPr>
        <w:rFonts w:ascii="Courier New" w:hAnsi="Courier New"/>
      </w:rPr>
    </w:lvl>
    <w:lvl w:ilvl="2" w:tplc="D46E27C2" w:tentative="1">
      <w:start w:val="1"/>
      <w:numFmt w:val="bullet"/>
      <w:lvlText w:val=""/>
      <w:lvlJc w:val="left"/>
      <w:pPr>
        <w:ind w:left="2772" w:hanging="360"/>
      </w:pPr>
      <w:rPr>
        <w:rFonts w:ascii="Wingdings" w:hAnsi="Wingdings"/>
      </w:rPr>
    </w:lvl>
    <w:lvl w:ilvl="3" w:tplc="A17218C6" w:tentative="1">
      <w:start w:val="1"/>
      <w:numFmt w:val="bullet"/>
      <w:lvlText w:val=""/>
      <w:lvlJc w:val="left"/>
      <w:pPr>
        <w:ind w:left="3492" w:hanging="360"/>
      </w:pPr>
      <w:rPr>
        <w:rFonts w:ascii="Symbol" w:hAnsi="Symbol"/>
      </w:rPr>
    </w:lvl>
    <w:lvl w:ilvl="4" w:tplc="BF8859F8" w:tentative="1">
      <w:start w:val="1"/>
      <w:numFmt w:val="bullet"/>
      <w:lvlText w:val="o"/>
      <w:lvlJc w:val="left"/>
      <w:pPr>
        <w:ind w:left="4212" w:hanging="360"/>
      </w:pPr>
      <w:rPr>
        <w:rFonts w:ascii="Courier New" w:hAnsi="Courier New"/>
      </w:rPr>
    </w:lvl>
    <w:lvl w:ilvl="5" w:tplc="D6C85024" w:tentative="1">
      <w:start w:val="1"/>
      <w:numFmt w:val="bullet"/>
      <w:lvlText w:val=""/>
      <w:lvlJc w:val="left"/>
      <w:pPr>
        <w:ind w:left="4932" w:hanging="360"/>
      </w:pPr>
      <w:rPr>
        <w:rFonts w:ascii="Wingdings" w:hAnsi="Wingdings"/>
      </w:rPr>
    </w:lvl>
    <w:lvl w:ilvl="6" w:tplc="EA5662C8" w:tentative="1">
      <w:start w:val="1"/>
      <w:numFmt w:val="bullet"/>
      <w:lvlText w:val=""/>
      <w:lvlJc w:val="left"/>
      <w:pPr>
        <w:ind w:left="5652" w:hanging="360"/>
      </w:pPr>
      <w:rPr>
        <w:rFonts w:ascii="Symbol" w:hAnsi="Symbol"/>
      </w:rPr>
    </w:lvl>
    <w:lvl w:ilvl="7" w:tplc="1A0CBA28" w:tentative="1">
      <w:start w:val="1"/>
      <w:numFmt w:val="bullet"/>
      <w:lvlText w:val="o"/>
      <w:lvlJc w:val="left"/>
      <w:pPr>
        <w:ind w:left="6372" w:hanging="360"/>
      </w:pPr>
      <w:rPr>
        <w:rFonts w:ascii="Courier New" w:hAnsi="Courier New"/>
      </w:rPr>
    </w:lvl>
    <w:lvl w:ilvl="8" w:tplc="3E98A4B0" w:tentative="1">
      <w:start w:val="1"/>
      <w:numFmt w:val="bullet"/>
      <w:lvlText w:val=""/>
      <w:lvlJc w:val="left"/>
      <w:pPr>
        <w:ind w:left="7092" w:hanging="360"/>
      </w:pPr>
      <w:rPr>
        <w:rFonts w:ascii="Wingdings" w:hAnsi="Wingdings"/>
      </w:rPr>
    </w:lvl>
  </w:abstractNum>
  <w:abstractNum w:abstractNumId="3">
    <w:nsid w:val="41941318"/>
    <w:multiLevelType w:val="hybridMultilevel"/>
    <w:tmpl w:val="6542E9F6"/>
    <w:lvl w:ilvl="0" w:tplc="2E829ECA">
      <w:start w:val="1"/>
      <w:numFmt w:val="bullet"/>
      <w:lvlText w:val="-"/>
      <w:lvlJc w:val="left"/>
      <w:pPr>
        <w:ind w:left="791" w:hanging="360"/>
      </w:pPr>
      <w:rPr>
        <w:rFonts w:ascii="Calibri" w:hAnsi="Calibri"/>
      </w:rPr>
    </w:lvl>
    <w:lvl w:ilvl="1" w:tplc="32368786" w:tentative="1">
      <w:start w:val="1"/>
      <w:numFmt w:val="bullet"/>
      <w:lvlText w:val="o"/>
      <w:lvlJc w:val="left"/>
      <w:pPr>
        <w:ind w:left="1511" w:hanging="360"/>
      </w:pPr>
      <w:rPr>
        <w:rFonts w:ascii="Courier New" w:hAnsi="Courier New"/>
      </w:rPr>
    </w:lvl>
    <w:lvl w:ilvl="2" w:tplc="C2EA31D4" w:tentative="1">
      <w:start w:val="1"/>
      <w:numFmt w:val="bullet"/>
      <w:lvlText w:val=""/>
      <w:lvlJc w:val="left"/>
      <w:pPr>
        <w:ind w:left="2231" w:hanging="360"/>
      </w:pPr>
      <w:rPr>
        <w:rFonts w:ascii="Wingdings" w:hAnsi="Wingdings"/>
      </w:rPr>
    </w:lvl>
    <w:lvl w:ilvl="3" w:tplc="DD1AC2EE" w:tentative="1">
      <w:start w:val="1"/>
      <w:numFmt w:val="bullet"/>
      <w:lvlText w:val=""/>
      <w:lvlJc w:val="left"/>
      <w:pPr>
        <w:ind w:left="2952" w:hanging="360"/>
      </w:pPr>
      <w:rPr>
        <w:rFonts w:ascii="Symbol" w:hAnsi="Symbol"/>
      </w:rPr>
    </w:lvl>
    <w:lvl w:ilvl="4" w:tplc="9B1863C8" w:tentative="1">
      <w:start w:val="1"/>
      <w:numFmt w:val="bullet"/>
      <w:lvlText w:val="o"/>
      <w:lvlJc w:val="left"/>
      <w:pPr>
        <w:ind w:left="3672" w:hanging="360"/>
      </w:pPr>
      <w:rPr>
        <w:rFonts w:ascii="Courier New" w:hAnsi="Courier New"/>
      </w:rPr>
    </w:lvl>
    <w:lvl w:ilvl="5" w:tplc="8AD8EA68" w:tentative="1">
      <w:start w:val="1"/>
      <w:numFmt w:val="bullet"/>
      <w:lvlText w:val=""/>
      <w:lvlJc w:val="left"/>
      <w:pPr>
        <w:ind w:left="4392" w:hanging="360"/>
      </w:pPr>
      <w:rPr>
        <w:rFonts w:ascii="Wingdings" w:hAnsi="Wingdings"/>
      </w:rPr>
    </w:lvl>
    <w:lvl w:ilvl="6" w:tplc="4448CEC2" w:tentative="1">
      <w:start w:val="1"/>
      <w:numFmt w:val="bullet"/>
      <w:lvlText w:val=""/>
      <w:lvlJc w:val="left"/>
      <w:pPr>
        <w:ind w:left="5112" w:hanging="360"/>
      </w:pPr>
      <w:rPr>
        <w:rFonts w:ascii="Symbol" w:hAnsi="Symbol"/>
      </w:rPr>
    </w:lvl>
    <w:lvl w:ilvl="7" w:tplc="6FBC124E" w:tentative="1">
      <w:start w:val="1"/>
      <w:numFmt w:val="bullet"/>
      <w:lvlText w:val="o"/>
      <w:lvlJc w:val="left"/>
      <w:pPr>
        <w:ind w:left="5832" w:hanging="360"/>
      </w:pPr>
      <w:rPr>
        <w:rFonts w:ascii="Courier New" w:hAnsi="Courier New"/>
      </w:rPr>
    </w:lvl>
    <w:lvl w:ilvl="8" w:tplc="97726F52" w:tentative="1">
      <w:start w:val="1"/>
      <w:numFmt w:val="bullet"/>
      <w:lvlText w:val=""/>
      <w:lvlJc w:val="left"/>
      <w:pPr>
        <w:ind w:left="6552" w:hanging="360"/>
      </w:pPr>
      <w:rPr>
        <w:rFonts w:ascii="Wingdings" w:hAnsi="Wingdings"/>
      </w:rPr>
    </w:lvl>
  </w:abstractNum>
  <w:abstractNum w:abstractNumId="4">
    <w:nsid w:val="4CCB52D7"/>
    <w:multiLevelType w:val="hybridMultilevel"/>
    <w:tmpl w:val="6F42BC1E"/>
    <w:lvl w:ilvl="0" w:tplc="75300D54">
      <w:start w:val="1"/>
      <w:numFmt w:val="bullet"/>
      <w:lvlText w:val="-"/>
      <w:lvlJc w:val="left"/>
      <w:pPr>
        <w:ind w:left="1356" w:hanging="360"/>
      </w:pPr>
      <w:rPr>
        <w:rFonts w:ascii="Calibri" w:hAnsi="Calibri"/>
      </w:rPr>
    </w:lvl>
    <w:lvl w:ilvl="1" w:tplc="9B50F822" w:tentative="1">
      <w:start w:val="1"/>
      <w:numFmt w:val="bullet"/>
      <w:lvlText w:val="o"/>
      <w:lvlJc w:val="left"/>
      <w:pPr>
        <w:ind w:left="2076" w:hanging="360"/>
      </w:pPr>
      <w:rPr>
        <w:rFonts w:ascii="Courier New" w:hAnsi="Courier New"/>
      </w:rPr>
    </w:lvl>
    <w:lvl w:ilvl="2" w:tplc="BC6033AA" w:tentative="1">
      <w:start w:val="1"/>
      <w:numFmt w:val="bullet"/>
      <w:lvlText w:val=""/>
      <w:lvlJc w:val="left"/>
      <w:pPr>
        <w:ind w:left="2796" w:hanging="360"/>
      </w:pPr>
      <w:rPr>
        <w:rFonts w:ascii="Wingdings" w:hAnsi="Wingdings"/>
      </w:rPr>
    </w:lvl>
    <w:lvl w:ilvl="3" w:tplc="5170CEC0" w:tentative="1">
      <w:start w:val="1"/>
      <w:numFmt w:val="bullet"/>
      <w:lvlText w:val=""/>
      <w:lvlJc w:val="left"/>
      <w:pPr>
        <w:ind w:left="3516" w:hanging="360"/>
      </w:pPr>
      <w:rPr>
        <w:rFonts w:ascii="Symbol" w:hAnsi="Symbol"/>
      </w:rPr>
    </w:lvl>
    <w:lvl w:ilvl="4" w:tplc="526438EE" w:tentative="1">
      <w:start w:val="1"/>
      <w:numFmt w:val="bullet"/>
      <w:lvlText w:val="o"/>
      <w:lvlJc w:val="left"/>
      <w:pPr>
        <w:ind w:left="4236" w:hanging="360"/>
      </w:pPr>
      <w:rPr>
        <w:rFonts w:ascii="Courier New" w:hAnsi="Courier New"/>
      </w:rPr>
    </w:lvl>
    <w:lvl w:ilvl="5" w:tplc="51907FBA" w:tentative="1">
      <w:start w:val="1"/>
      <w:numFmt w:val="bullet"/>
      <w:lvlText w:val=""/>
      <w:lvlJc w:val="left"/>
      <w:pPr>
        <w:ind w:left="4956" w:hanging="360"/>
      </w:pPr>
      <w:rPr>
        <w:rFonts w:ascii="Wingdings" w:hAnsi="Wingdings"/>
      </w:rPr>
    </w:lvl>
    <w:lvl w:ilvl="6" w:tplc="A6128A32" w:tentative="1">
      <w:start w:val="1"/>
      <w:numFmt w:val="bullet"/>
      <w:lvlText w:val=""/>
      <w:lvlJc w:val="left"/>
      <w:pPr>
        <w:ind w:left="5675" w:hanging="360"/>
      </w:pPr>
      <w:rPr>
        <w:rFonts w:ascii="Symbol" w:hAnsi="Symbol"/>
      </w:rPr>
    </w:lvl>
    <w:lvl w:ilvl="7" w:tplc="22A80038" w:tentative="1">
      <w:start w:val="1"/>
      <w:numFmt w:val="bullet"/>
      <w:lvlText w:val="o"/>
      <w:lvlJc w:val="left"/>
      <w:pPr>
        <w:ind w:left="6395" w:hanging="360"/>
      </w:pPr>
      <w:rPr>
        <w:rFonts w:ascii="Courier New" w:hAnsi="Courier New"/>
      </w:rPr>
    </w:lvl>
    <w:lvl w:ilvl="8" w:tplc="BCB27938" w:tentative="1">
      <w:start w:val="1"/>
      <w:numFmt w:val="bullet"/>
      <w:lvlText w:val=""/>
      <w:lvlJc w:val="left"/>
      <w:pPr>
        <w:ind w:left="7115" w:hanging="360"/>
      </w:pPr>
      <w:rPr>
        <w:rFonts w:ascii="Wingdings" w:hAnsi="Wingdings"/>
      </w:rPr>
    </w:lvl>
  </w:abstractNum>
  <w:abstractNum w:abstractNumId="5">
    <w:nsid w:val="51A8688D"/>
    <w:multiLevelType w:val="hybridMultilevel"/>
    <w:tmpl w:val="55C26F82"/>
    <w:lvl w:ilvl="0" w:tplc="6FF47E0E">
      <w:start w:val="1"/>
      <w:numFmt w:val="bullet"/>
      <w:lvlText w:val="-"/>
      <w:lvlJc w:val="left"/>
      <w:pPr>
        <w:ind w:left="1356" w:hanging="360"/>
      </w:pPr>
      <w:rPr>
        <w:rFonts w:ascii="Calibri" w:hAnsi="Calibri"/>
      </w:rPr>
    </w:lvl>
    <w:lvl w:ilvl="1" w:tplc="6EECDB7C" w:tentative="1">
      <w:start w:val="1"/>
      <w:numFmt w:val="bullet"/>
      <w:lvlText w:val="o"/>
      <w:lvlJc w:val="left"/>
      <w:pPr>
        <w:ind w:left="2076" w:hanging="360"/>
      </w:pPr>
      <w:rPr>
        <w:rFonts w:ascii="Courier New" w:hAnsi="Courier New"/>
      </w:rPr>
    </w:lvl>
    <w:lvl w:ilvl="2" w:tplc="9CCEF96A" w:tentative="1">
      <w:start w:val="1"/>
      <w:numFmt w:val="bullet"/>
      <w:lvlText w:val=""/>
      <w:lvlJc w:val="left"/>
      <w:pPr>
        <w:ind w:left="2796" w:hanging="360"/>
      </w:pPr>
      <w:rPr>
        <w:rFonts w:ascii="Wingdings" w:hAnsi="Wingdings"/>
      </w:rPr>
    </w:lvl>
    <w:lvl w:ilvl="3" w:tplc="15D87516" w:tentative="1">
      <w:start w:val="1"/>
      <w:numFmt w:val="bullet"/>
      <w:lvlText w:val=""/>
      <w:lvlJc w:val="left"/>
      <w:pPr>
        <w:ind w:left="3516" w:hanging="360"/>
      </w:pPr>
      <w:rPr>
        <w:rFonts w:ascii="Symbol" w:hAnsi="Symbol"/>
      </w:rPr>
    </w:lvl>
    <w:lvl w:ilvl="4" w:tplc="6EBEE646" w:tentative="1">
      <w:start w:val="1"/>
      <w:numFmt w:val="bullet"/>
      <w:lvlText w:val="o"/>
      <w:lvlJc w:val="left"/>
      <w:pPr>
        <w:ind w:left="4236" w:hanging="360"/>
      </w:pPr>
      <w:rPr>
        <w:rFonts w:ascii="Courier New" w:hAnsi="Courier New"/>
      </w:rPr>
    </w:lvl>
    <w:lvl w:ilvl="5" w:tplc="A3F0B6B0" w:tentative="1">
      <w:start w:val="1"/>
      <w:numFmt w:val="bullet"/>
      <w:lvlText w:val=""/>
      <w:lvlJc w:val="left"/>
      <w:pPr>
        <w:ind w:left="4956" w:hanging="360"/>
      </w:pPr>
      <w:rPr>
        <w:rFonts w:ascii="Wingdings" w:hAnsi="Wingdings"/>
      </w:rPr>
    </w:lvl>
    <w:lvl w:ilvl="6" w:tplc="26E69EAA" w:tentative="1">
      <w:start w:val="1"/>
      <w:numFmt w:val="bullet"/>
      <w:lvlText w:val=""/>
      <w:lvlJc w:val="left"/>
      <w:pPr>
        <w:ind w:left="5675" w:hanging="360"/>
      </w:pPr>
      <w:rPr>
        <w:rFonts w:ascii="Symbol" w:hAnsi="Symbol"/>
      </w:rPr>
    </w:lvl>
    <w:lvl w:ilvl="7" w:tplc="7EBC8D8C" w:tentative="1">
      <w:start w:val="1"/>
      <w:numFmt w:val="bullet"/>
      <w:lvlText w:val="o"/>
      <w:lvlJc w:val="left"/>
      <w:pPr>
        <w:ind w:left="6395" w:hanging="360"/>
      </w:pPr>
      <w:rPr>
        <w:rFonts w:ascii="Courier New" w:hAnsi="Courier New"/>
      </w:rPr>
    </w:lvl>
    <w:lvl w:ilvl="8" w:tplc="D94AA056" w:tentative="1">
      <w:start w:val="1"/>
      <w:numFmt w:val="bullet"/>
      <w:lvlText w:val=""/>
      <w:lvlJc w:val="left"/>
      <w:pPr>
        <w:ind w:left="7115" w:hanging="360"/>
      </w:pPr>
      <w:rPr>
        <w:rFonts w:ascii="Wingdings" w:hAnsi="Wingdings"/>
      </w:rPr>
    </w:lvl>
  </w:abstractNum>
  <w:abstractNum w:abstractNumId="6">
    <w:nsid w:val="6C5243AD"/>
    <w:multiLevelType w:val="hybridMultilevel"/>
    <w:tmpl w:val="FF60BF48"/>
    <w:lvl w:ilvl="0" w:tplc="BBD09902">
      <w:start w:val="1"/>
      <w:numFmt w:val="bullet"/>
      <w:lvlText w:val="-"/>
      <w:lvlJc w:val="left"/>
      <w:pPr>
        <w:ind w:left="1283" w:hanging="360"/>
      </w:pPr>
      <w:rPr>
        <w:rFonts w:ascii="Calibri" w:hAnsi="Calibri"/>
      </w:rPr>
    </w:lvl>
    <w:lvl w:ilvl="1" w:tplc="5762D46E" w:tentative="1">
      <w:start w:val="1"/>
      <w:numFmt w:val="bullet"/>
      <w:lvlText w:val="o"/>
      <w:lvlJc w:val="left"/>
      <w:pPr>
        <w:ind w:left="2003" w:hanging="360"/>
      </w:pPr>
      <w:rPr>
        <w:rFonts w:ascii="Courier New" w:hAnsi="Courier New"/>
      </w:rPr>
    </w:lvl>
    <w:lvl w:ilvl="2" w:tplc="29B45920" w:tentative="1">
      <w:start w:val="1"/>
      <w:numFmt w:val="bullet"/>
      <w:lvlText w:val=""/>
      <w:lvlJc w:val="left"/>
      <w:pPr>
        <w:ind w:left="2723" w:hanging="360"/>
      </w:pPr>
      <w:rPr>
        <w:rFonts w:ascii="Wingdings" w:hAnsi="Wingdings"/>
      </w:rPr>
    </w:lvl>
    <w:lvl w:ilvl="3" w:tplc="745A330C" w:tentative="1">
      <w:start w:val="1"/>
      <w:numFmt w:val="bullet"/>
      <w:lvlText w:val=""/>
      <w:lvlJc w:val="left"/>
      <w:pPr>
        <w:ind w:left="3443" w:hanging="360"/>
      </w:pPr>
      <w:rPr>
        <w:rFonts w:ascii="Symbol" w:hAnsi="Symbol"/>
      </w:rPr>
    </w:lvl>
    <w:lvl w:ilvl="4" w:tplc="C7DAA1CA" w:tentative="1">
      <w:start w:val="1"/>
      <w:numFmt w:val="bullet"/>
      <w:lvlText w:val="o"/>
      <w:lvlJc w:val="left"/>
      <w:pPr>
        <w:ind w:left="4163" w:hanging="360"/>
      </w:pPr>
      <w:rPr>
        <w:rFonts w:ascii="Courier New" w:hAnsi="Courier New"/>
      </w:rPr>
    </w:lvl>
    <w:lvl w:ilvl="5" w:tplc="5254E144" w:tentative="1">
      <w:start w:val="1"/>
      <w:numFmt w:val="bullet"/>
      <w:lvlText w:val=""/>
      <w:lvlJc w:val="left"/>
      <w:pPr>
        <w:ind w:left="4883" w:hanging="360"/>
      </w:pPr>
      <w:rPr>
        <w:rFonts w:ascii="Wingdings" w:hAnsi="Wingdings"/>
      </w:rPr>
    </w:lvl>
    <w:lvl w:ilvl="6" w:tplc="A9163BD0" w:tentative="1">
      <w:start w:val="1"/>
      <w:numFmt w:val="bullet"/>
      <w:lvlText w:val=""/>
      <w:lvlJc w:val="left"/>
      <w:pPr>
        <w:ind w:left="5604" w:hanging="360"/>
      </w:pPr>
      <w:rPr>
        <w:rFonts w:ascii="Symbol" w:hAnsi="Symbol"/>
      </w:rPr>
    </w:lvl>
    <w:lvl w:ilvl="7" w:tplc="0874B33A" w:tentative="1">
      <w:start w:val="1"/>
      <w:numFmt w:val="bullet"/>
      <w:lvlText w:val="o"/>
      <w:lvlJc w:val="left"/>
      <w:pPr>
        <w:ind w:left="6324" w:hanging="360"/>
      </w:pPr>
      <w:rPr>
        <w:rFonts w:ascii="Courier New" w:hAnsi="Courier New"/>
      </w:rPr>
    </w:lvl>
    <w:lvl w:ilvl="8" w:tplc="285A4ACC" w:tentative="1">
      <w:start w:val="1"/>
      <w:numFmt w:val="bullet"/>
      <w:lvlText w:val=""/>
      <w:lvlJc w:val="left"/>
      <w:pPr>
        <w:ind w:left="7044" w:hanging="360"/>
      </w:pPr>
      <w:rPr>
        <w:rFonts w:ascii="Wingdings" w:hAnsi="Wingdings"/>
      </w:rPr>
    </w:lvl>
  </w:abstractNum>
  <w:abstractNum w:abstractNumId="7">
    <w:nsid w:val="6FFA0FEE"/>
    <w:multiLevelType w:val="hybridMultilevel"/>
    <w:tmpl w:val="B782831A"/>
    <w:lvl w:ilvl="0" w:tplc="FDCE574C">
      <w:start w:val="1"/>
      <w:numFmt w:val="bullet"/>
      <w:lvlText w:val="-"/>
      <w:lvlJc w:val="left"/>
      <w:pPr>
        <w:ind w:left="1308" w:hanging="360"/>
      </w:pPr>
      <w:rPr>
        <w:rFonts w:ascii="Calibri" w:hAnsi="Calibri"/>
      </w:rPr>
    </w:lvl>
    <w:lvl w:ilvl="1" w:tplc="884EBBA2" w:tentative="1">
      <w:start w:val="1"/>
      <w:numFmt w:val="bullet"/>
      <w:lvlText w:val="o"/>
      <w:lvlJc w:val="left"/>
      <w:pPr>
        <w:ind w:left="2028" w:hanging="360"/>
      </w:pPr>
      <w:rPr>
        <w:rFonts w:ascii="Courier New" w:hAnsi="Courier New"/>
      </w:rPr>
    </w:lvl>
    <w:lvl w:ilvl="2" w:tplc="DF8692F0" w:tentative="1">
      <w:start w:val="1"/>
      <w:numFmt w:val="bullet"/>
      <w:lvlText w:val=""/>
      <w:lvlJc w:val="left"/>
      <w:pPr>
        <w:ind w:left="2747" w:hanging="360"/>
      </w:pPr>
      <w:rPr>
        <w:rFonts w:ascii="Wingdings" w:hAnsi="Wingdings"/>
      </w:rPr>
    </w:lvl>
    <w:lvl w:ilvl="3" w:tplc="69CC2DBC" w:tentative="1">
      <w:start w:val="1"/>
      <w:numFmt w:val="bullet"/>
      <w:lvlText w:val=""/>
      <w:lvlJc w:val="left"/>
      <w:pPr>
        <w:ind w:left="3467" w:hanging="360"/>
      </w:pPr>
      <w:rPr>
        <w:rFonts w:ascii="Symbol" w:hAnsi="Symbol"/>
      </w:rPr>
    </w:lvl>
    <w:lvl w:ilvl="4" w:tplc="E98C325A" w:tentative="1">
      <w:start w:val="1"/>
      <w:numFmt w:val="bullet"/>
      <w:lvlText w:val="o"/>
      <w:lvlJc w:val="left"/>
      <w:pPr>
        <w:ind w:left="4187" w:hanging="360"/>
      </w:pPr>
      <w:rPr>
        <w:rFonts w:ascii="Courier New" w:hAnsi="Courier New"/>
      </w:rPr>
    </w:lvl>
    <w:lvl w:ilvl="5" w:tplc="1C7AF21E" w:tentative="1">
      <w:start w:val="1"/>
      <w:numFmt w:val="bullet"/>
      <w:lvlText w:val=""/>
      <w:lvlJc w:val="left"/>
      <w:pPr>
        <w:ind w:left="4907" w:hanging="360"/>
      </w:pPr>
      <w:rPr>
        <w:rFonts w:ascii="Wingdings" w:hAnsi="Wingdings"/>
      </w:rPr>
    </w:lvl>
    <w:lvl w:ilvl="6" w:tplc="31B0AE24" w:tentative="1">
      <w:start w:val="1"/>
      <w:numFmt w:val="bullet"/>
      <w:lvlText w:val=""/>
      <w:lvlJc w:val="left"/>
      <w:pPr>
        <w:ind w:left="5627" w:hanging="360"/>
      </w:pPr>
      <w:rPr>
        <w:rFonts w:ascii="Symbol" w:hAnsi="Symbol"/>
      </w:rPr>
    </w:lvl>
    <w:lvl w:ilvl="7" w:tplc="151E968E" w:tentative="1">
      <w:start w:val="1"/>
      <w:numFmt w:val="bullet"/>
      <w:lvlText w:val="o"/>
      <w:lvlJc w:val="left"/>
      <w:pPr>
        <w:ind w:left="6347" w:hanging="360"/>
      </w:pPr>
      <w:rPr>
        <w:rFonts w:ascii="Courier New" w:hAnsi="Courier New"/>
      </w:rPr>
    </w:lvl>
    <w:lvl w:ilvl="8" w:tplc="5DE81068" w:tentative="1">
      <w:start w:val="1"/>
      <w:numFmt w:val="bullet"/>
      <w:lvlText w:val=""/>
      <w:lvlJc w:val="left"/>
      <w:pPr>
        <w:ind w:left="7067" w:hanging="360"/>
      </w:pPr>
      <w:rPr>
        <w:rFonts w:ascii="Wingdings" w:hAnsi="Wingdings"/>
      </w:rPr>
    </w:lvl>
  </w:abstractNum>
  <w:abstractNum w:abstractNumId="8">
    <w:nsid w:val="7AE91BD8"/>
    <w:multiLevelType w:val="hybridMultilevel"/>
    <w:tmpl w:val="CA5223E2"/>
    <w:lvl w:ilvl="0" w:tplc="0EC2AA32">
      <w:start w:val="1"/>
      <w:numFmt w:val="bullet"/>
      <w:lvlText w:val="-"/>
      <w:lvlJc w:val="left"/>
      <w:pPr>
        <w:ind w:left="720" w:hanging="360"/>
      </w:pPr>
      <w:rPr>
        <w:rFonts w:ascii="Calibri" w:hAnsi="Calibri"/>
      </w:rPr>
    </w:lvl>
    <w:lvl w:ilvl="1" w:tplc="AE48AEA0" w:tentative="1">
      <w:start w:val="1"/>
      <w:numFmt w:val="bullet"/>
      <w:lvlText w:val="o"/>
      <w:lvlJc w:val="left"/>
      <w:pPr>
        <w:ind w:left="1440" w:hanging="360"/>
      </w:pPr>
      <w:rPr>
        <w:rFonts w:ascii="Courier New" w:hAnsi="Courier New"/>
      </w:rPr>
    </w:lvl>
    <w:lvl w:ilvl="2" w:tplc="A1326AEA" w:tentative="1">
      <w:start w:val="1"/>
      <w:numFmt w:val="bullet"/>
      <w:lvlText w:val=""/>
      <w:lvlJc w:val="left"/>
      <w:pPr>
        <w:ind w:left="2160" w:hanging="360"/>
      </w:pPr>
      <w:rPr>
        <w:rFonts w:ascii="Wingdings" w:hAnsi="Wingdings"/>
      </w:rPr>
    </w:lvl>
    <w:lvl w:ilvl="3" w:tplc="EFB8FBD2" w:tentative="1">
      <w:start w:val="1"/>
      <w:numFmt w:val="bullet"/>
      <w:lvlText w:val=""/>
      <w:lvlJc w:val="left"/>
      <w:pPr>
        <w:ind w:left="2880" w:hanging="360"/>
      </w:pPr>
      <w:rPr>
        <w:rFonts w:ascii="Symbol" w:hAnsi="Symbol"/>
      </w:rPr>
    </w:lvl>
    <w:lvl w:ilvl="4" w:tplc="43FA184C" w:tentative="1">
      <w:start w:val="1"/>
      <w:numFmt w:val="bullet"/>
      <w:lvlText w:val="o"/>
      <w:lvlJc w:val="left"/>
      <w:pPr>
        <w:ind w:left="3600" w:hanging="360"/>
      </w:pPr>
      <w:rPr>
        <w:rFonts w:ascii="Courier New" w:hAnsi="Courier New"/>
      </w:rPr>
    </w:lvl>
    <w:lvl w:ilvl="5" w:tplc="80862412" w:tentative="1">
      <w:start w:val="1"/>
      <w:numFmt w:val="bullet"/>
      <w:lvlText w:val=""/>
      <w:lvlJc w:val="left"/>
      <w:pPr>
        <w:ind w:left="4320" w:hanging="360"/>
      </w:pPr>
      <w:rPr>
        <w:rFonts w:ascii="Wingdings" w:hAnsi="Wingdings"/>
      </w:rPr>
    </w:lvl>
    <w:lvl w:ilvl="6" w:tplc="4E5CABC0" w:tentative="1">
      <w:start w:val="1"/>
      <w:numFmt w:val="bullet"/>
      <w:lvlText w:val=""/>
      <w:lvlJc w:val="left"/>
      <w:pPr>
        <w:ind w:left="5040" w:hanging="360"/>
      </w:pPr>
      <w:rPr>
        <w:rFonts w:ascii="Symbol" w:hAnsi="Symbol"/>
      </w:rPr>
    </w:lvl>
    <w:lvl w:ilvl="7" w:tplc="72140630" w:tentative="1">
      <w:start w:val="1"/>
      <w:numFmt w:val="bullet"/>
      <w:lvlText w:val="o"/>
      <w:lvlJc w:val="left"/>
      <w:pPr>
        <w:ind w:left="5760" w:hanging="360"/>
      </w:pPr>
      <w:rPr>
        <w:rFonts w:ascii="Courier New" w:hAnsi="Courier New"/>
      </w:rPr>
    </w:lvl>
    <w:lvl w:ilvl="8" w:tplc="CA4070C4" w:tentative="1">
      <w:start w:val="1"/>
      <w:numFmt w:val="bullet"/>
      <w:lvlText w:val=""/>
      <w:lvlJc w:val="left"/>
      <w:pPr>
        <w:ind w:left="6480" w:hanging="360"/>
      </w:pPr>
      <w:rPr>
        <w:rFonts w:ascii="Wingdings" w:hAnsi="Wingdings"/>
      </w:rPr>
    </w:lvl>
  </w:abstractNum>
  <w:abstractNum w:abstractNumId="9">
    <w:nsid w:val="7D903E13"/>
    <w:multiLevelType w:val="hybridMultilevel"/>
    <w:tmpl w:val="38766818"/>
    <w:lvl w:ilvl="0" w:tplc="D2F21B8E">
      <w:start w:val="1"/>
      <w:numFmt w:val="bullet"/>
      <w:lvlText w:val="-"/>
      <w:lvlJc w:val="left"/>
      <w:pPr>
        <w:ind w:left="549" w:hanging="360"/>
      </w:pPr>
      <w:rPr>
        <w:rFonts w:ascii="Calibri" w:hAnsi="Calibri"/>
      </w:rPr>
    </w:lvl>
    <w:lvl w:ilvl="1" w:tplc="9078EFD0" w:tentative="1">
      <w:start w:val="1"/>
      <w:numFmt w:val="bullet"/>
      <w:lvlText w:val="o"/>
      <w:lvlJc w:val="left"/>
      <w:pPr>
        <w:ind w:left="1269" w:hanging="360"/>
      </w:pPr>
      <w:rPr>
        <w:rFonts w:ascii="Courier New" w:hAnsi="Courier New"/>
      </w:rPr>
    </w:lvl>
    <w:lvl w:ilvl="2" w:tplc="B344A640" w:tentative="1">
      <w:start w:val="1"/>
      <w:numFmt w:val="bullet"/>
      <w:lvlText w:val=""/>
      <w:lvlJc w:val="left"/>
      <w:pPr>
        <w:ind w:left="1988" w:hanging="360"/>
      </w:pPr>
      <w:rPr>
        <w:rFonts w:ascii="Wingdings" w:hAnsi="Wingdings"/>
      </w:rPr>
    </w:lvl>
    <w:lvl w:ilvl="3" w:tplc="9544D8AA" w:tentative="1">
      <w:start w:val="1"/>
      <w:numFmt w:val="bullet"/>
      <w:lvlText w:val=""/>
      <w:lvlJc w:val="left"/>
      <w:pPr>
        <w:ind w:left="2708" w:hanging="360"/>
      </w:pPr>
      <w:rPr>
        <w:rFonts w:ascii="Symbol" w:hAnsi="Symbol"/>
      </w:rPr>
    </w:lvl>
    <w:lvl w:ilvl="4" w:tplc="AF06EA66" w:tentative="1">
      <w:start w:val="1"/>
      <w:numFmt w:val="bullet"/>
      <w:lvlText w:val="o"/>
      <w:lvlJc w:val="left"/>
      <w:pPr>
        <w:ind w:left="3428" w:hanging="360"/>
      </w:pPr>
      <w:rPr>
        <w:rFonts w:ascii="Courier New" w:hAnsi="Courier New"/>
      </w:rPr>
    </w:lvl>
    <w:lvl w:ilvl="5" w:tplc="04928EFA" w:tentative="1">
      <w:start w:val="1"/>
      <w:numFmt w:val="bullet"/>
      <w:lvlText w:val=""/>
      <w:lvlJc w:val="left"/>
      <w:pPr>
        <w:ind w:left="4148" w:hanging="360"/>
      </w:pPr>
      <w:rPr>
        <w:rFonts w:ascii="Wingdings" w:hAnsi="Wingdings"/>
      </w:rPr>
    </w:lvl>
    <w:lvl w:ilvl="6" w:tplc="9DD0E5BE" w:tentative="1">
      <w:start w:val="1"/>
      <w:numFmt w:val="bullet"/>
      <w:lvlText w:val=""/>
      <w:lvlJc w:val="left"/>
      <w:pPr>
        <w:ind w:left="4868" w:hanging="360"/>
      </w:pPr>
      <w:rPr>
        <w:rFonts w:ascii="Symbol" w:hAnsi="Symbol"/>
      </w:rPr>
    </w:lvl>
    <w:lvl w:ilvl="7" w:tplc="6C78BA72" w:tentative="1">
      <w:start w:val="1"/>
      <w:numFmt w:val="bullet"/>
      <w:lvlText w:val="o"/>
      <w:lvlJc w:val="left"/>
      <w:pPr>
        <w:ind w:left="5589" w:hanging="360"/>
      </w:pPr>
      <w:rPr>
        <w:rFonts w:ascii="Courier New" w:hAnsi="Courier New"/>
      </w:rPr>
    </w:lvl>
    <w:lvl w:ilvl="8" w:tplc="326A913E" w:tentative="1">
      <w:start w:val="1"/>
      <w:numFmt w:val="bullet"/>
      <w:lvlText w:val=""/>
      <w:lvlJc w:val="left"/>
      <w:pPr>
        <w:ind w:left="6309" w:hanging="360"/>
      </w:pPr>
      <w:rPr>
        <w:rFonts w:ascii="Wingdings" w:hAnsi="Wingdings"/>
      </w:rPr>
    </w:lvl>
  </w:abstractNum>
  <w:num w:numId="1">
    <w:abstractNumId w:val="9"/>
  </w:num>
  <w:num w:numId="2">
    <w:abstractNumId w:val="7"/>
  </w:num>
  <w:num w:numId="3">
    <w:abstractNumId w:val="1"/>
  </w:num>
  <w:num w:numId="4">
    <w:abstractNumId w:val="3"/>
  </w:num>
  <w:num w:numId="5">
    <w:abstractNumId w:val="8"/>
  </w:num>
  <w:num w:numId="6">
    <w:abstractNumId w:val="6"/>
  </w:num>
  <w:num w:numId="7">
    <w:abstractNumId w:val="5"/>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34"/>
    <w:rsid w:val="00040B39"/>
    <w:rsid w:val="00064320"/>
    <w:rsid w:val="0007330B"/>
    <w:rsid w:val="000E5D80"/>
    <w:rsid w:val="000F126E"/>
    <w:rsid w:val="00131441"/>
    <w:rsid w:val="0013415F"/>
    <w:rsid w:val="0013729D"/>
    <w:rsid w:val="00195337"/>
    <w:rsid w:val="001A066A"/>
    <w:rsid w:val="001B1734"/>
    <w:rsid w:val="001F71B0"/>
    <w:rsid w:val="002011CD"/>
    <w:rsid w:val="00250415"/>
    <w:rsid w:val="00281626"/>
    <w:rsid w:val="002A03E3"/>
    <w:rsid w:val="002D23FB"/>
    <w:rsid w:val="002F4C95"/>
    <w:rsid w:val="002F6EA5"/>
    <w:rsid w:val="00314559"/>
    <w:rsid w:val="00355BE4"/>
    <w:rsid w:val="003A654A"/>
    <w:rsid w:val="003A785A"/>
    <w:rsid w:val="003D243B"/>
    <w:rsid w:val="0044293A"/>
    <w:rsid w:val="004B76EE"/>
    <w:rsid w:val="004C7DDB"/>
    <w:rsid w:val="004E66B3"/>
    <w:rsid w:val="005554BA"/>
    <w:rsid w:val="005A463A"/>
    <w:rsid w:val="005A5664"/>
    <w:rsid w:val="005B35C5"/>
    <w:rsid w:val="005B4DF9"/>
    <w:rsid w:val="005D3EF8"/>
    <w:rsid w:val="005F4227"/>
    <w:rsid w:val="005F44CF"/>
    <w:rsid w:val="0060105A"/>
    <w:rsid w:val="00604045"/>
    <w:rsid w:val="006376DA"/>
    <w:rsid w:val="00654B8F"/>
    <w:rsid w:val="006833EE"/>
    <w:rsid w:val="006D54BE"/>
    <w:rsid w:val="00712658"/>
    <w:rsid w:val="00717CF5"/>
    <w:rsid w:val="00752B46"/>
    <w:rsid w:val="007C3C74"/>
    <w:rsid w:val="007D0394"/>
    <w:rsid w:val="007E0334"/>
    <w:rsid w:val="00806548"/>
    <w:rsid w:val="00853CC9"/>
    <w:rsid w:val="00873937"/>
    <w:rsid w:val="008A4F99"/>
    <w:rsid w:val="008B7FE1"/>
    <w:rsid w:val="008E5674"/>
    <w:rsid w:val="00916684"/>
    <w:rsid w:val="009231E8"/>
    <w:rsid w:val="00954C57"/>
    <w:rsid w:val="00973DC4"/>
    <w:rsid w:val="00994DAD"/>
    <w:rsid w:val="009A01ED"/>
    <w:rsid w:val="00A2229D"/>
    <w:rsid w:val="00A544D1"/>
    <w:rsid w:val="00A62301"/>
    <w:rsid w:val="00AA6097"/>
    <w:rsid w:val="00AE612B"/>
    <w:rsid w:val="00B21B20"/>
    <w:rsid w:val="00B33E63"/>
    <w:rsid w:val="00B911E7"/>
    <w:rsid w:val="00B93879"/>
    <w:rsid w:val="00BA1311"/>
    <w:rsid w:val="00BC2035"/>
    <w:rsid w:val="00C273CD"/>
    <w:rsid w:val="00C365A6"/>
    <w:rsid w:val="00C54024"/>
    <w:rsid w:val="00CB5B5F"/>
    <w:rsid w:val="00CD3F23"/>
    <w:rsid w:val="00D01A2D"/>
    <w:rsid w:val="00D77C83"/>
    <w:rsid w:val="00DA61B6"/>
    <w:rsid w:val="00DC0CAB"/>
    <w:rsid w:val="00DF0F61"/>
    <w:rsid w:val="00E62A7C"/>
    <w:rsid w:val="00EA5507"/>
    <w:rsid w:val="00EA5B1F"/>
    <w:rsid w:val="00EB5A3E"/>
    <w:rsid w:val="00F5019D"/>
    <w:rsid w:val="00F96C6E"/>
    <w:rsid w:val="00FA2998"/>
    <w:rsid w:val="00FC0A61"/>
    <w:rsid w:val="00FE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F81BD" w:themeColor="accent1"/>
    </w:rPr>
  </w:style>
  <w:style w:type="character" w:styleId="a9">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List Paragraph"/>
    <w:uiPriority w:val="34"/>
    <w:qFormat/>
    <w:pPr>
      <w:ind w:left="720"/>
      <w:contextualSpacing/>
    </w:p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line="240" w:lineRule="auto"/>
    </w:pPr>
    <w:rPr>
      <w:i/>
      <w:iCs/>
      <w:color w:val="1F497D" w:themeColor="text2"/>
      <w:sz w:val="18"/>
      <w:szCs w:val="18"/>
    </w:rPr>
  </w:style>
  <w:style w:type="table" w:styleId="afe">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Title"/>
    <w:basedOn w:val="a"/>
    <w:next w:val="a"/>
    <w:link w:val="aff0"/>
    <w:uiPriority w:val="10"/>
    <w:qFormat/>
    <w:pPr>
      <w:spacing w:after="0" w:line="240" w:lineRule="auto"/>
      <w:contextualSpacing/>
    </w:pPr>
    <w:rPr>
      <w:rFonts w:asciiTheme="majorHAnsi" w:eastAsiaTheme="majorEastAsia" w:hAnsiTheme="majorHAnsi" w:cstheme="majorBidi"/>
      <w:spacing w:val="-10"/>
      <w:sz w:val="56"/>
      <w:szCs w:val="56"/>
      <w:lang w:eastAsia="en-US"/>
    </w:rPr>
  </w:style>
  <w:style w:type="character" w:customStyle="1" w:styleId="aff0">
    <w:name w:val="Название Знак"/>
    <w:basedOn w:val="a0"/>
    <w:link w:val="aff"/>
    <w:uiPriority w:val="10"/>
    <w:rPr>
      <w:rFonts w:asciiTheme="majorHAnsi" w:eastAsiaTheme="majorEastAsia" w:hAnsiTheme="majorHAnsi" w:cstheme="majorBidi"/>
      <w:spacing w:val="-10"/>
      <w:sz w:val="56"/>
      <w:szCs w:val="56"/>
      <w:lang w:eastAsia="en-US"/>
    </w:rPr>
  </w:style>
  <w:style w:type="character" w:customStyle="1" w:styleId="1256">
    <w:name w:val="Основной текст (12)56"/>
    <w:uiPriority w:val="99"/>
    <w:rPr>
      <w:rFonts w:ascii="Times New Roman" w:hAnsi="Times New Roman"/>
      <w:spacing w:val="0"/>
      <w:sz w:val="19"/>
    </w:rPr>
  </w:style>
  <w:style w:type="character" w:customStyle="1" w:styleId="1253">
    <w:name w:val="Основной текст (12)53"/>
    <w:uiPriority w:val="99"/>
    <w:rPr>
      <w:rFonts w:ascii="Times New Roman" w:hAnsi="Times New Roman"/>
      <w:spacing w:val="0"/>
      <w:sz w:val="19"/>
    </w:rPr>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F81BD" w:themeColor="accent1"/>
    </w:rPr>
  </w:style>
  <w:style w:type="character" w:styleId="a9">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List Paragraph"/>
    <w:uiPriority w:val="34"/>
    <w:qFormat/>
    <w:pPr>
      <w:ind w:left="720"/>
      <w:contextualSpacing/>
    </w:p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line="240" w:lineRule="auto"/>
    </w:pPr>
    <w:rPr>
      <w:i/>
      <w:iCs/>
      <w:color w:val="1F497D" w:themeColor="text2"/>
      <w:sz w:val="18"/>
      <w:szCs w:val="18"/>
    </w:rPr>
  </w:style>
  <w:style w:type="table" w:styleId="afe">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Title"/>
    <w:basedOn w:val="a"/>
    <w:next w:val="a"/>
    <w:link w:val="aff0"/>
    <w:uiPriority w:val="10"/>
    <w:qFormat/>
    <w:pPr>
      <w:spacing w:after="0" w:line="240" w:lineRule="auto"/>
      <w:contextualSpacing/>
    </w:pPr>
    <w:rPr>
      <w:rFonts w:asciiTheme="majorHAnsi" w:eastAsiaTheme="majorEastAsia" w:hAnsiTheme="majorHAnsi" w:cstheme="majorBidi"/>
      <w:spacing w:val="-10"/>
      <w:sz w:val="56"/>
      <w:szCs w:val="56"/>
      <w:lang w:eastAsia="en-US"/>
    </w:rPr>
  </w:style>
  <w:style w:type="character" w:customStyle="1" w:styleId="aff0">
    <w:name w:val="Название Знак"/>
    <w:basedOn w:val="a0"/>
    <w:link w:val="aff"/>
    <w:uiPriority w:val="10"/>
    <w:rPr>
      <w:rFonts w:asciiTheme="majorHAnsi" w:eastAsiaTheme="majorEastAsia" w:hAnsiTheme="majorHAnsi" w:cstheme="majorBidi"/>
      <w:spacing w:val="-10"/>
      <w:sz w:val="56"/>
      <w:szCs w:val="56"/>
      <w:lang w:eastAsia="en-US"/>
    </w:rPr>
  </w:style>
  <w:style w:type="character" w:customStyle="1" w:styleId="1256">
    <w:name w:val="Основной текст (12)56"/>
    <w:uiPriority w:val="99"/>
    <w:rPr>
      <w:rFonts w:ascii="Times New Roman" w:hAnsi="Times New Roman"/>
      <w:spacing w:val="0"/>
      <w:sz w:val="19"/>
    </w:rPr>
  </w:style>
  <w:style w:type="character" w:customStyle="1" w:styleId="1253">
    <w:name w:val="Основной текст (12)53"/>
    <w:uiPriority w:val="99"/>
    <w:rPr>
      <w:rFonts w:ascii="Times New Roman" w:hAnsi="Times New Roman"/>
      <w:spacing w:val="0"/>
      <w:sz w:val="19"/>
    </w:rPr>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4192</Words>
  <Characters>23896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2024-09-04T13:46:00Z</dcterms:created>
  <dcterms:modified xsi:type="dcterms:W3CDTF">2024-10-02T14:21:00Z</dcterms:modified>
</cp:coreProperties>
</file>