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4F5" w:rsidRPr="003C1EFB" w:rsidRDefault="00720762">
      <w:pPr>
        <w:spacing w:after="0" w:line="240" w:lineRule="auto"/>
        <w:jc w:val="right"/>
        <w:rPr>
          <w:rFonts w:ascii="Times New Roman" w:hAnsi="Times New Roman" w:cs="Times New Roman"/>
          <w:sz w:val="24"/>
          <w:szCs w:val="24"/>
        </w:rPr>
      </w:pPr>
      <w:r w:rsidRPr="003C1EFB">
        <w:rPr>
          <w:rFonts w:ascii="Times New Roman" w:hAnsi="Times New Roman" w:cs="Times New Roman"/>
          <w:sz w:val="24"/>
          <w:szCs w:val="24"/>
        </w:rPr>
        <w:t xml:space="preserve">Приложение 3 к ООП СОО, </w:t>
      </w:r>
    </w:p>
    <w:p w:rsidR="002944F5" w:rsidRPr="003C1EFB" w:rsidRDefault="003C1EFB">
      <w:pPr>
        <w:spacing w:after="0" w:line="240" w:lineRule="auto"/>
        <w:jc w:val="right"/>
        <w:rPr>
          <w:rFonts w:ascii="Times New Roman" w:hAnsi="Times New Roman" w:cs="Times New Roman"/>
          <w:sz w:val="24"/>
          <w:szCs w:val="24"/>
        </w:rPr>
      </w:pPr>
      <w:proofErr w:type="gramStart"/>
      <w:r w:rsidRPr="003C1EFB">
        <w:rPr>
          <w:rFonts w:ascii="Times New Roman" w:hAnsi="Times New Roman" w:cs="Times New Roman"/>
          <w:sz w:val="24"/>
          <w:szCs w:val="24"/>
        </w:rPr>
        <w:t>утвержденной</w:t>
      </w:r>
      <w:proofErr w:type="gramEnd"/>
      <w:r w:rsidRPr="003C1EFB">
        <w:rPr>
          <w:rFonts w:ascii="Times New Roman" w:hAnsi="Times New Roman" w:cs="Times New Roman"/>
          <w:sz w:val="24"/>
          <w:szCs w:val="24"/>
        </w:rPr>
        <w:t xml:space="preserve"> 30.08.2024 приказ № 70</w:t>
      </w:r>
      <w:r w:rsidR="00720762" w:rsidRPr="003C1EFB">
        <w:rPr>
          <w:rFonts w:ascii="Times New Roman" w:hAnsi="Times New Roman" w:cs="Times New Roman"/>
          <w:sz w:val="24"/>
          <w:szCs w:val="24"/>
        </w:rPr>
        <w:t xml:space="preserve"> </w:t>
      </w:r>
    </w:p>
    <w:p w:rsidR="002944F5" w:rsidRDefault="002944F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 New Roman" w:hAnsi="Times New Roman" w:cs="Times New Roman"/>
          <w:color w:val="FF0000"/>
          <w:sz w:val="24"/>
          <w:szCs w:val="24"/>
        </w:rPr>
      </w:pPr>
    </w:p>
    <w:p w:rsidR="002944F5" w:rsidRDefault="002944F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 New Roman" w:hAnsi="Times New Roman" w:cs="Times New Roman"/>
          <w:color w:val="000000"/>
          <w:sz w:val="24"/>
          <w:szCs w:val="24"/>
        </w:rPr>
      </w:pPr>
    </w:p>
    <w:p w:rsidR="002944F5" w:rsidRDefault="002944F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 New Roman" w:hAnsi="Times New Roman" w:cs="Times New Roman"/>
          <w:color w:val="000000"/>
          <w:sz w:val="24"/>
          <w:szCs w:val="24"/>
        </w:rPr>
      </w:pPr>
    </w:p>
    <w:p w:rsidR="002944F5" w:rsidRDefault="002944F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 New Roman" w:hAnsi="Times New Roman" w:cs="Times New Roman"/>
          <w:color w:val="000000"/>
          <w:sz w:val="24"/>
          <w:szCs w:val="24"/>
        </w:rPr>
      </w:pPr>
    </w:p>
    <w:p w:rsidR="002944F5" w:rsidRDefault="002944F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 New Roman" w:hAnsi="Times New Roman" w:cs="Times New Roman"/>
          <w:color w:val="000000"/>
          <w:sz w:val="24"/>
          <w:szCs w:val="24"/>
        </w:rPr>
      </w:pPr>
    </w:p>
    <w:p w:rsidR="002944F5" w:rsidRDefault="002944F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 New Roman" w:hAnsi="Times New Roman" w:cs="Times New Roman"/>
          <w:color w:val="000000"/>
          <w:sz w:val="24"/>
          <w:szCs w:val="24"/>
        </w:rPr>
      </w:pPr>
    </w:p>
    <w:p w:rsidR="002944F5" w:rsidRDefault="002944F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 New Roman" w:hAnsi="Times New Roman" w:cs="Times New Roman"/>
          <w:color w:val="000000"/>
          <w:sz w:val="24"/>
          <w:szCs w:val="24"/>
        </w:rPr>
      </w:pPr>
    </w:p>
    <w:p w:rsidR="002944F5" w:rsidRDefault="002944F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bCs/>
          <w:color w:val="000000"/>
          <w:sz w:val="24"/>
          <w:szCs w:val="24"/>
        </w:rPr>
      </w:pPr>
    </w:p>
    <w:p w:rsidR="002944F5" w:rsidRDefault="002944F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bCs/>
          <w:color w:val="000000"/>
          <w:sz w:val="24"/>
          <w:szCs w:val="24"/>
        </w:rPr>
      </w:pPr>
    </w:p>
    <w:p w:rsidR="002944F5" w:rsidRDefault="002944F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bCs/>
          <w:color w:val="000000"/>
          <w:sz w:val="24"/>
          <w:szCs w:val="24"/>
        </w:rPr>
      </w:pPr>
    </w:p>
    <w:p w:rsidR="002944F5" w:rsidRDefault="002944F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bCs/>
          <w:color w:val="000000"/>
          <w:sz w:val="24"/>
          <w:szCs w:val="24"/>
        </w:rPr>
      </w:pPr>
    </w:p>
    <w:p w:rsidR="002944F5" w:rsidRDefault="002944F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bCs/>
          <w:color w:val="000000"/>
          <w:sz w:val="24"/>
          <w:szCs w:val="24"/>
        </w:rPr>
      </w:pPr>
    </w:p>
    <w:p w:rsidR="002944F5" w:rsidRDefault="002944F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bCs/>
          <w:color w:val="000000"/>
          <w:sz w:val="24"/>
          <w:szCs w:val="24"/>
        </w:rPr>
      </w:pPr>
    </w:p>
    <w:p w:rsidR="002944F5" w:rsidRDefault="002944F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bCs/>
          <w:color w:val="000000"/>
          <w:sz w:val="24"/>
          <w:szCs w:val="24"/>
        </w:rPr>
      </w:pPr>
    </w:p>
    <w:p w:rsidR="002944F5" w:rsidRDefault="002944F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bCs/>
          <w:color w:val="000000"/>
          <w:sz w:val="24"/>
          <w:szCs w:val="24"/>
        </w:rPr>
      </w:pPr>
    </w:p>
    <w:p w:rsidR="002944F5" w:rsidRDefault="002944F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bCs/>
          <w:color w:val="000000"/>
          <w:sz w:val="24"/>
          <w:szCs w:val="24"/>
        </w:rPr>
      </w:pPr>
    </w:p>
    <w:p w:rsidR="002944F5" w:rsidRDefault="002944F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bCs/>
          <w:color w:val="000000"/>
          <w:sz w:val="24"/>
          <w:szCs w:val="24"/>
        </w:rPr>
      </w:pPr>
    </w:p>
    <w:p w:rsidR="002944F5" w:rsidRDefault="002944F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bCs/>
          <w:color w:val="000000"/>
          <w:sz w:val="24"/>
          <w:szCs w:val="24"/>
        </w:rPr>
      </w:pPr>
    </w:p>
    <w:p w:rsidR="002944F5" w:rsidRDefault="002944F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bCs/>
          <w:color w:val="000000"/>
          <w:sz w:val="24"/>
          <w:szCs w:val="24"/>
        </w:rPr>
      </w:pPr>
    </w:p>
    <w:p w:rsidR="002944F5" w:rsidRDefault="002944F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bCs/>
          <w:color w:val="000000"/>
          <w:sz w:val="24"/>
          <w:szCs w:val="24"/>
        </w:rPr>
      </w:pPr>
    </w:p>
    <w:p w:rsidR="002944F5" w:rsidRDefault="002944F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bCs/>
          <w:color w:val="000000"/>
          <w:sz w:val="24"/>
          <w:szCs w:val="24"/>
        </w:rPr>
      </w:pPr>
    </w:p>
    <w:p w:rsidR="002944F5" w:rsidRDefault="0072076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bCs/>
          <w:color w:val="000000"/>
          <w:sz w:val="52"/>
          <w:szCs w:val="24"/>
        </w:rPr>
      </w:pPr>
      <w:r>
        <w:rPr>
          <w:rFonts w:ascii="Times New Roman" w:hAnsi="Times New Roman" w:cs="Times New Roman"/>
          <w:b/>
          <w:bCs/>
          <w:color w:val="000000"/>
          <w:sz w:val="52"/>
          <w:szCs w:val="24"/>
        </w:rPr>
        <w:t>Учебный план</w:t>
      </w:r>
    </w:p>
    <w:p w:rsidR="002944F5" w:rsidRDefault="0072076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bCs/>
          <w:color w:val="000000"/>
          <w:sz w:val="52"/>
          <w:szCs w:val="24"/>
        </w:rPr>
      </w:pPr>
      <w:r>
        <w:rPr>
          <w:rFonts w:ascii="Times New Roman" w:hAnsi="Times New Roman" w:cs="Times New Roman"/>
          <w:b/>
          <w:bCs/>
          <w:color w:val="000000"/>
          <w:sz w:val="52"/>
          <w:szCs w:val="24"/>
        </w:rPr>
        <w:t xml:space="preserve">среднего общего образования </w:t>
      </w:r>
    </w:p>
    <w:p w:rsidR="002944F5" w:rsidRDefault="0072076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28"/>
        <w:jc w:val="center"/>
        <w:rPr>
          <w:rFonts w:ascii="Times New Roman" w:hAnsi="Times New Roman" w:cs="Times New Roman"/>
          <w:color w:val="000000"/>
          <w:sz w:val="52"/>
          <w:szCs w:val="24"/>
        </w:rPr>
      </w:pPr>
      <w:r>
        <w:rPr>
          <w:rFonts w:ascii="Times New Roman" w:hAnsi="Times New Roman" w:cs="Times New Roman"/>
          <w:b/>
          <w:bCs/>
          <w:color w:val="000000"/>
          <w:sz w:val="52"/>
          <w:szCs w:val="24"/>
        </w:rPr>
        <w:t>на 2024-2025 учебный год</w:t>
      </w:r>
    </w:p>
    <w:p w:rsidR="002944F5" w:rsidRDefault="002944F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28"/>
        <w:jc w:val="both"/>
        <w:rPr>
          <w:rFonts w:ascii="Times New Roman" w:hAnsi="Times New Roman" w:cs="Times New Roman"/>
          <w:color w:val="000000"/>
          <w:sz w:val="24"/>
          <w:szCs w:val="24"/>
        </w:rPr>
      </w:pPr>
    </w:p>
    <w:p w:rsidR="002944F5" w:rsidRDefault="002944F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28"/>
        <w:jc w:val="both"/>
        <w:rPr>
          <w:rFonts w:ascii="Times New Roman" w:hAnsi="Times New Roman" w:cs="Times New Roman"/>
          <w:color w:val="000000"/>
          <w:sz w:val="24"/>
          <w:szCs w:val="24"/>
        </w:rPr>
      </w:pPr>
    </w:p>
    <w:p w:rsidR="002944F5" w:rsidRDefault="0072076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28"/>
        <w:jc w:val="both"/>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2944F5" w:rsidRDefault="002944F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bCs/>
          <w:color w:val="000000"/>
          <w:sz w:val="28"/>
          <w:szCs w:val="28"/>
        </w:rPr>
      </w:pPr>
    </w:p>
    <w:p w:rsidR="002944F5" w:rsidRDefault="0072076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28"/>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Пояснительная записка</w:t>
      </w:r>
    </w:p>
    <w:p w:rsidR="002944F5" w:rsidRDefault="002944F5">
      <w:pPr>
        <w:pStyle w:val="af1"/>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bCs/>
          <w:color w:val="000000"/>
          <w:sz w:val="28"/>
          <w:szCs w:val="28"/>
        </w:rPr>
      </w:pPr>
    </w:p>
    <w:p w:rsidR="002944F5" w:rsidRDefault="0072076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Учебный план является частью образовательной программы муниципального бюджетного общеобразовательного учреждения средней школы № 8 г. Ярцево Смоленской обл. и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2944F5" w:rsidRDefault="0072076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Учебный план  образовательной организации разработан на основании:</w:t>
      </w:r>
    </w:p>
    <w:p w:rsidR="002944F5" w:rsidRDefault="00720762">
      <w:pPr>
        <w:pStyle w:val="af1"/>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0" w:firstLine="30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Федерального закона РФ от 29.12.2012 г. № 273-Ф3 «Об образовании в Российский Федерации»; </w:t>
      </w:r>
    </w:p>
    <w:p w:rsidR="002944F5" w:rsidRPr="00720762" w:rsidRDefault="00720762">
      <w:pPr>
        <w:numPr>
          <w:ilvl w:val="0"/>
          <w:numId w:val="2"/>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0" w:firstLine="288"/>
        <w:jc w:val="both"/>
        <w:rPr>
          <w:rFonts w:ascii="Times New Roman" w:hAnsi="Times New Roman" w:cs="Times New Roman"/>
          <w:color w:val="000000"/>
          <w:sz w:val="28"/>
          <w:szCs w:val="28"/>
        </w:rPr>
      </w:pPr>
      <w:r w:rsidRPr="00720762">
        <w:rPr>
          <w:rFonts w:ascii="Times New Roman" w:hAnsi="Times New Roman" w:cs="Times New Roman"/>
          <w:color w:val="363636"/>
          <w:sz w:val="28"/>
          <w:szCs w:val="28"/>
        </w:rPr>
        <w:t xml:space="preserve"> Федеральный закон от 19.12.2023 № 618-ФЗ «О внесении изменений в   Федеральный закон «Об образовании в Российской Федерации»;</w:t>
      </w:r>
      <w:r w:rsidRPr="00720762">
        <w:rPr>
          <w:rFonts w:ascii="Times New Roman" w:hAnsi="Times New Roman" w:cs="Times New Roman"/>
          <w:color w:val="000000"/>
          <w:sz w:val="28"/>
          <w:szCs w:val="28"/>
        </w:rPr>
        <w:t xml:space="preserve"> </w:t>
      </w:r>
    </w:p>
    <w:p w:rsidR="002944F5" w:rsidRDefault="00720762">
      <w:pPr>
        <w:pStyle w:val="af1"/>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0" w:firstLine="32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постановления Главного государственного санитарного врача РФ от 28 сентября 2020 года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 </w:t>
      </w:r>
    </w:p>
    <w:p w:rsidR="002944F5" w:rsidRDefault="00720762">
      <w:pPr>
        <w:pStyle w:val="af1"/>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0"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постановления Главного государственного санитарного врача РФ от 28 января 2021 года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2944F5" w:rsidRDefault="00720762">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12"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приказа Минпросвещения России «Об утверждении федерального государственного образовательного стандарта среднего общего образования» от 17 мая 2012 г. № 413 (в ред. Приказа Минпросвещения России от 12.08.2022 № 732); </w:t>
      </w:r>
    </w:p>
    <w:p w:rsidR="002944F5" w:rsidRDefault="00720762">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12"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приказа Минпросвещения России от 23.11.2022 № 1014 «Об утверждении федеральной образовательной программы среднего общего образования»; </w:t>
      </w:r>
    </w:p>
    <w:p w:rsidR="002944F5" w:rsidRPr="00720762" w:rsidRDefault="00720762">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12" w:firstLine="288"/>
        <w:jc w:val="both"/>
        <w:rPr>
          <w:rFonts w:ascii="Times New Roman" w:hAnsi="Times New Roman" w:cs="Times New Roman"/>
          <w:color w:val="000000"/>
          <w:sz w:val="28"/>
          <w:szCs w:val="28"/>
        </w:rPr>
      </w:pPr>
      <w:r>
        <w:rPr>
          <w:rFonts w:ascii="Times New Roman" w:hAnsi="Times New Roman" w:cs="Times New Roman"/>
          <w:color w:val="363636"/>
          <w:sz w:val="28"/>
          <w:szCs w:val="28"/>
        </w:rPr>
        <w:t>п</w:t>
      </w:r>
      <w:r w:rsidRPr="00720762">
        <w:rPr>
          <w:rFonts w:ascii="Times New Roman" w:hAnsi="Times New Roman" w:cs="Times New Roman"/>
          <w:color w:val="363636"/>
          <w:sz w:val="28"/>
          <w:szCs w:val="28"/>
        </w:rPr>
        <w:t>риказ</w:t>
      </w:r>
      <w:r>
        <w:rPr>
          <w:rFonts w:ascii="Times New Roman" w:hAnsi="Times New Roman" w:cs="Times New Roman"/>
          <w:color w:val="363636"/>
          <w:sz w:val="28"/>
          <w:szCs w:val="28"/>
        </w:rPr>
        <w:t>а</w:t>
      </w:r>
      <w:r w:rsidRPr="00720762">
        <w:rPr>
          <w:rFonts w:ascii="Times New Roman" w:hAnsi="Times New Roman" w:cs="Times New Roman"/>
          <w:color w:val="363636"/>
          <w:sz w:val="28"/>
          <w:szCs w:val="28"/>
        </w:rPr>
        <w:t xml:space="preserve">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12.09.2022 № 70034);</w:t>
      </w:r>
    </w:p>
    <w:p w:rsidR="002944F5" w:rsidRPr="00720762" w:rsidRDefault="0072076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36" w:firstLine="312"/>
        <w:jc w:val="both"/>
        <w:rPr>
          <w:rFonts w:ascii="Times New Roman" w:hAnsi="Times New Roman" w:cs="Times New Roman"/>
          <w:color w:val="363636"/>
          <w:sz w:val="28"/>
          <w:szCs w:val="28"/>
        </w:rPr>
      </w:pPr>
      <w:r>
        <w:rPr>
          <w:rFonts w:ascii="Times New Roman" w:hAnsi="Times New Roman" w:cs="Times New Roman"/>
          <w:color w:val="363636"/>
          <w:sz w:val="28"/>
          <w:szCs w:val="28"/>
        </w:rPr>
        <w:t>- п</w:t>
      </w:r>
      <w:r w:rsidRPr="00720762">
        <w:rPr>
          <w:rFonts w:ascii="Times New Roman" w:hAnsi="Times New Roman" w:cs="Times New Roman"/>
          <w:color w:val="363636"/>
          <w:sz w:val="28"/>
          <w:szCs w:val="28"/>
        </w:rPr>
        <w:t>риказ</w:t>
      </w:r>
      <w:r>
        <w:rPr>
          <w:rFonts w:ascii="Times New Roman" w:hAnsi="Times New Roman" w:cs="Times New Roman"/>
          <w:color w:val="363636"/>
          <w:sz w:val="28"/>
          <w:szCs w:val="28"/>
        </w:rPr>
        <w:t>а</w:t>
      </w:r>
      <w:r w:rsidRPr="00720762">
        <w:rPr>
          <w:rFonts w:ascii="Times New Roman" w:hAnsi="Times New Roman" w:cs="Times New Roman"/>
          <w:color w:val="363636"/>
          <w:sz w:val="28"/>
          <w:szCs w:val="28"/>
        </w:rPr>
        <w:t xml:space="preserve">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w:t>
      </w:r>
      <w:r w:rsidRPr="00720762">
        <w:rPr>
          <w:rFonts w:ascii="Times New Roman" w:hAnsi="Times New Roman" w:cs="Times New Roman"/>
          <w:color w:val="363636"/>
          <w:sz w:val="28"/>
          <w:szCs w:val="28"/>
        </w:rPr>
        <w:lastRenderedPageBreak/>
        <w:t>основного общего образования и среднего общего образования» (</w:t>
      </w:r>
      <w:proofErr w:type="gramStart"/>
      <w:r w:rsidRPr="00720762">
        <w:rPr>
          <w:rFonts w:ascii="Times New Roman" w:hAnsi="Times New Roman" w:cs="Times New Roman"/>
          <w:color w:val="363636"/>
          <w:sz w:val="28"/>
          <w:szCs w:val="28"/>
        </w:rPr>
        <w:t>Зарегистрирован</w:t>
      </w:r>
      <w:proofErr w:type="gramEnd"/>
      <w:r w:rsidRPr="00720762">
        <w:rPr>
          <w:rFonts w:ascii="Times New Roman" w:hAnsi="Times New Roman" w:cs="Times New Roman"/>
          <w:color w:val="363636"/>
          <w:sz w:val="28"/>
          <w:szCs w:val="28"/>
        </w:rPr>
        <w:t xml:space="preserve"> 11.04.2024 № 77830);</w:t>
      </w:r>
    </w:p>
    <w:p w:rsidR="002944F5" w:rsidRPr="00720762" w:rsidRDefault="0072076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84" w:firstLine="264"/>
        <w:jc w:val="both"/>
        <w:rPr>
          <w:rFonts w:ascii="Times New Roman" w:hAnsi="Times New Roman" w:cs="Times New Roman"/>
          <w:color w:val="363636"/>
          <w:sz w:val="28"/>
          <w:szCs w:val="28"/>
        </w:rPr>
      </w:pPr>
      <w:r>
        <w:rPr>
          <w:rFonts w:ascii="Times New Roman" w:hAnsi="Times New Roman" w:cs="Times New Roman"/>
          <w:color w:val="363636"/>
          <w:sz w:val="28"/>
          <w:szCs w:val="28"/>
        </w:rPr>
        <w:t>- п</w:t>
      </w:r>
      <w:r w:rsidRPr="00720762">
        <w:rPr>
          <w:rFonts w:ascii="Times New Roman" w:hAnsi="Times New Roman" w:cs="Times New Roman"/>
          <w:color w:val="363636"/>
          <w:sz w:val="28"/>
          <w:szCs w:val="28"/>
        </w:rPr>
        <w:t>риказ</w:t>
      </w:r>
      <w:r>
        <w:rPr>
          <w:rFonts w:ascii="Times New Roman" w:hAnsi="Times New Roman" w:cs="Times New Roman"/>
          <w:color w:val="363636"/>
          <w:sz w:val="28"/>
          <w:szCs w:val="28"/>
        </w:rPr>
        <w:t>а</w:t>
      </w:r>
      <w:r w:rsidRPr="00720762">
        <w:rPr>
          <w:rFonts w:ascii="Times New Roman" w:hAnsi="Times New Roman" w:cs="Times New Roman"/>
          <w:color w:val="363636"/>
          <w:sz w:val="28"/>
          <w:szCs w:val="28"/>
        </w:rPr>
        <w:t xml:space="preserve"> Министерства просвещения Российской Федерации № 1028 от 27.12.2023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w:t>
      </w:r>
      <w:proofErr w:type="gramStart"/>
      <w:r w:rsidRPr="00720762">
        <w:rPr>
          <w:rFonts w:ascii="Times New Roman" w:hAnsi="Times New Roman" w:cs="Times New Roman"/>
          <w:color w:val="363636"/>
          <w:sz w:val="28"/>
          <w:szCs w:val="28"/>
        </w:rPr>
        <w:t>Зарегистрирован</w:t>
      </w:r>
      <w:proofErr w:type="gramEnd"/>
      <w:r w:rsidRPr="00720762">
        <w:rPr>
          <w:rFonts w:ascii="Times New Roman" w:hAnsi="Times New Roman" w:cs="Times New Roman"/>
          <w:color w:val="363636"/>
          <w:sz w:val="28"/>
          <w:szCs w:val="28"/>
        </w:rPr>
        <w:t xml:space="preserve"> 02.02.2024 № 77121);</w:t>
      </w:r>
    </w:p>
    <w:p w:rsidR="002944F5" w:rsidRPr="00720762" w:rsidRDefault="0072076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360"/>
        <w:jc w:val="both"/>
        <w:rPr>
          <w:rFonts w:ascii="Times New Roman" w:hAnsi="Times New Roman" w:cs="Times New Roman"/>
          <w:color w:val="363636"/>
          <w:sz w:val="28"/>
          <w:szCs w:val="28"/>
        </w:rPr>
      </w:pPr>
      <w:r w:rsidRPr="00720762">
        <w:rPr>
          <w:rFonts w:ascii="Times New Roman" w:hAnsi="Times New Roman" w:cs="Times New Roman"/>
          <w:color w:val="363636"/>
          <w:sz w:val="28"/>
          <w:szCs w:val="28"/>
        </w:rPr>
        <w:t xml:space="preserve">- </w:t>
      </w:r>
      <w:r>
        <w:rPr>
          <w:rFonts w:ascii="Times New Roman" w:hAnsi="Times New Roman" w:cs="Times New Roman"/>
          <w:color w:val="363636"/>
          <w:sz w:val="28"/>
          <w:szCs w:val="28"/>
        </w:rPr>
        <w:t>п</w:t>
      </w:r>
      <w:r w:rsidRPr="00720762">
        <w:rPr>
          <w:rFonts w:ascii="Times New Roman" w:hAnsi="Times New Roman" w:cs="Times New Roman"/>
          <w:color w:val="363636"/>
          <w:sz w:val="28"/>
          <w:szCs w:val="28"/>
        </w:rPr>
        <w:t>риказ</w:t>
      </w:r>
      <w:r>
        <w:rPr>
          <w:rFonts w:ascii="Times New Roman" w:hAnsi="Times New Roman" w:cs="Times New Roman"/>
          <w:color w:val="363636"/>
          <w:sz w:val="28"/>
          <w:szCs w:val="28"/>
        </w:rPr>
        <w:t>а</w:t>
      </w:r>
      <w:r w:rsidRPr="00720762">
        <w:rPr>
          <w:rFonts w:ascii="Times New Roman" w:hAnsi="Times New Roman" w:cs="Times New Roman"/>
          <w:color w:val="363636"/>
          <w:sz w:val="28"/>
          <w:szCs w:val="28"/>
        </w:rPr>
        <w:t xml:space="preserve"> Министерства просвещения Российской Федерации от 18.05.2023 № 371 «Об утверждении федеральной образовательной программы среднего общего образования» (</w:t>
      </w:r>
      <w:proofErr w:type="gramStart"/>
      <w:r w:rsidRPr="00720762">
        <w:rPr>
          <w:rFonts w:ascii="Times New Roman" w:hAnsi="Times New Roman" w:cs="Times New Roman"/>
          <w:color w:val="363636"/>
          <w:sz w:val="28"/>
          <w:szCs w:val="28"/>
        </w:rPr>
        <w:t>Зарегистрирован</w:t>
      </w:r>
      <w:proofErr w:type="gramEnd"/>
      <w:r w:rsidRPr="00720762">
        <w:rPr>
          <w:rFonts w:ascii="Times New Roman" w:hAnsi="Times New Roman" w:cs="Times New Roman"/>
          <w:color w:val="363636"/>
          <w:sz w:val="28"/>
          <w:szCs w:val="28"/>
        </w:rPr>
        <w:t xml:space="preserve"> 12.07.2023 № 74228);</w:t>
      </w:r>
    </w:p>
    <w:p w:rsidR="002944F5" w:rsidRPr="00720762" w:rsidRDefault="0072076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36" w:firstLine="564"/>
        <w:jc w:val="both"/>
        <w:rPr>
          <w:rFonts w:ascii="Times New Roman" w:hAnsi="Times New Roman" w:cs="Times New Roman"/>
          <w:color w:val="000000"/>
          <w:sz w:val="28"/>
          <w:szCs w:val="28"/>
        </w:rPr>
      </w:pPr>
      <w:r w:rsidRPr="00720762">
        <w:rPr>
          <w:rFonts w:ascii="Times New Roman" w:hAnsi="Times New Roman" w:cs="Times New Roman"/>
          <w:color w:val="363636"/>
          <w:sz w:val="28"/>
          <w:szCs w:val="28"/>
        </w:rPr>
        <w:t xml:space="preserve">- </w:t>
      </w:r>
      <w:r>
        <w:rPr>
          <w:rFonts w:ascii="Times New Roman" w:hAnsi="Times New Roman" w:cs="Times New Roman"/>
          <w:color w:val="363636"/>
          <w:sz w:val="28"/>
          <w:szCs w:val="28"/>
        </w:rPr>
        <w:t>п</w:t>
      </w:r>
      <w:r w:rsidRPr="00720762">
        <w:rPr>
          <w:rFonts w:ascii="Times New Roman" w:hAnsi="Times New Roman" w:cs="Times New Roman"/>
          <w:color w:val="363636"/>
          <w:sz w:val="28"/>
          <w:szCs w:val="28"/>
        </w:rPr>
        <w:t>риказ</w:t>
      </w:r>
      <w:r>
        <w:rPr>
          <w:rFonts w:ascii="Times New Roman" w:hAnsi="Times New Roman" w:cs="Times New Roman"/>
          <w:color w:val="363636"/>
          <w:sz w:val="28"/>
          <w:szCs w:val="28"/>
        </w:rPr>
        <w:t>а</w:t>
      </w:r>
      <w:r w:rsidRPr="00720762">
        <w:rPr>
          <w:rFonts w:ascii="Times New Roman" w:hAnsi="Times New Roman" w:cs="Times New Roman"/>
          <w:color w:val="363636"/>
          <w:sz w:val="28"/>
          <w:szCs w:val="28"/>
        </w:rPr>
        <w:t xml:space="preserve"> Министерства просвещения Российской Федерации № 62 от 01.02.2024 «О внесении изменений в некоторые приказы Министерства просвещения Российской Федерации, касающиеся федеральных образовательных программ основного и среднего общего образования» (</w:t>
      </w:r>
      <w:proofErr w:type="gramStart"/>
      <w:r w:rsidRPr="00720762">
        <w:rPr>
          <w:rFonts w:ascii="Times New Roman" w:hAnsi="Times New Roman" w:cs="Times New Roman"/>
          <w:color w:val="363636"/>
          <w:sz w:val="28"/>
          <w:szCs w:val="28"/>
        </w:rPr>
        <w:t>Зарегистрирован</w:t>
      </w:r>
      <w:proofErr w:type="gramEnd"/>
      <w:r w:rsidRPr="00720762">
        <w:rPr>
          <w:rFonts w:ascii="Times New Roman" w:hAnsi="Times New Roman" w:cs="Times New Roman"/>
          <w:color w:val="363636"/>
          <w:sz w:val="28"/>
          <w:szCs w:val="28"/>
        </w:rPr>
        <w:t xml:space="preserve"> 29.02.2024 № 77380);</w:t>
      </w:r>
      <w:r w:rsidRPr="00720762">
        <w:rPr>
          <w:rFonts w:ascii="Times New Roman" w:hAnsi="Times New Roman" w:cs="Times New Roman"/>
          <w:color w:val="000000"/>
          <w:sz w:val="28"/>
          <w:szCs w:val="28"/>
        </w:rPr>
        <w:t xml:space="preserve"> </w:t>
      </w:r>
    </w:p>
    <w:p w:rsidR="002944F5" w:rsidRPr="00720762" w:rsidRDefault="00720762">
      <w:pPr>
        <w:ind w:left="23" w:firstLine="528"/>
        <w:jc w:val="both"/>
        <w:rPr>
          <w:rFonts w:ascii="Times New Roman" w:hAnsi="Times New Roman" w:cs="Times New Roman"/>
          <w:sz w:val="24"/>
          <w:szCs w:val="24"/>
        </w:rPr>
      </w:pPr>
      <w:r>
        <w:rPr>
          <w:rFonts w:ascii="Times New Roman" w:hAnsi="Times New Roman" w:cs="Times New Roman"/>
          <w:sz w:val="28"/>
          <w:szCs w:val="28"/>
        </w:rPr>
        <w:t>- п</w:t>
      </w:r>
      <w:r w:rsidRPr="00720762">
        <w:rPr>
          <w:rFonts w:ascii="Times New Roman" w:hAnsi="Times New Roman" w:cs="Times New Roman"/>
          <w:sz w:val="28"/>
          <w:szCs w:val="28"/>
        </w:rPr>
        <w:t>риказ</w:t>
      </w:r>
      <w:r>
        <w:rPr>
          <w:rFonts w:ascii="Times New Roman" w:hAnsi="Times New Roman" w:cs="Times New Roman"/>
          <w:sz w:val="28"/>
          <w:szCs w:val="28"/>
        </w:rPr>
        <w:t>а</w:t>
      </w:r>
      <w:r w:rsidRPr="00720762">
        <w:rPr>
          <w:rFonts w:ascii="Times New Roman" w:hAnsi="Times New Roman" w:cs="Times New Roman"/>
          <w:sz w:val="28"/>
          <w:szCs w:val="28"/>
        </w:rPr>
        <w:t xml:space="preserve"> Министерства просвещения РФ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w:t>
      </w:r>
      <w:proofErr w:type="gramStart"/>
      <w:r w:rsidRPr="00720762">
        <w:rPr>
          <w:rFonts w:ascii="Times New Roman" w:hAnsi="Times New Roman" w:cs="Times New Roman"/>
          <w:sz w:val="28"/>
          <w:szCs w:val="28"/>
        </w:rPr>
        <w:t>Зарегистрирован</w:t>
      </w:r>
      <w:proofErr w:type="gramEnd"/>
      <w:r w:rsidRPr="00720762">
        <w:rPr>
          <w:rFonts w:ascii="Times New Roman" w:hAnsi="Times New Roman" w:cs="Times New Roman"/>
          <w:sz w:val="28"/>
          <w:szCs w:val="28"/>
        </w:rPr>
        <w:t xml:space="preserve"> 29.08.2022 № 69822).</w:t>
      </w:r>
    </w:p>
    <w:p w:rsidR="002944F5" w:rsidRDefault="0072076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300"/>
        <w:jc w:val="both"/>
        <w:rPr>
          <w:rFonts w:ascii="Times New Roman" w:hAnsi="Times New Roman" w:cs="Times New Roman"/>
          <w:color w:val="000000"/>
          <w:sz w:val="28"/>
          <w:szCs w:val="28"/>
        </w:rPr>
      </w:pPr>
      <w:r>
        <w:rPr>
          <w:rFonts w:ascii="Times New Roman" w:hAnsi="Times New Roman" w:cs="Times New Roman"/>
          <w:color w:val="000000"/>
          <w:sz w:val="28"/>
          <w:szCs w:val="28"/>
        </w:rPr>
        <w:t>Учебный год в МБОУ СШ № 8 г</w:t>
      </w:r>
      <w:proofErr w:type="gramStart"/>
      <w:r>
        <w:rPr>
          <w:rFonts w:ascii="Times New Roman" w:hAnsi="Times New Roman" w:cs="Times New Roman"/>
          <w:color w:val="000000"/>
          <w:sz w:val="28"/>
          <w:szCs w:val="28"/>
        </w:rPr>
        <w:t>.Я</w:t>
      </w:r>
      <w:proofErr w:type="gramEnd"/>
      <w:r>
        <w:rPr>
          <w:rFonts w:ascii="Times New Roman" w:hAnsi="Times New Roman" w:cs="Times New Roman"/>
          <w:color w:val="000000"/>
          <w:sz w:val="28"/>
          <w:szCs w:val="28"/>
        </w:rPr>
        <w:t xml:space="preserve">рцево Смоленской обл. начинается 02.09.2024 и заканчивается 26.05.2025. </w:t>
      </w:r>
    </w:p>
    <w:p w:rsidR="002944F5" w:rsidRDefault="0072076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30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Учебные занятия для учащихся 10-11 классов проводятся по 5-ти дневной учебной неделе. </w:t>
      </w:r>
    </w:p>
    <w:p w:rsidR="002944F5" w:rsidRDefault="00720762">
      <w:pPr>
        <w:widowControl w:val="0"/>
        <w:spacing w:after="0" w:line="240" w:lineRule="auto"/>
        <w:ind w:firstLine="324"/>
        <w:jc w:val="both"/>
        <w:rPr>
          <w:rFonts w:ascii="Times New Roman" w:eastAsia="Times New Roman" w:hAnsi="Times New Roman"/>
          <w:color w:val="000000"/>
          <w:sz w:val="28"/>
          <w:szCs w:val="28"/>
          <w:lang w:bidi="ru-RU"/>
        </w:rPr>
      </w:pPr>
      <w:r>
        <w:rPr>
          <w:rFonts w:ascii="Times New Roman" w:eastAsia="Times New Roman" w:hAnsi="Times New Roman"/>
          <w:color w:val="000000"/>
          <w:sz w:val="28"/>
          <w:szCs w:val="28"/>
          <w:lang w:bidi="ru-RU"/>
        </w:rPr>
        <w:t>Учебный план определяет нормативный срок освоения основной образовательной программы среднего общего образования - 2 года; 68 учебных недель: 34 недели - 10 класс, 34 недели - 11 класс; количество учебных занятий за 2 года на одного обучающегося - 2312 часов.</w:t>
      </w:r>
    </w:p>
    <w:p w:rsidR="002944F5" w:rsidRDefault="0072076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30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w:t>
      </w:r>
    </w:p>
    <w:p w:rsidR="002944F5" w:rsidRDefault="0072076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30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используется на проведение учебных занятий, обеспечивающих различные интересы обучающихся </w:t>
      </w:r>
    </w:p>
    <w:p w:rsidR="002944F5" w:rsidRDefault="0072076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30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В МБОУ СШ № 8 г.Ярцево Смоленской обл. языком обучения является русский язык. </w:t>
      </w:r>
    </w:p>
    <w:p w:rsidR="002944F5" w:rsidRDefault="0072076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300"/>
        <w:jc w:val="both"/>
        <w:rPr>
          <w:rFonts w:ascii="Times New Roman" w:hAnsi="Times New Roman" w:cs="Times New Roman"/>
          <w:color w:val="000000"/>
          <w:sz w:val="28"/>
          <w:szCs w:val="28"/>
        </w:rPr>
      </w:pPr>
      <w:r>
        <w:rPr>
          <w:rFonts w:ascii="Times New Roman" w:hAnsi="Times New Roman" w:cs="Times New Roman"/>
          <w:color w:val="000000"/>
          <w:sz w:val="28"/>
          <w:szCs w:val="28"/>
        </w:rPr>
        <w:t>В 10 классе образовательный процесс осуществляется по двум профилям:</w:t>
      </w:r>
    </w:p>
    <w:p w:rsidR="002944F5" w:rsidRDefault="00720762">
      <w:pPr>
        <w:numPr>
          <w:ilvl w:val="0"/>
          <w:numId w:val="8"/>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универсальный профиль ориентирован на такие предметы, как обществознание, алгебра и геометрия, основываясь на выборе обучающихся и условиях школы;</w:t>
      </w:r>
    </w:p>
    <w:p w:rsidR="002944F5" w:rsidRDefault="00720762">
      <w:pPr>
        <w:numPr>
          <w:ilvl w:val="0"/>
          <w:numId w:val="8"/>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естественнонаучный профиль ориентирован на такие предметы, как биология и химия, основываясь на выборе обучающихся и условиях школы;</w:t>
      </w:r>
    </w:p>
    <w:p w:rsidR="002944F5" w:rsidRDefault="0072076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11 классе образовательный процесс осуществляется по гуманираному профилю. Гуманитарный профиль ориентирован на такие предметы, как обществознание и история, основываясь на выборе обучающихся и условиях школы. В данном профиле для изучения выбраны элективные курсы «Финансовая грамотность» </w:t>
      </w:r>
    </w:p>
    <w:p w:rsidR="002944F5" w:rsidRDefault="0072076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264"/>
        <w:jc w:val="both"/>
        <w:rPr>
          <w:rFonts w:ascii="Times New Roman" w:hAnsi="Times New Roman" w:cs="Times New Roman"/>
          <w:color w:val="000000"/>
          <w:sz w:val="28"/>
          <w:szCs w:val="28"/>
        </w:rPr>
      </w:pPr>
      <w:r>
        <w:rPr>
          <w:rFonts w:ascii="Times New Roman" w:hAnsi="Times New Roman" w:cs="Times New Roman"/>
          <w:i/>
          <w:iCs/>
          <w:color w:val="000000"/>
          <w:sz w:val="28"/>
          <w:szCs w:val="28"/>
        </w:rPr>
        <w:t>Обязательная часть</w:t>
      </w:r>
      <w:r>
        <w:rPr>
          <w:rFonts w:ascii="Times New Roman" w:hAnsi="Times New Roman" w:cs="Times New Roman"/>
          <w:color w:val="000000"/>
          <w:sz w:val="28"/>
          <w:szCs w:val="28"/>
        </w:rPr>
        <w:t xml:space="preserve"> учебного плана определяет не менее 13 учебных предметов: “Русский язык”, “Литература”, “Английский язык”, “Математика” (”Алгебра и начала математического анализа”, “Геометрия”, “Вероятность и статистика”), “Информатика”, “Физика”, “Химия”, “Биология”, “История”, “Обществознание”, “География”, “Физическая культура” и “ОБ и ЗР”. </w:t>
      </w:r>
    </w:p>
    <w:p w:rsidR="002944F5" w:rsidRDefault="0072076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264"/>
        <w:jc w:val="both"/>
        <w:rPr>
          <w:rFonts w:ascii="Times New Roman" w:hAnsi="Times New Roman" w:cs="Times New Roman"/>
          <w:color w:val="000000"/>
          <w:sz w:val="28"/>
          <w:szCs w:val="28"/>
        </w:rPr>
      </w:pPr>
      <w:r>
        <w:rPr>
          <w:rFonts w:ascii="Times New Roman" w:hAnsi="Times New Roman" w:cs="Times New Roman"/>
          <w:i/>
          <w:iCs/>
          <w:color w:val="000000"/>
          <w:sz w:val="28"/>
          <w:szCs w:val="28"/>
        </w:rPr>
        <w:t>Часть учебного плана, формируемая участниками образовательных отношений</w:t>
      </w:r>
      <w:r>
        <w:rPr>
          <w:rFonts w:ascii="Times New Roman" w:hAnsi="Times New Roman" w:cs="Times New Roman"/>
          <w:color w:val="000000"/>
          <w:sz w:val="28"/>
          <w:szCs w:val="28"/>
        </w:rPr>
        <w:t>,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обеспечивает реализацию социального образовательного заказа и индивидуальное развитие обучающихся. В учебный план включен курс «Финансовая грамотность».</w:t>
      </w:r>
    </w:p>
    <w:p w:rsidR="002944F5" w:rsidRDefault="0072076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27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учебном плане предусмотрено выполнение обучающимися индивидуального проекта. Индивидуальный проект представляет собой учебный проект, выполняемый обучающимся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проектной, учебно исследовательской, социальной, художественно-творческой, иной). Индивидуальный проект выполняется обучающимися в течение 1 года (10 класс) в рамках учебного времени, специально отведённого учебным планом, и должен быть представлен в виде завершённого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w:t>
      </w:r>
    </w:p>
    <w:p w:rsidR="002944F5" w:rsidRDefault="00720762">
      <w:pPr>
        <w:widowControl w:val="0"/>
        <w:tabs>
          <w:tab w:val="left" w:pos="-5387"/>
          <w:tab w:val="left" w:pos="-5245"/>
          <w:tab w:val="left" w:pos="2083"/>
        </w:tabs>
        <w:spacing w:after="0" w:line="240" w:lineRule="auto"/>
        <w:ind w:right="-1"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Промежуточная аттестация – процедура, проводимая с целью оценки качества освоения обучающимися части содержания (оценивание по полугодиям) или всего объема учебной дисциплины за учебный год </w:t>
      </w:r>
      <w:r>
        <w:rPr>
          <w:rFonts w:ascii="Times New Roman" w:hAnsi="Times New Roman" w:cs="Times New Roman"/>
          <w:color w:val="000000"/>
          <w:sz w:val="28"/>
          <w:szCs w:val="28"/>
        </w:rPr>
        <w:lastRenderedPageBreak/>
        <w:t xml:space="preserve">(годовое оценивание). Промежуточная/годовая аттестация обучающихся  осуществляется в соответствии с календарным учебным графиком. Все предметы обязательной части учебного плана оцениваются по полугодиям. Курсы из части, формируемой участниками образовательных отношений, являются безотметочными.  Формы и порядок проведения промежуточной аттестации определяются </w:t>
      </w:r>
      <w:r>
        <w:rPr>
          <w:rFonts w:ascii="Times New Roman" w:hAnsi="Times New Roman" w:cs="Times New Roman"/>
          <w:sz w:val="28"/>
          <w:szCs w:val="28"/>
        </w:rPr>
        <w:t xml:space="preserve">«Положением о формах, периодичности и порядке текущего контроля успеваемости и промежуточной аттестации обучающихся». </w:t>
      </w:r>
    </w:p>
    <w:p w:rsidR="002944F5" w:rsidRDefault="00720762">
      <w:pPr>
        <w:widowControl w:val="0"/>
        <w:tabs>
          <w:tab w:val="left" w:pos="-5387"/>
          <w:tab w:val="left" w:pos="-5245"/>
          <w:tab w:val="left" w:pos="2083"/>
        </w:tabs>
        <w:spacing w:after="0" w:line="240" w:lineRule="auto"/>
        <w:ind w:right="-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Освоение основной образовательной программы среднего общего образования завершается государственной итоговой аттестацией. </w:t>
      </w:r>
    </w:p>
    <w:p w:rsidR="002944F5" w:rsidRDefault="00720762">
      <w:pPr>
        <w:spacing w:line="240" w:lineRule="auto"/>
        <w:jc w:val="center"/>
        <w:rPr>
          <w:rFonts w:ascii="Times New Roman" w:hAnsi="Times New Roman" w:cs="Times New Roman"/>
          <w:b/>
          <w:sz w:val="28"/>
          <w:szCs w:val="32"/>
          <w:u w:val="single"/>
        </w:rPr>
      </w:pPr>
      <w:r>
        <w:rPr>
          <w:rFonts w:ascii="Times New Roman" w:hAnsi="Times New Roman" w:cs="Times New Roman"/>
          <w:b/>
          <w:sz w:val="28"/>
          <w:szCs w:val="32"/>
          <w:u w:val="single"/>
        </w:rPr>
        <w:t>Формы  промежуточной аттестации СОО</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2268"/>
        <w:gridCol w:w="1701"/>
      </w:tblGrid>
      <w:tr w:rsidR="002944F5">
        <w:tc>
          <w:tcPr>
            <w:tcW w:w="5954" w:type="dxa"/>
          </w:tcPr>
          <w:p w:rsidR="002944F5" w:rsidRDefault="0072076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2268" w:type="dxa"/>
          </w:tcPr>
          <w:p w:rsidR="002944F5" w:rsidRDefault="007207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 класс</w:t>
            </w:r>
          </w:p>
        </w:tc>
        <w:tc>
          <w:tcPr>
            <w:tcW w:w="1701" w:type="dxa"/>
          </w:tcPr>
          <w:p w:rsidR="002944F5" w:rsidRDefault="007207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11 класс</w:t>
            </w:r>
          </w:p>
        </w:tc>
      </w:tr>
      <w:tr w:rsidR="002944F5">
        <w:trPr>
          <w:trHeight w:val="201"/>
        </w:trPr>
        <w:tc>
          <w:tcPr>
            <w:tcW w:w="5954" w:type="dxa"/>
          </w:tcPr>
          <w:p w:rsidR="002944F5" w:rsidRDefault="007207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Русский язык</w:t>
            </w:r>
          </w:p>
        </w:tc>
        <w:tc>
          <w:tcPr>
            <w:tcW w:w="2268" w:type="dxa"/>
          </w:tcPr>
          <w:p w:rsidR="002944F5" w:rsidRDefault="007207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w:t>
            </w:r>
          </w:p>
        </w:tc>
        <w:tc>
          <w:tcPr>
            <w:tcW w:w="1701" w:type="dxa"/>
          </w:tcPr>
          <w:p w:rsidR="002944F5" w:rsidRDefault="007207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w:t>
            </w:r>
          </w:p>
        </w:tc>
      </w:tr>
      <w:tr w:rsidR="002944F5">
        <w:trPr>
          <w:trHeight w:val="291"/>
        </w:trPr>
        <w:tc>
          <w:tcPr>
            <w:tcW w:w="5954" w:type="dxa"/>
          </w:tcPr>
          <w:p w:rsidR="002944F5" w:rsidRDefault="007207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Литература</w:t>
            </w:r>
          </w:p>
        </w:tc>
        <w:tc>
          <w:tcPr>
            <w:tcW w:w="2268" w:type="dxa"/>
          </w:tcPr>
          <w:p w:rsidR="002944F5" w:rsidRDefault="007207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w:t>
            </w:r>
          </w:p>
        </w:tc>
        <w:tc>
          <w:tcPr>
            <w:tcW w:w="1701" w:type="dxa"/>
          </w:tcPr>
          <w:p w:rsidR="002944F5" w:rsidRDefault="007207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w:t>
            </w:r>
          </w:p>
        </w:tc>
      </w:tr>
      <w:tr w:rsidR="002944F5">
        <w:trPr>
          <w:trHeight w:val="249"/>
        </w:trPr>
        <w:tc>
          <w:tcPr>
            <w:tcW w:w="5954" w:type="dxa"/>
          </w:tcPr>
          <w:p w:rsidR="002944F5" w:rsidRDefault="007207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Алгебра и начала математического анализа</w:t>
            </w:r>
          </w:p>
        </w:tc>
        <w:tc>
          <w:tcPr>
            <w:tcW w:w="2268" w:type="dxa"/>
          </w:tcPr>
          <w:p w:rsidR="002944F5" w:rsidRDefault="007207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w:t>
            </w:r>
          </w:p>
        </w:tc>
        <w:tc>
          <w:tcPr>
            <w:tcW w:w="1701" w:type="dxa"/>
          </w:tcPr>
          <w:p w:rsidR="002944F5" w:rsidRDefault="007207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w:t>
            </w:r>
          </w:p>
        </w:tc>
      </w:tr>
      <w:tr w:rsidR="002944F5">
        <w:trPr>
          <w:trHeight w:val="249"/>
        </w:trPr>
        <w:tc>
          <w:tcPr>
            <w:tcW w:w="5954" w:type="dxa"/>
          </w:tcPr>
          <w:p w:rsidR="002944F5" w:rsidRDefault="007207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Геометрия</w:t>
            </w:r>
          </w:p>
        </w:tc>
        <w:tc>
          <w:tcPr>
            <w:tcW w:w="2268" w:type="dxa"/>
          </w:tcPr>
          <w:p w:rsidR="002944F5" w:rsidRDefault="007207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w:t>
            </w:r>
          </w:p>
        </w:tc>
        <w:tc>
          <w:tcPr>
            <w:tcW w:w="1701" w:type="dxa"/>
          </w:tcPr>
          <w:p w:rsidR="002944F5" w:rsidRDefault="007207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w:t>
            </w:r>
          </w:p>
        </w:tc>
      </w:tr>
      <w:tr w:rsidR="002944F5">
        <w:trPr>
          <w:trHeight w:val="249"/>
        </w:trPr>
        <w:tc>
          <w:tcPr>
            <w:tcW w:w="5954" w:type="dxa"/>
          </w:tcPr>
          <w:p w:rsidR="002944F5" w:rsidRDefault="007207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Вероятность и статистика</w:t>
            </w:r>
          </w:p>
        </w:tc>
        <w:tc>
          <w:tcPr>
            <w:tcW w:w="2268" w:type="dxa"/>
          </w:tcPr>
          <w:p w:rsidR="002944F5" w:rsidRDefault="007207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w:t>
            </w:r>
          </w:p>
        </w:tc>
        <w:tc>
          <w:tcPr>
            <w:tcW w:w="1701" w:type="dxa"/>
          </w:tcPr>
          <w:p w:rsidR="002944F5" w:rsidRDefault="007207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w:t>
            </w:r>
          </w:p>
        </w:tc>
      </w:tr>
      <w:tr w:rsidR="002944F5">
        <w:trPr>
          <w:trHeight w:val="253"/>
        </w:trPr>
        <w:tc>
          <w:tcPr>
            <w:tcW w:w="5954" w:type="dxa"/>
          </w:tcPr>
          <w:p w:rsidR="002944F5" w:rsidRDefault="007207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Иностранный язык (английский)</w:t>
            </w:r>
          </w:p>
        </w:tc>
        <w:tc>
          <w:tcPr>
            <w:tcW w:w="2268" w:type="dxa"/>
          </w:tcPr>
          <w:p w:rsidR="002944F5" w:rsidRDefault="007207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w:t>
            </w:r>
          </w:p>
        </w:tc>
        <w:tc>
          <w:tcPr>
            <w:tcW w:w="1701" w:type="dxa"/>
          </w:tcPr>
          <w:p w:rsidR="002944F5" w:rsidRDefault="007207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w:t>
            </w:r>
          </w:p>
        </w:tc>
      </w:tr>
      <w:tr w:rsidR="002944F5">
        <w:trPr>
          <w:trHeight w:val="159"/>
        </w:trPr>
        <w:tc>
          <w:tcPr>
            <w:tcW w:w="5954" w:type="dxa"/>
          </w:tcPr>
          <w:p w:rsidR="002944F5" w:rsidRDefault="007207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История</w:t>
            </w:r>
          </w:p>
        </w:tc>
        <w:tc>
          <w:tcPr>
            <w:tcW w:w="2268" w:type="dxa"/>
          </w:tcPr>
          <w:p w:rsidR="002944F5" w:rsidRDefault="007207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w:t>
            </w:r>
          </w:p>
        </w:tc>
        <w:tc>
          <w:tcPr>
            <w:tcW w:w="1701" w:type="dxa"/>
          </w:tcPr>
          <w:p w:rsidR="002944F5" w:rsidRDefault="007207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w:t>
            </w:r>
          </w:p>
        </w:tc>
      </w:tr>
      <w:tr w:rsidR="002944F5">
        <w:trPr>
          <w:trHeight w:val="159"/>
        </w:trPr>
        <w:tc>
          <w:tcPr>
            <w:tcW w:w="5954" w:type="dxa"/>
          </w:tcPr>
          <w:p w:rsidR="002944F5" w:rsidRDefault="007207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Обществознание</w:t>
            </w:r>
          </w:p>
        </w:tc>
        <w:tc>
          <w:tcPr>
            <w:tcW w:w="2268" w:type="dxa"/>
          </w:tcPr>
          <w:p w:rsidR="002944F5" w:rsidRDefault="007207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w:t>
            </w:r>
          </w:p>
        </w:tc>
        <w:tc>
          <w:tcPr>
            <w:tcW w:w="1701" w:type="dxa"/>
          </w:tcPr>
          <w:p w:rsidR="002944F5" w:rsidRDefault="007207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w:t>
            </w:r>
          </w:p>
        </w:tc>
      </w:tr>
      <w:tr w:rsidR="002944F5">
        <w:trPr>
          <w:trHeight w:val="263"/>
        </w:trPr>
        <w:tc>
          <w:tcPr>
            <w:tcW w:w="5954" w:type="dxa"/>
          </w:tcPr>
          <w:p w:rsidR="002944F5" w:rsidRDefault="007207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География</w:t>
            </w:r>
          </w:p>
        </w:tc>
        <w:tc>
          <w:tcPr>
            <w:tcW w:w="2268" w:type="dxa"/>
          </w:tcPr>
          <w:p w:rsidR="002944F5" w:rsidRDefault="007207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w:t>
            </w:r>
          </w:p>
        </w:tc>
        <w:tc>
          <w:tcPr>
            <w:tcW w:w="1701" w:type="dxa"/>
          </w:tcPr>
          <w:p w:rsidR="002944F5" w:rsidRDefault="007207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2944F5">
        <w:trPr>
          <w:trHeight w:val="267"/>
        </w:trPr>
        <w:tc>
          <w:tcPr>
            <w:tcW w:w="5954" w:type="dxa"/>
          </w:tcPr>
          <w:p w:rsidR="002944F5" w:rsidRDefault="007207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Физика</w:t>
            </w:r>
          </w:p>
        </w:tc>
        <w:tc>
          <w:tcPr>
            <w:tcW w:w="2268" w:type="dxa"/>
          </w:tcPr>
          <w:p w:rsidR="002944F5" w:rsidRDefault="007207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w:t>
            </w:r>
          </w:p>
        </w:tc>
        <w:tc>
          <w:tcPr>
            <w:tcW w:w="1701" w:type="dxa"/>
          </w:tcPr>
          <w:p w:rsidR="002944F5" w:rsidRDefault="007207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w:t>
            </w:r>
          </w:p>
        </w:tc>
      </w:tr>
      <w:tr w:rsidR="002944F5">
        <w:trPr>
          <w:trHeight w:val="205"/>
        </w:trPr>
        <w:tc>
          <w:tcPr>
            <w:tcW w:w="5954" w:type="dxa"/>
          </w:tcPr>
          <w:p w:rsidR="002944F5" w:rsidRDefault="007207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2268" w:type="dxa"/>
          </w:tcPr>
          <w:p w:rsidR="002944F5" w:rsidRDefault="007207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w:t>
            </w:r>
          </w:p>
        </w:tc>
        <w:tc>
          <w:tcPr>
            <w:tcW w:w="1701" w:type="dxa"/>
          </w:tcPr>
          <w:p w:rsidR="002944F5" w:rsidRDefault="007207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w:t>
            </w:r>
          </w:p>
        </w:tc>
      </w:tr>
      <w:tr w:rsidR="002944F5">
        <w:trPr>
          <w:trHeight w:val="285"/>
        </w:trPr>
        <w:tc>
          <w:tcPr>
            <w:tcW w:w="5954" w:type="dxa"/>
          </w:tcPr>
          <w:p w:rsidR="002944F5" w:rsidRDefault="007207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Основы безопасности и защита Родины</w:t>
            </w:r>
          </w:p>
        </w:tc>
        <w:tc>
          <w:tcPr>
            <w:tcW w:w="2268" w:type="dxa"/>
          </w:tcPr>
          <w:p w:rsidR="002944F5" w:rsidRDefault="007207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w:t>
            </w:r>
          </w:p>
        </w:tc>
        <w:tc>
          <w:tcPr>
            <w:tcW w:w="1701" w:type="dxa"/>
          </w:tcPr>
          <w:p w:rsidR="002944F5" w:rsidRDefault="007207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w:t>
            </w:r>
          </w:p>
        </w:tc>
      </w:tr>
      <w:tr w:rsidR="002944F5">
        <w:trPr>
          <w:trHeight w:val="235"/>
        </w:trPr>
        <w:tc>
          <w:tcPr>
            <w:tcW w:w="5954" w:type="dxa"/>
          </w:tcPr>
          <w:p w:rsidR="002944F5" w:rsidRDefault="007207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Информатика</w:t>
            </w:r>
          </w:p>
        </w:tc>
        <w:tc>
          <w:tcPr>
            <w:tcW w:w="2268" w:type="dxa"/>
          </w:tcPr>
          <w:p w:rsidR="002944F5" w:rsidRDefault="007207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w:t>
            </w:r>
          </w:p>
        </w:tc>
        <w:tc>
          <w:tcPr>
            <w:tcW w:w="1701" w:type="dxa"/>
          </w:tcPr>
          <w:p w:rsidR="002944F5" w:rsidRDefault="007207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w:t>
            </w:r>
          </w:p>
        </w:tc>
      </w:tr>
      <w:tr w:rsidR="002944F5">
        <w:tc>
          <w:tcPr>
            <w:tcW w:w="5954" w:type="dxa"/>
          </w:tcPr>
          <w:p w:rsidR="002944F5" w:rsidRDefault="007207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Химия</w:t>
            </w:r>
          </w:p>
        </w:tc>
        <w:tc>
          <w:tcPr>
            <w:tcW w:w="2268" w:type="dxa"/>
          </w:tcPr>
          <w:p w:rsidR="002944F5" w:rsidRDefault="007207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w:t>
            </w:r>
          </w:p>
        </w:tc>
        <w:tc>
          <w:tcPr>
            <w:tcW w:w="1701" w:type="dxa"/>
          </w:tcPr>
          <w:p w:rsidR="002944F5" w:rsidRDefault="007207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w:t>
            </w:r>
          </w:p>
        </w:tc>
      </w:tr>
      <w:tr w:rsidR="002944F5">
        <w:tc>
          <w:tcPr>
            <w:tcW w:w="5954" w:type="dxa"/>
          </w:tcPr>
          <w:p w:rsidR="002944F5" w:rsidRDefault="007207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Биология</w:t>
            </w:r>
          </w:p>
        </w:tc>
        <w:tc>
          <w:tcPr>
            <w:tcW w:w="2268" w:type="dxa"/>
          </w:tcPr>
          <w:p w:rsidR="002944F5" w:rsidRDefault="007207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w:t>
            </w:r>
          </w:p>
        </w:tc>
        <w:tc>
          <w:tcPr>
            <w:tcW w:w="1701" w:type="dxa"/>
          </w:tcPr>
          <w:p w:rsidR="002944F5" w:rsidRDefault="007207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w:t>
            </w:r>
          </w:p>
        </w:tc>
      </w:tr>
      <w:tr w:rsidR="002944F5">
        <w:tc>
          <w:tcPr>
            <w:tcW w:w="5954" w:type="dxa"/>
          </w:tcPr>
          <w:p w:rsidR="002944F5" w:rsidRDefault="007207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Финансовая грамотность</w:t>
            </w:r>
          </w:p>
        </w:tc>
        <w:tc>
          <w:tcPr>
            <w:tcW w:w="2268" w:type="dxa"/>
          </w:tcPr>
          <w:p w:rsidR="002944F5" w:rsidRDefault="003C1E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2944F5" w:rsidRDefault="007207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w:t>
            </w:r>
          </w:p>
        </w:tc>
      </w:tr>
      <w:tr w:rsidR="002944F5">
        <w:tc>
          <w:tcPr>
            <w:tcW w:w="5954" w:type="dxa"/>
          </w:tcPr>
          <w:p w:rsidR="002944F5" w:rsidRDefault="007207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Индивидуальный проект</w:t>
            </w:r>
          </w:p>
        </w:tc>
        <w:tc>
          <w:tcPr>
            <w:tcW w:w="2268" w:type="dxa"/>
          </w:tcPr>
          <w:p w:rsidR="002944F5" w:rsidRDefault="007207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ЗП</w:t>
            </w:r>
          </w:p>
        </w:tc>
        <w:tc>
          <w:tcPr>
            <w:tcW w:w="1701" w:type="dxa"/>
          </w:tcPr>
          <w:p w:rsidR="002944F5" w:rsidRDefault="007207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bl>
    <w:p w:rsidR="002944F5" w:rsidRDefault="00720762">
      <w:pPr>
        <w:tabs>
          <w:tab w:val="left" w:pos="2520"/>
        </w:tabs>
        <w:spacing w:after="0" w:line="240" w:lineRule="auto"/>
        <w:rPr>
          <w:rFonts w:ascii="Times New Roman" w:hAnsi="Times New Roman" w:cs="Times New Roman"/>
          <w:sz w:val="32"/>
          <w:szCs w:val="32"/>
        </w:rPr>
      </w:pPr>
      <w:r>
        <w:rPr>
          <w:rFonts w:ascii="Times New Roman" w:hAnsi="Times New Roman" w:cs="Times New Roman"/>
          <w:i/>
          <w:sz w:val="28"/>
          <w:szCs w:val="32"/>
          <w:u w:val="single"/>
        </w:rPr>
        <w:t>Условные обозначения:</w:t>
      </w:r>
    </w:p>
    <w:p w:rsidR="002944F5" w:rsidRDefault="00720762">
      <w:pPr>
        <w:tabs>
          <w:tab w:val="left" w:pos="252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КР – контрольная работа  Т – тестирование  ЗП – защита проекта</w:t>
      </w:r>
    </w:p>
    <w:p w:rsidR="002944F5" w:rsidRDefault="002944F5">
      <w:pPr>
        <w:tabs>
          <w:tab w:val="left" w:pos="2550"/>
        </w:tabs>
        <w:spacing w:after="0" w:line="240" w:lineRule="auto"/>
        <w:jc w:val="center"/>
        <w:rPr>
          <w:rFonts w:ascii="Times New Roman" w:hAnsi="Times New Roman" w:cs="Times New Roman"/>
          <w:sz w:val="24"/>
          <w:szCs w:val="24"/>
        </w:rPr>
      </w:pPr>
    </w:p>
    <w:p w:rsidR="002944F5" w:rsidRDefault="002944F5">
      <w:pPr>
        <w:widowControl w:val="0"/>
        <w:tabs>
          <w:tab w:val="left" w:pos="-5387"/>
          <w:tab w:val="left" w:pos="-5245"/>
          <w:tab w:val="left" w:pos="2083"/>
        </w:tabs>
        <w:spacing w:after="0" w:line="240" w:lineRule="auto"/>
        <w:ind w:right="-1" w:firstLine="709"/>
        <w:jc w:val="both"/>
        <w:rPr>
          <w:rFonts w:ascii="Times New Roman" w:hAnsi="Times New Roman" w:cs="Times New Roman"/>
          <w:color w:val="000000"/>
          <w:sz w:val="28"/>
          <w:szCs w:val="28"/>
        </w:rPr>
      </w:pPr>
    </w:p>
    <w:p w:rsidR="002944F5" w:rsidRDefault="007207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br w:type="page"/>
      </w:r>
    </w:p>
    <w:p w:rsidR="002944F5" w:rsidRDefault="002944F5"/>
    <w:p w:rsidR="002944F5" w:rsidRDefault="007207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УЧЕБНЫЙ  ПЛАН</w:t>
      </w:r>
    </w:p>
    <w:p w:rsidR="002944F5" w:rsidRDefault="007207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 2023/2024, 2024/2025 учебные годы </w:t>
      </w:r>
      <w:r>
        <w:rPr>
          <w:rFonts w:ascii="Times New Roman" w:hAnsi="Times New Roman" w:cs="Times New Roman"/>
          <w:b/>
          <w:sz w:val="24"/>
          <w:szCs w:val="24"/>
          <w:u w:val="single"/>
        </w:rPr>
        <w:t>ФГОС  среднего  общего образования</w:t>
      </w:r>
    </w:p>
    <w:p w:rsidR="002944F5" w:rsidRDefault="00720762">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10-11  классы (гуманитарный профиль) (5-ти дневная учебная неделя)</w:t>
      </w:r>
    </w:p>
    <w:tbl>
      <w:tblPr>
        <w:tblStyle w:val="aff0"/>
        <w:tblW w:w="5406" w:type="pct"/>
        <w:tblInd w:w="-459" w:type="dxa"/>
        <w:tblLayout w:type="fixed"/>
        <w:tblLook w:val="04A0" w:firstRow="1" w:lastRow="0" w:firstColumn="1" w:lastColumn="0" w:noHBand="0" w:noVBand="1"/>
      </w:tblPr>
      <w:tblGrid>
        <w:gridCol w:w="2321"/>
        <w:gridCol w:w="3561"/>
        <w:gridCol w:w="1223"/>
        <w:gridCol w:w="20"/>
        <w:gridCol w:w="1027"/>
        <w:gridCol w:w="20"/>
        <w:gridCol w:w="857"/>
        <w:gridCol w:w="963"/>
      </w:tblGrid>
      <w:tr w:rsidR="002944F5">
        <w:trPr>
          <w:trHeight w:val="240"/>
        </w:trPr>
        <w:tc>
          <w:tcPr>
            <w:tcW w:w="1161" w:type="pct"/>
            <w:vMerge w:val="restart"/>
          </w:tcPr>
          <w:p w:rsidR="002944F5" w:rsidRDefault="00720762">
            <w:pPr>
              <w:rPr>
                <w:rFonts w:ascii="Times New Roman" w:hAnsi="Times New Roman" w:cs="Times New Roman"/>
                <w:b/>
                <w:sz w:val="24"/>
                <w:szCs w:val="24"/>
              </w:rPr>
            </w:pPr>
            <w:r>
              <w:rPr>
                <w:rFonts w:ascii="Times New Roman" w:hAnsi="Times New Roman" w:cs="Times New Roman"/>
                <w:b/>
                <w:sz w:val="24"/>
                <w:szCs w:val="24"/>
              </w:rPr>
              <w:t>Предметная область</w:t>
            </w:r>
          </w:p>
        </w:tc>
        <w:tc>
          <w:tcPr>
            <w:tcW w:w="1782" w:type="pct"/>
            <w:vMerge w:val="restart"/>
          </w:tcPr>
          <w:p w:rsidR="002944F5" w:rsidRDefault="00720762">
            <w:pPr>
              <w:rPr>
                <w:rFonts w:ascii="Times New Roman" w:hAnsi="Times New Roman" w:cs="Times New Roman"/>
                <w:b/>
                <w:sz w:val="24"/>
                <w:szCs w:val="24"/>
              </w:rPr>
            </w:pPr>
            <w:r>
              <w:rPr>
                <w:rFonts w:ascii="Times New Roman" w:hAnsi="Times New Roman" w:cs="Times New Roman"/>
                <w:b/>
                <w:sz w:val="24"/>
                <w:szCs w:val="24"/>
              </w:rPr>
              <w:t>Учебный предмет</w:t>
            </w:r>
          </w:p>
        </w:tc>
        <w:tc>
          <w:tcPr>
            <w:tcW w:w="612" w:type="pct"/>
            <w:vMerge w:val="restart"/>
          </w:tcPr>
          <w:p w:rsidR="002944F5" w:rsidRDefault="00720762">
            <w:pPr>
              <w:rPr>
                <w:rFonts w:ascii="Times New Roman" w:hAnsi="Times New Roman" w:cs="Times New Roman"/>
                <w:b/>
                <w:sz w:val="24"/>
                <w:szCs w:val="24"/>
              </w:rPr>
            </w:pPr>
            <w:r>
              <w:rPr>
                <w:rFonts w:ascii="Times New Roman" w:hAnsi="Times New Roman" w:cs="Times New Roman"/>
                <w:b/>
                <w:sz w:val="24"/>
                <w:szCs w:val="24"/>
              </w:rPr>
              <w:t xml:space="preserve">Уровень </w:t>
            </w:r>
          </w:p>
        </w:tc>
        <w:tc>
          <w:tcPr>
            <w:tcW w:w="963" w:type="pct"/>
            <w:gridSpan w:val="4"/>
          </w:tcPr>
          <w:p w:rsidR="002944F5" w:rsidRDefault="00720762">
            <w:pPr>
              <w:rPr>
                <w:rFonts w:ascii="Times New Roman" w:hAnsi="Times New Roman" w:cs="Times New Roman"/>
                <w:b/>
                <w:sz w:val="24"/>
                <w:szCs w:val="24"/>
              </w:rPr>
            </w:pPr>
            <w:r>
              <w:rPr>
                <w:rFonts w:ascii="Times New Roman" w:hAnsi="Times New Roman" w:cs="Times New Roman"/>
                <w:b/>
                <w:sz w:val="24"/>
                <w:szCs w:val="24"/>
              </w:rPr>
              <w:t>Количество часов в неделю</w:t>
            </w:r>
          </w:p>
        </w:tc>
        <w:tc>
          <w:tcPr>
            <w:tcW w:w="482" w:type="pct"/>
            <w:vMerge w:val="restar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Всего</w:t>
            </w:r>
          </w:p>
          <w:p w:rsidR="002944F5" w:rsidRDefault="00720762">
            <w:pPr>
              <w:rPr>
                <w:rFonts w:ascii="Times New Roman" w:hAnsi="Times New Roman" w:cs="Times New Roman"/>
                <w:b/>
                <w:sz w:val="24"/>
                <w:szCs w:val="24"/>
              </w:rPr>
            </w:pPr>
            <w:r>
              <w:rPr>
                <w:rFonts w:ascii="Times New Roman" w:hAnsi="Times New Roman" w:cs="Times New Roman"/>
                <w:b/>
                <w:sz w:val="24"/>
                <w:szCs w:val="24"/>
              </w:rPr>
              <w:t>за 2 года</w:t>
            </w:r>
          </w:p>
        </w:tc>
      </w:tr>
      <w:tr w:rsidR="002944F5">
        <w:trPr>
          <w:trHeight w:val="240"/>
        </w:trPr>
        <w:tc>
          <w:tcPr>
            <w:tcW w:w="1161" w:type="pct"/>
            <w:vMerge/>
          </w:tcPr>
          <w:p w:rsidR="002944F5" w:rsidRDefault="002944F5">
            <w:pPr>
              <w:rPr>
                <w:rFonts w:ascii="Times New Roman" w:hAnsi="Times New Roman" w:cs="Times New Roman"/>
                <w:sz w:val="24"/>
                <w:szCs w:val="24"/>
              </w:rPr>
            </w:pPr>
          </w:p>
        </w:tc>
        <w:tc>
          <w:tcPr>
            <w:tcW w:w="1782" w:type="pct"/>
            <w:vMerge/>
          </w:tcPr>
          <w:p w:rsidR="002944F5" w:rsidRDefault="002944F5">
            <w:pPr>
              <w:rPr>
                <w:rFonts w:ascii="Times New Roman" w:hAnsi="Times New Roman" w:cs="Times New Roman"/>
                <w:sz w:val="24"/>
                <w:szCs w:val="24"/>
              </w:rPr>
            </w:pPr>
          </w:p>
        </w:tc>
        <w:tc>
          <w:tcPr>
            <w:tcW w:w="612" w:type="pct"/>
            <w:vMerge/>
          </w:tcPr>
          <w:p w:rsidR="002944F5" w:rsidRDefault="002944F5">
            <w:pPr>
              <w:rPr>
                <w:rFonts w:ascii="Times New Roman" w:hAnsi="Times New Roman" w:cs="Times New Roman"/>
                <w:sz w:val="24"/>
                <w:szCs w:val="24"/>
              </w:rPr>
            </w:pPr>
          </w:p>
        </w:tc>
        <w:tc>
          <w:tcPr>
            <w:tcW w:w="524" w:type="pct"/>
            <w:gridSpan w:val="2"/>
          </w:tcPr>
          <w:p w:rsidR="002944F5" w:rsidRDefault="00720762">
            <w:pPr>
              <w:rPr>
                <w:rFonts w:ascii="Times New Roman" w:hAnsi="Times New Roman" w:cs="Times New Roman"/>
                <w:b/>
                <w:sz w:val="24"/>
                <w:szCs w:val="24"/>
              </w:rPr>
            </w:pPr>
            <w:r>
              <w:rPr>
                <w:rFonts w:ascii="Times New Roman" w:hAnsi="Times New Roman" w:cs="Times New Roman"/>
                <w:b/>
                <w:sz w:val="24"/>
                <w:szCs w:val="24"/>
              </w:rPr>
              <w:t>10 класс</w:t>
            </w:r>
          </w:p>
        </w:tc>
        <w:tc>
          <w:tcPr>
            <w:tcW w:w="439" w:type="pct"/>
            <w:gridSpan w:val="2"/>
          </w:tcPr>
          <w:p w:rsidR="002944F5" w:rsidRDefault="00720762">
            <w:pPr>
              <w:rPr>
                <w:rFonts w:ascii="Times New Roman" w:hAnsi="Times New Roman" w:cs="Times New Roman"/>
                <w:b/>
                <w:sz w:val="24"/>
                <w:szCs w:val="24"/>
              </w:rPr>
            </w:pPr>
            <w:r>
              <w:rPr>
                <w:rFonts w:ascii="Times New Roman" w:hAnsi="Times New Roman" w:cs="Times New Roman"/>
                <w:b/>
                <w:sz w:val="24"/>
                <w:szCs w:val="24"/>
              </w:rPr>
              <w:t>11 класс</w:t>
            </w:r>
          </w:p>
        </w:tc>
        <w:tc>
          <w:tcPr>
            <w:tcW w:w="482" w:type="pct"/>
            <w:vMerge/>
            <w:tcBorders>
              <w:right w:val="single" w:sz="4" w:space="0" w:color="auto"/>
            </w:tcBorders>
          </w:tcPr>
          <w:p w:rsidR="002944F5" w:rsidRDefault="002944F5">
            <w:pPr>
              <w:rPr>
                <w:rFonts w:ascii="Times New Roman" w:hAnsi="Times New Roman" w:cs="Times New Roman"/>
                <w:sz w:val="24"/>
                <w:szCs w:val="24"/>
              </w:rPr>
            </w:pPr>
          </w:p>
        </w:tc>
      </w:tr>
      <w:tr w:rsidR="002944F5">
        <w:trPr>
          <w:trHeight w:val="240"/>
        </w:trPr>
        <w:tc>
          <w:tcPr>
            <w:tcW w:w="5000" w:type="pct"/>
            <w:gridSpan w:val="8"/>
            <w:tcBorders>
              <w:right w:val="single" w:sz="4" w:space="0" w:color="auto"/>
            </w:tcBorders>
          </w:tcPr>
          <w:p w:rsidR="002944F5" w:rsidRDefault="00720762">
            <w:pPr>
              <w:jc w:val="center"/>
              <w:rPr>
                <w:rFonts w:ascii="Times New Roman" w:hAnsi="Times New Roman" w:cs="Times New Roman"/>
                <w:b/>
                <w:i/>
                <w:sz w:val="24"/>
                <w:szCs w:val="24"/>
              </w:rPr>
            </w:pPr>
            <w:r>
              <w:rPr>
                <w:rFonts w:ascii="Times New Roman" w:hAnsi="Times New Roman" w:cs="Times New Roman"/>
                <w:b/>
                <w:i/>
                <w:sz w:val="24"/>
                <w:szCs w:val="24"/>
              </w:rPr>
              <w:t>Обязательная часть</w:t>
            </w:r>
          </w:p>
        </w:tc>
      </w:tr>
      <w:tr w:rsidR="002944F5">
        <w:trPr>
          <w:trHeight w:val="229"/>
        </w:trPr>
        <w:tc>
          <w:tcPr>
            <w:tcW w:w="1161" w:type="pct"/>
            <w:vMerge w:val="restart"/>
          </w:tcPr>
          <w:p w:rsidR="002944F5" w:rsidRDefault="00720762">
            <w:pPr>
              <w:rPr>
                <w:rFonts w:ascii="Times New Roman" w:hAnsi="Times New Roman" w:cs="Times New Roman"/>
                <w:sz w:val="24"/>
                <w:szCs w:val="24"/>
              </w:rPr>
            </w:pPr>
            <w:r>
              <w:rPr>
                <w:rFonts w:ascii="Times New Roman" w:hAnsi="Times New Roman" w:cs="Times New Roman"/>
                <w:sz w:val="24"/>
                <w:szCs w:val="24"/>
              </w:rPr>
              <w:t>Русский язык и литература</w:t>
            </w:r>
          </w:p>
        </w:tc>
        <w:tc>
          <w:tcPr>
            <w:tcW w:w="1782"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Русский язык</w:t>
            </w:r>
          </w:p>
        </w:tc>
        <w:tc>
          <w:tcPr>
            <w:tcW w:w="622"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Б</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2</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2</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4</w:t>
            </w:r>
          </w:p>
        </w:tc>
      </w:tr>
      <w:tr w:rsidR="002944F5">
        <w:trPr>
          <w:trHeight w:val="250"/>
        </w:trPr>
        <w:tc>
          <w:tcPr>
            <w:tcW w:w="1161" w:type="pct"/>
            <w:vMerge/>
          </w:tcPr>
          <w:p w:rsidR="002944F5" w:rsidRDefault="002944F5">
            <w:pPr>
              <w:rPr>
                <w:rFonts w:ascii="Times New Roman" w:hAnsi="Times New Roman" w:cs="Times New Roman"/>
                <w:sz w:val="24"/>
                <w:szCs w:val="24"/>
              </w:rPr>
            </w:pPr>
          </w:p>
        </w:tc>
        <w:tc>
          <w:tcPr>
            <w:tcW w:w="1782"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Литература</w:t>
            </w:r>
          </w:p>
        </w:tc>
        <w:tc>
          <w:tcPr>
            <w:tcW w:w="622"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Б</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3</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3</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6</w:t>
            </w:r>
          </w:p>
        </w:tc>
      </w:tr>
      <w:tr w:rsidR="002944F5">
        <w:trPr>
          <w:trHeight w:val="240"/>
        </w:trPr>
        <w:tc>
          <w:tcPr>
            <w:tcW w:w="1161"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Иностранные языки</w:t>
            </w:r>
          </w:p>
        </w:tc>
        <w:tc>
          <w:tcPr>
            <w:tcW w:w="1782"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Иностранный язык (английский)</w:t>
            </w:r>
          </w:p>
        </w:tc>
        <w:tc>
          <w:tcPr>
            <w:tcW w:w="622"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Б</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3</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3</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6</w:t>
            </w:r>
          </w:p>
        </w:tc>
      </w:tr>
      <w:tr w:rsidR="002944F5">
        <w:trPr>
          <w:trHeight w:val="240"/>
        </w:trPr>
        <w:tc>
          <w:tcPr>
            <w:tcW w:w="1161" w:type="pct"/>
            <w:vMerge w:val="restart"/>
          </w:tcPr>
          <w:p w:rsidR="002944F5" w:rsidRDefault="00720762">
            <w:pPr>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1782"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Алгебра и начала математического анализа</w:t>
            </w:r>
          </w:p>
        </w:tc>
        <w:tc>
          <w:tcPr>
            <w:tcW w:w="622"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Б</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2</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3</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5</w:t>
            </w:r>
          </w:p>
        </w:tc>
      </w:tr>
      <w:tr w:rsidR="002944F5">
        <w:trPr>
          <w:trHeight w:val="240"/>
        </w:trPr>
        <w:tc>
          <w:tcPr>
            <w:tcW w:w="1161" w:type="pct"/>
            <w:vMerge/>
          </w:tcPr>
          <w:p w:rsidR="002944F5" w:rsidRDefault="002944F5">
            <w:pPr>
              <w:rPr>
                <w:rFonts w:ascii="Times New Roman" w:hAnsi="Times New Roman" w:cs="Times New Roman"/>
                <w:sz w:val="24"/>
                <w:szCs w:val="24"/>
              </w:rPr>
            </w:pPr>
          </w:p>
        </w:tc>
        <w:tc>
          <w:tcPr>
            <w:tcW w:w="1782"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Геометрия</w:t>
            </w:r>
          </w:p>
        </w:tc>
        <w:tc>
          <w:tcPr>
            <w:tcW w:w="622"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Б</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2</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1</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3</w:t>
            </w:r>
          </w:p>
        </w:tc>
      </w:tr>
      <w:tr w:rsidR="002944F5">
        <w:trPr>
          <w:trHeight w:val="240"/>
        </w:trPr>
        <w:tc>
          <w:tcPr>
            <w:tcW w:w="1161" w:type="pct"/>
            <w:vMerge/>
          </w:tcPr>
          <w:p w:rsidR="002944F5" w:rsidRDefault="002944F5">
            <w:pPr>
              <w:rPr>
                <w:rFonts w:ascii="Times New Roman" w:hAnsi="Times New Roman" w:cs="Times New Roman"/>
                <w:sz w:val="24"/>
                <w:szCs w:val="24"/>
              </w:rPr>
            </w:pPr>
          </w:p>
        </w:tc>
        <w:tc>
          <w:tcPr>
            <w:tcW w:w="1782"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Вероятность и статистика</w:t>
            </w:r>
          </w:p>
        </w:tc>
        <w:tc>
          <w:tcPr>
            <w:tcW w:w="622"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Б</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1</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1</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2</w:t>
            </w:r>
          </w:p>
        </w:tc>
      </w:tr>
      <w:tr w:rsidR="002944F5">
        <w:trPr>
          <w:trHeight w:val="240"/>
        </w:trPr>
        <w:tc>
          <w:tcPr>
            <w:tcW w:w="1161" w:type="pct"/>
            <w:vMerge/>
          </w:tcPr>
          <w:p w:rsidR="002944F5" w:rsidRDefault="002944F5">
            <w:pPr>
              <w:rPr>
                <w:rFonts w:ascii="Times New Roman" w:hAnsi="Times New Roman" w:cs="Times New Roman"/>
                <w:sz w:val="24"/>
                <w:szCs w:val="24"/>
              </w:rPr>
            </w:pPr>
          </w:p>
        </w:tc>
        <w:tc>
          <w:tcPr>
            <w:tcW w:w="1782"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Информатика</w:t>
            </w:r>
          </w:p>
        </w:tc>
        <w:tc>
          <w:tcPr>
            <w:tcW w:w="622"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Б</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1</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1</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2</w:t>
            </w:r>
          </w:p>
        </w:tc>
      </w:tr>
      <w:tr w:rsidR="002944F5">
        <w:trPr>
          <w:trHeight w:val="240"/>
        </w:trPr>
        <w:tc>
          <w:tcPr>
            <w:tcW w:w="1161" w:type="pct"/>
            <w:vMerge w:val="restart"/>
          </w:tcPr>
          <w:p w:rsidR="002944F5" w:rsidRDefault="00720762">
            <w:pPr>
              <w:rPr>
                <w:rFonts w:ascii="Times New Roman" w:hAnsi="Times New Roman" w:cs="Times New Roman"/>
                <w:sz w:val="24"/>
                <w:szCs w:val="24"/>
              </w:rPr>
            </w:pPr>
            <w:r>
              <w:rPr>
                <w:rFonts w:ascii="Times New Roman" w:hAnsi="Times New Roman" w:cs="Times New Roman"/>
                <w:sz w:val="24"/>
                <w:szCs w:val="24"/>
              </w:rPr>
              <w:t>Естественно-научные предметы</w:t>
            </w:r>
          </w:p>
        </w:tc>
        <w:tc>
          <w:tcPr>
            <w:tcW w:w="1782"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Физика</w:t>
            </w:r>
          </w:p>
        </w:tc>
        <w:tc>
          <w:tcPr>
            <w:tcW w:w="622"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Б</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2</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2</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4</w:t>
            </w:r>
          </w:p>
        </w:tc>
      </w:tr>
      <w:tr w:rsidR="002944F5">
        <w:trPr>
          <w:trHeight w:val="240"/>
        </w:trPr>
        <w:tc>
          <w:tcPr>
            <w:tcW w:w="1161" w:type="pct"/>
            <w:vMerge/>
          </w:tcPr>
          <w:p w:rsidR="002944F5" w:rsidRDefault="002944F5">
            <w:pPr>
              <w:rPr>
                <w:rFonts w:ascii="Times New Roman" w:hAnsi="Times New Roman" w:cs="Times New Roman"/>
                <w:sz w:val="24"/>
                <w:szCs w:val="24"/>
              </w:rPr>
            </w:pPr>
          </w:p>
        </w:tc>
        <w:tc>
          <w:tcPr>
            <w:tcW w:w="1782" w:type="pct"/>
          </w:tcPr>
          <w:p w:rsidR="002944F5" w:rsidRDefault="00720762">
            <w:pPr>
              <w:tabs>
                <w:tab w:val="left" w:pos="2235"/>
              </w:tabs>
              <w:rPr>
                <w:rFonts w:ascii="Times New Roman" w:hAnsi="Times New Roman" w:cs="Times New Roman"/>
                <w:sz w:val="24"/>
                <w:szCs w:val="24"/>
              </w:rPr>
            </w:pPr>
            <w:r>
              <w:rPr>
                <w:rFonts w:ascii="Times New Roman" w:hAnsi="Times New Roman" w:cs="Times New Roman"/>
                <w:sz w:val="24"/>
                <w:szCs w:val="24"/>
              </w:rPr>
              <w:t>Химия</w:t>
            </w:r>
          </w:p>
        </w:tc>
        <w:tc>
          <w:tcPr>
            <w:tcW w:w="622"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Б</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1</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1</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2</w:t>
            </w:r>
          </w:p>
        </w:tc>
      </w:tr>
      <w:tr w:rsidR="002944F5">
        <w:trPr>
          <w:trHeight w:val="240"/>
        </w:trPr>
        <w:tc>
          <w:tcPr>
            <w:tcW w:w="1161" w:type="pct"/>
            <w:vMerge/>
          </w:tcPr>
          <w:p w:rsidR="002944F5" w:rsidRDefault="002944F5">
            <w:pPr>
              <w:rPr>
                <w:rFonts w:ascii="Times New Roman" w:hAnsi="Times New Roman" w:cs="Times New Roman"/>
                <w:sz w:val="24"/>
                <w:szCs w:val="24"/>
              </w:rPr>
            </w:pPr>
          </w:p>
        </w:tc>
        <w:tc>
          <w:tcPr>
            <w:tcW w:w="1782" w:type="pct"/>
          </w:tcPr>
          <w:p w:rsidR="002944F5" w:rsidRDefault="00720762">
            <w:pPr>
              <w:tabs>
                <w:tab w:val="left" w:pos="2235"/>
              </w:tabs>
              <w:rPr>
                <w:rFonts w:ascii="Times New Roman" w:hAnsi="Times New Roman" w:cs="Times New Roman"/>
                <w:sz w:val="24"/>
                <w:szCs w:val="24"/>
              </w:rPr>
            </w:pPr>
            <w:r>
              <w:rPr>
                <w:rFonts w:ascii="Times New Roman" w:hAnsi="Times New Roman" w:cs="Times New Roman"/>
                <w:sz w:val="24"/>
                <w:szCs w:val="24"/>
              </w:rPr>
              <w:t>Биология</w:t>
            </w:r>
          </w:p>
        </w:tc>
        <w:tc>
          <w:tcPr>
            <w:tcW w:w="622"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Б</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1</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1</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2</w:t>
            </w:r>
          </w:p>
        </w:tc>
      </w:tr>
      <w:tr w:rsidR="002944F5">
        <w:trPr>
          <w:trHeight w:val="240"/>
        </w:trPr>
        <w:tc>
          <w:tcPr>
            <w:tcW w:w="1161" w:type="pct"/>
            <w:vMerge w:val="restart"/>
          </w:tcPr>
          <w:p w:rsidR="002944F5" w:rsidRDefault="00720762">
            <w:pPr>
              <w:rPr>
                <w:rFonts w:ascii="Times New Roman" w:hAnsi="Times New Roman" w:cs="Times New Roman"/>
                <w:sz w:val="24"/>
                <w:szCs w:val="24"/>
              </w:rPr>
            </w:pPr>
            <w:r>
              <w:rPr>
                <w:rFonts w:ascii="Times New Roman" w:hAnsi="Times New Roman" w:cs="Times New Roman"/>
                <w:sz w:val="24"/>
                <w:szCs w:val="24"/>
              </w:rPr>
              <w:t>Общественно-научные предметы</w:t>
            </w:r>
          </w:p>
        </w:tc>
        <w:tc>
          <w:tcPr>
            <w:tcW w:w="1782"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История</w:t>
            </w:r>
          </w:p>
        </w:tc>
        <w:tc>
          <w:tcPr>
            <w:tcW w:w="622"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У</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4</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4</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8</w:t>
            </w:r>
          </w:p>
        </w:tc>
      </w:tr>
      <w:tr w:rsidR="002944F5">
        <w:trPr>
          <w:trHeight w:val="240"/>
        </w:trPr>
        <w:tc>
          <w:tcPr>
            <w:tcW w:w="1161" w:type="pct"/>
            <w:vMerge/>
          </w:tcPr>
          <w:p w:rsidR="002944F5" w:rsidRDefault="002944F5">
            <w:pPr>
              <w:rPr>
                <w:rFonts w:ascii="Times New Roman" w:hAnsi="Times New Roman" w:cs="Times New Roman"/>
                <w:sz w:val="24"/>
                <w:szCs w:val="24"/>
              </w:rPr>
            </w:pPr>
          </w:p>
        </w:tc>
        <w:tc>
          <w:tcPr>
            <w:tcW w:w="1782"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622"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У</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4</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4</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8</w:t>
            </w:r>
          </w:p>
        </w:tc>
      </w:tr>
      <w:tr w:rsidR="002944F5">
        <w:trPr>
          <w:trHeight w:val="240"/>
        </w:trPr>
        <w:tc>
          <w:tcPr>
            <w:tcW w:w="1161" w:type="pct"/>
            <w:vMerge/>
          </w:tcPr>
          <w:p w:rsidR="002944F5" w:rsidRDefault="002944F5">
            <w:pPr>
              <w:rPr>
                <w:rFonts w:ascii="Times New Roman" w:hAnsi="Times New Roman" w:cs="Times New Roman"/>
                <w:sz w:val="24"/>
                <w:szCs w:val="24"/>
              </w:rPr>
            </w:pPr>
          </w:p>
        </w:tc>
        <w:tc>
          <w:tcPr>
            <w:tcW w:w="1782"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География</w:t>
            </w:r>
          </w:p>
        </w:tc>
        <w:tc>
          <w:tcPr>
            <w:tcW w:w="622"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Б</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1</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1</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2</w:t>
            </w:r>
          </w:p>
        </w:tc>
      </w:tr>
      <w:tr w:rsidR="002944F5">
        <w:trPr>
          <w:trHeight w:val="240"/>
        </w:trPr>
        <w:tc>
          <w:tcPr>
            <w:tcW w:w="1161" w:type="pct"/>
            <w:tcBorders>
              <w:bottom w:val="single" w:sz="4" w:space="0" w:color="auto"/>
            </w:tcBorders>
          </w:tcPr>
          <w:p w:rsidR="002944F5" w:rsidRDefault="00720762">
            <w:pP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782" w:type="pct"/>
            <w:tcBorders>
              <w:bottom w:val="single" w:sz="4" w:space="0" w:color="auto"/>
            </w:tcBorders>
          </w:tcPr>
          <w:p w:rsidR="002944F5" w:rsidRDefault="00720762">
            <w:pP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622"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Б</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2</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2</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4</w:t>
            </w:r>
          </w:p>
        </w:tc>
      </w:tr>
      <w:tr w:rsidR="002944F5">
        <w:trPr>
          <w:trHeight w:val="475"/>
        </w:trPr>
        <w:tc>
          <w:tcPr>
            <w:tcW w:w="1161" w:type="pct"/>
            <w:tcBorders>
              <w:top w:val="single" w:sz="4" w:space="0" w:color="auto"/>
              <w:bottom w:val="single" w:sz="4" w:space="0" w:color="auto"/>
            </w:tcBorders>
          </w:tcPr>
          <w:p w:rsidR="002944F5" w:rsidRDefault="00720762">
            <w:pPr>
              <w:rPr>
                <w:rFonts w:ascii="Times New Roman" w:hAnsi="Times New Roman" w:cs="Times New Roman"/>
                <w:sz w:val="24"/>
                <w:szCs w:val="24"/>
              </w:rPr>
            </w:pPr>
            <w:r>
              <w:rPr>
                <w:rFonts w:ascii="Times New Roman" w:hAnsi="Times New Roman" w:cs="Times New Roman"/>
                <w:sz w:val="24"/>
                <w:szCs w:val="24"/>
              </w:rPr>
              <w:t>Основы безопасности и защиты Родины</w:t>
            </w:r>
          </w:p>
        </w:tc>
        <w:tc>
          <w:tcPr>
            <w:tcW w:w="1782" w:type="pct"/>
            <w:tcBorders>
              <w:top w:val="single" w:sz="4" w:space="0" w:color="auto"/>
              <w:bottom w:val="single" w:sz="4" w:space="0" w:color="auto"/>
            </w:tcBorders>
          </w:tcPr>
          <w:p w:rsidR="002944F5" w:rsidRDefault="00720762">
            <w:pPr>
              <w:rPr>
                <w:rFonts w:ascii="Times New Roman" w:hAnsi="Times New Roman" w:cs="Times New Roman"/>
                <w:sz w:val="24"/>
                <w:szCs w:val="24"/>
              </w:rPr>
            </w:pPr>
            <w:r>
              <w:rPr>
                <w:rFonts w:ascii="Times New Roman" w:hAnsi="Times New Roman" w:cs="Times New Roman"/>
                <w:sz w:val="24"/>
                <w:szCs w:val="24"/>
              </w:rPr>
              <w:t>Основы безопасности и защиты Родины</w:t>
            </w:r>
          </w:p>
        </w:tc>
        <w:tc>
          <w:tcPr>
            <w:tcW w:w="622" w:type="pct"/>
            <w:gridSpan w:val="2"/>
            <w:tcBorders>
              <w:bottom w:val="single" w:sz="4" w:space="0" w:color="auto"/>
            </w:tcBorders>
          </w:tcPr>
          <w:p w:rsidR="002944F5" w:rsidRDefault="00720762">
            <w:pPr>
              <w:rPr>
                <w:rFonts w:ascii="Times New Roman" w:hAnsi="Times New Roman" w:cs="Times New Roman"/>
                <w:sz w:val="24"/>
                <w:szCs w:val="24"/>
              </w:rPr>
            </w:pPr>
            <w:r>
              <w:rPr>
                <w:rFonts w:ascii="Times New Roman" w:hAnsi="Times New Roman" w:cs="Times New Roman"/>
                <w:sz w:val="24"/>
                <w:szCs w:val="24"/>
              </w:rPr>
              <w:t>Б</w:t>
            </w:r>
          </w:p>
        </w:tc>
        <w:tc>
          <w:tcPr>
            <w:tcW w:w="524" w:type="pct"/>
            <w:gridSpan w:val="2"/>
            <w:tcBorders>
              <w:bottom w:val="single" w:sz="4" w:space="0" w:color="auto"/>
            </w:tcBorders>
          </w:tcPr>
          <w:p w:rsidR="002944F5" w:rsidRDefault="00720762">
            <w:pPr>
              <w:rPr>
                <w:rFonts w:ascii="Times New Roman" w:hAnsi="Times New Roman" w:cs="Times New Roman"/>
                <w:sz w:val="24"/>
                <w:szCs w:val="24"/>
              </w:rPr>
            </w:pPr>
            <w:r>
              <w:rPr>
                <w:rFonts w:ascii="Times New Roman" w:hAnsi="Times New Roman" w:cs="Times New Roman"/>
                <w:sz w:val="24"/>
                <w:szCs w:val="24"/>
              </w:rPr>
              <w:t>1</w:t>
            </w:r>
          </w:p>
        </w:tc>
        <w:tc>
          <w:tcPr>
            <w:tcW w:w="429" w:type="pct"/>
            <w:tcBorders>
              <w:bottom w:val="single" w:sz="4" w:space="0" w:color="auto"/>
            </w:tcBorders>
          </w:tcPr>
          <w:p w:rsidR="002944F5" w:rsidRDefault="00720762">
            <w:pPr>
              <w:rPr>
                <w:rFonts w:ascii="Times New Roman" w:hAnsi="Times New Roman" w:cs="Times New Roman"/>
                <w:sz w:val="24"/>
                <w:szCs w:val="24"/>
              </w:rPr>
            </w:pPr>
            <w:r>
              <w:rPr>
                <w:rFonts w:ascii="Times New Roman" w:hAnsi="Times New Roman" w:cs="Times New Roman"/>
                <w:sz w:val="24"/>
                <w:szCs w:val="24"/>
              </w:rPr>
              <w:t>1</w:t>
            </w:r>
          </w:p>
        </w:tc>
        <w:tc>
          <w:tcPr>
            <w:tcW w:w="482" w:type="pct"/>
            <w:tcBorders>
              <w:bottom w:val="single" w:sz="4" w:space="0" w:color="auto"/>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2</w:t>
            </w:r>
          </w:p>
        </w:tc>
      </w:tr>
      <w:tr w:rsidR="002944F5">
        <w:trPr>
          <w:trHeight w:val="220"/>
        </w:trPr>
        <w:tc>
          <w:tcPr>
            <w:tcW w:w="1161" w:type="pct"/>
          </w:tcPr>
          <w:p w:rsidR="002944F5" w:rsidRDefault="002944F5">
            <w:pPr>
              <w:rPr>
                <w:rFonts w:ascii="Times New Roman" w:hAnsi="Times New Roman" w:cs="Times New Roman"/>
                <w:sz w:val="24"/>
                <w:szCs w:val="24"/>
              </w:rPr>
            </w:pPr>
          </w:p>
        </w:tc>
        <w:tc>
          <w:tcPr>
            <w:tcW w:w="1782" w:type="pct"/>
            <w:tcBorders>
              <w:right w:val="single" w:sz="4" w:space="0" w:color="auto"/>
            </w:tcBorders>
          </w:tcPr>
          <w:p w:rsidR="002944F5" w:rsidRDefault="00720762">
            <w:pPr>
              <w:rPr>
                <w:rFonts w:ascii="Times New Roman" w:hAnsi="Times New Roman" w:cs="Times New Roman"/>
                <w:sz w:val="24"/>
                <w:szCs w:val="24"/>
              </w:rPr>
            </w:pPr>
            <w:r>
              <w:rPr>
                <w:rFonts w:ascii="Times New Roman" w:hAnsi="Times New Roman" w:cs="Times New Roman"/>
                <w:sz w:val="24"/>
                <w:szCs w:val="24"/>
              </w:rPr>
              <w:t>Индивидуальный  проект</w:t>
            </w:r>
          </w:p>
        </w:tc>
        <w:tc>
          <w:tcPr>
            <w:tcW w:w="622" w:type="pct"/>
            <w:gridSpan w:val="2"/>
            <w:tcBorders>
              <w:left w:val="single" w:sz="4" w:space="0" w:color="auto"/>
            </w:tcBorders>
          </w:tcPr>
          <w:p w:rsidR="002944F5" w:rsidRDefault="002944F5">
            <w:pPr>
              <w:rPr>
                <w:rFonts w:ascii="Times New Roman" w:hAnsi="Times New Roman" w:cs="Times New Roman"/>
                <w:sz w:val="24"/>
                <w:szCs w:val="24"/>
              </w:rPr>
            </w:pP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1</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1</w:t>
            </w:r>
          </w:p>
        </w:tc>
      </w:tr>
      <w:tr w:rsidR="002944F5">
        <w:trPr>
          <w:trHeight w:val="229"/>
        </w:trPr>
        <w:tc>
          <w:tcPr>
            <w:tcW w:w="2942" w:type="pct"/>
            <w:gridSpan w:val="2"/>
            <w:tcBorders>
              <w:right w:val="single" w:sz="4" w:space="0" w:color="auto"/>
            </w:tcBorders>
            <w:vAlign w:val="center"/>
          </w:tcPr>
          <w:p w:rsidR="002944F5" w:rsidRDefault="00720762">
            <w:pPr>
              <w:rPr>
                <w:rFonts w:ascii="Times New Roman" w:hAnsi="Times New Roman" w:cs="Times New Roman"/>
                <w:b/>
                <w:sz w:val="24"/>
                <w:szCs w:val="24"/>
              </w:rPr>
            </w:pPr>
            <w:r>
              <w:rPr>
                <w:rFonts w:ascii="Times New Roman" w:hAnsi="Times New Roman" w:cs="Times New Roman"/>
                <w:b/>
                <w:sz w:val="24"/>
                <w:szCs w:val="24"/>
              </w:rPr>
              <w:t>Итого:</w:t>
            </w:r>
          </w:p>
        </w:tc>
        <w:tc>
          <w:tcPr>
            <w:tcW w:w="622" w:type="pct"/>
            <w:gridSpan w:val="2"/>
            <w:tcBorders>
              <w:left w:val="single" w:sz="4" w:space="0" w:color="auto"/>
            </w:tcBorders>
            <w:vAlign w:val="center"/>
          </w:tcPr>
          <w:p w:rsidR="002944F5" w:rsidRDefault="002944F5">
            <w:pPr>
              <w:rPr>
                <w:rFonts w:ascii="Times New Roman" w:hAnsi="Times New Roman" w:cs="Times New Roman"/>
                <w:b/>
                <w:sz w:val="24"/>
                <w:szCs w:val="24"/>
              </w:rPr>
            </w:pPr>
          </w:p>
        </w:tc>
        <w:tc>
          <w:tcPr>
            <w:tcW w:w="524" w:type="pct"/>
            <w:gridSpan w:val="2"/>
          </w:tcPr>
          <w:p w:rsidR="002944F5" w:rsidRDefault="00720762">
            <w:pPr>
              <w:rPr>
                <w:rFonts w:ascii="Times New Roman" w:hAnsi="Times New Roman" w:cs="Times New Roman"/>
                <w:b/>
                <w:sz w:val="24"/>
                <w:szCs w:val="24"/>
              </w:rPr>
            </w:pPr>
            <w:r>
              <w:rPr>
                <w:rFonts w:ascii="Times New Roman" w:hAnsi="Times New Roman" w:cs="Times New Roman"/>
                <w:b/>
                <w:sz w:val="24"/>
                <w:szCs w:val="24"/>
              </w:rPr>
              <w:t>31</w:t>
            </w:r>
          </w:p>
        </w:tc>
        <w:tc>
          <w:tcPr>
            <w:tcW w:w="429"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30</w:t>
            </w:r>
          </w:p>
        </w:tc>
        <w:tc>
          <w:tcPr>
            <w:tcW w:w="482" w:type="pct"/>
            <w:tcBorders>
              <w:left w:val="single" w:sz="4" w:space="0" w:color="auto"/>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61</w:t>
            </w:r>
          </w:p>
        </w:tc>
      </w:tr>
      <w:tr w:rsidR="002944F5">
        <w:trPr>
          <w:trHeight w:val="275"/>
        </w:trPr>
        <w:tc>
          <w:tcPr>
            <w:tcW w:w="5000" w:type="pct"/>
            <w:gridSpan w:val="8"/>
            <w:tcBorders>
              <w:right w:val="single" w:sz="4" w:space="0" w:color="auto"/>
            </w:tcBorders>
          </w:tcPr>
          <w:p w:rsidR="002944F5" w:rsidRDefault="00720762">
            <w:pPr>
              <w:jc w:val="center"/>
              <w:rPr>
                <w:rFonts w:ascii="Times New Roman" w:hAnsi="Times New Roman" w:cs="Times New Roman"/>
                <w:b/>
                <w:i/>
                <w:sz w:val="24"/>
                <w:szCs w:val="24"/>
              </w:rPr>
            </w:pPr>
            <w:r>
              <w:rPr>
                <w:rFonts w:ascii="Times New Roman" w:hAnsi="Times New Roman" w:cs="Times New Roman"/>
                <w:b/>
                <w:i/>
                <w:sz w:val="24"/>
                <w:szCs w:val="24"/>
              </w:rPr>
              <w:t>Часть, формируемая участниками  образовательных отношений</w:t>
            </w:r>
          </w:p>
        </w:tc>
      </w:tr>
      <w:tr w:rsidR="002944F5">
        <w:trPr>
          <w:trHeight w:val="501"/>
        </w:trPr>
        <w:tc>
          <w:tcPr>
            <w:tcW w:w="1161" w:type="pct"/>
          </w:tcPr>
          <w:p w:rsidR="002944F5" w:rsidRDefault="002944F5">
            <w:pPr>
              <w:rPr>
                <w:rFonts w:ascii="Times New Roman" w:hAnsi="Times New Roman" w:cs="Times New Roman"/>
                <w:sz w:val="24"/>
                <w:szCs w:val="24"/>
              </w:rPr>
            </w:pPr>
          </w:p>
        </w:tc>
        <w:tc>
          <w:tcPr>
            <w:tcW w:w="1782" w:type="pct"/>
            <w:tcBorders>
              <w:right w:val="single" w:sz="4" w:space="0" w:color="auto"/>
            </w:tcBorders>
          </w:tcPr>
          <w:p w:rsidR="002944F5" w:rsidRDefault="00720762">
            <w:pPr>
              <w:rPr>
                <w:rFonts w:ascii="Times New Roman" w:hAnsi="Times New Roman" w:cs="Times New Roman"/>
                <w:sz w:val="24"/>
                <w:szCs w:val="24"/>
              </w:rPr>
            </w:pPr>
            <w:r>
              <w:rPr>
                <w:rFonts w:ascii="Times New Roman" w:hAnsi="Times New Roman" w:cs="Times New Roman"/>
                <w:sz w:val="24"/>
                <w:szCs w:val="24"/>
              </w:rPr>
              <w:t>Русский язык</w:t>
            </w:r>
          </w:p>
        </w:tc>
        <w:tc>
          <w:tcPr>
            <w:tcW w:w="622" w:type="pct"/>
            <w:gridSpan w:val="2"/>
            <w:tcBorders>
              <w:left w:val="single" w:sz="4" w:space="0" w:color="auto"/>
            </w:tcBorders>
          </w:tcPr>
          <w:p w:rsidR="002944F5" w:rsidRDefault="00720762">
            <w:pPr>
              <w:rPr>
                <w:rFonts w:ascii="Times New Roman" w:hAnsi="Times New Roman" w:cs="Times New Roman"/>
                <w:sz w:val="24"/>
                <w:szCs w:val="24"/>
              </w:rPr>
            </w:pPr>
            <w:r>
              <w:rPr>
                <w:rFonts w:ascii="Times New Roman" w:hAnsi="Times New Roman" w:cs="Times New Roman"/>
                <w:sz w:val="24"/>
                <w:szCs w:val="24"/>
              </w:rPr>
              <w:t>-</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1</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1</w:t>
            </w:r>
          </w:p>
        </w:tc>
      </w:tr>
      <w:tr w:rsidR="002944F5">
        <w:trPr>
          <w:trHeight w:val="555"/>
        </w:trPr>
        <w:tc>
          <w:tcPr>
            <w:tcW w:w="1161" w:type="pct"/>
            <w:vMerge w:val="restart"/>
          </w:tcPr>
          <w:p w:rsidR="002944F5" w:rsidRDefault="002944F5">
            <w:pPr>
              <w:rPr>
                <w:rFonts w:ascii="Times New Roman" w:hAnsi="Times New Roman" w:cs="Times New Roman"/>
                <w:sz w:val="24"/>
                <w:szCs w:val="24"/>
              </w:rPr>
            </w:pPr>
          </w:p>
        </w:tc>
        <w:tc>
          <w:tcPr>
            <w:tcW w:w="1782" w:type="pct"/>
            <w:tcBorders>
              <w:bottom w:val="single" w:sz="4" w:space="0" w:color="auto"/>
              <w:right w:val="single" w:sz="4" w:space="0" w:color="auto"/>
            </w:tcBorders>
          </w:tcPr>
          <w:p w:rsidR="002944F5" w:rsidRDefault="00720762">
            <w:pPr>
              <w:rPr>
                <w:rFonts w:ascii="Times New Roman" w:hAnsi="Times New Roman" w:cs="Times New Roman"/>
                <w:sz w:val="24"/>
                <w:szCs w:val="24"/>
              </w:rPr>
            </w:pPr>
            <w:r>
              <w:rPr>
                <w:rFonts w:ascii="Times New Roman" w:hAnsi="Times New Roman" w:cs="Times New Roman"/>
                <w:sz w:val="24"/>
                <w:szCs w:val="24"/>
              </w:rPr>
              <w:t>Алгебра и начала математического анализа</w:t>
            </w:r>
          </w:p>
        </w:tc>
        <w:tc>
          <w:tcPr>
            <w:tcW w:w="622" w:type="pct"/>
            <w:gridSpan w:val="2"/>
            <w:tcBorders>
              <w:left w:val="single" w:sz="4" w:space="0" w:color="auto"/>
              <w:bottom w:val="single" w:sz="4" w:space="0" w:color="auto"/>
            </w:tcBorders>
          </w:tcPr>
          <w:p w:rsidR="002944F5" w:rsidRDefault="00720762">
            <w:pPr>
              <w:rPr>
                <w:rFonts w:ascii="Times New Roman" w:hAnsi="Times New Roman" w:cs="Times New Roman"/>
                <w:sz w:val="24"/>
                <w:szCs w:val="24"/>
              </w:rPr>
            </w:pPr>
            <w:r>
              <w:rPr>
                <w:rFonts w:ascii="Times New Roman" w:hAnsi="Times New Roman" w:cs="Times New Roman"/>
                <w:sz w:val="24"/>
                <w:szCs w:val="24"/>
              </w:rPr>
              <w:t>-</w:t>
            </w:r>
          </w:p>
        </w:tc>
        <w:tc>
          <w:tcPr>
            <w:tcW w:w="524" w:type="pct"/>
            <w:gridSpan w:val="2"/>
            <w:tcBorders>
              <w:bottom w:val="single" w:sz="4" w:space="0" w:color="auto"/>
            </w:tcBorders>
          </w:tcPr>
          <w:p w:rsidR="002944F5" w:rsidRDefault="00720762">
            <w:pPr>
              <w:rPr>
                <w:rFonts w:ascii="Times New Roman" w:hAnsi="Times New Roman" w:cs="Times New Roman"/>
                <w:sz w:val="24"/>
                <w:szCs w:val="24"/>
              </w:rPr>
            </w:pPr>
            <w:r>
              <w:rPr>
                <w:rFonts w:ascii="Times New Roman" w:hAnsi="Times New Roman" w:cs="Times New Roman"/>
                <w:sz w:val="24"/>
                <w:szCs w:val="24"/>
              </w:rPr>
              <w:t>1</w:t>
            </w:r>
          </w:p>
        </w:tc>
        <w:tc>
          <w:tcPr>
            <w:tcW w:w="429" w:type="pct"/>
            <w:tcBorders>
              <w:bottom w:val="single" w:sz="4" w:space="0" w:color="auto"/>
            </w:tcBorders>
          </w:tcPr>
          <w:p w:rsidR="002944F5" w:rsidRDefault="00720762">
            <w:pPr>
              <w:rPr>
                <w:rFonts w:ascii="Times New Roman" w:hAnsi="Times New Roman" w:cs="Times New Roman"/>
                <w:sz w:val="24"/>
                <w:szCs w:val="24"/>
              </w:rPr>
            </w:pPr>
            <w:r>
              <w:rPr>
                <w:rFonts w:ascii="Times New Roman" w:hAnsi="Times New Roman" w:cs="Times New Roman"/>
                <w:sz w:val="24"/>
                <w:szCs w:val="24"/>
              </w:rPr>
              <w:t>-</w:t>
            </w:r>
          </w:p>
        </w:tc>
        <w:tc>
          <w:tcPr>
            <w:tcW w:w="482" w:type="pct"/>
            <w:tcBorders>
              <w:bottom w:val="single" w:sz="4" w:space="0" w:color="auto"/>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1</w:t>
            </w:r>
          </w:p>
        </w:tc>
      </w:tr>
      <w:tr w:rsidR="002944F5">
        <w:trPr>
          <w:trHeight w:val="300"/>
        </w:trPr>
        <w:tc>
          <w:tcPr>
            <w:tcW w:w="1161" w:type="pct"/>
            <w:vMerge/>
          </w:tcPr>
          <w:p w:rsidR="002944F5" w:rsidRDefault="002944F5">
            <w:pPr>
              <w:rPr>
                <w:rFonts w:ascii="Times New Roman" w:hAnsi="Times New Roman" w:cs="Times New Roman"/>
                <w:sz w:val="24"/>
                <w:szCs w:val="24"/>
              </w:rPr>
            </w:pPr>
          </w:p>
        </w:tc>
        <w:tc>
          <w:tcPr>
            <w:tcW w:w="1782" w:type="pct"/>
            <w:tcBorders>
              <w:top w:val="single" w:sz="4" w:space="0" w:color="auto"/>
              <w:bottom w:val="single" w:sz="4" w:space="0" w:color="auto"/>
              <w:right w:val="single" w:sz="4" w:space="0" w:color="auto"/>
            </w:tcBorders>
          </w:tcPr>
          <w:p w:rsidR="002944F5" w:rsidRDefault="00720762">
            <w:pPr>
              <w:rPr>
                <w:rFonts w:ascii="Times New Roman" w:hAnsi="Times New Roman" w:cs="Times New Roman"/>
                <w:sz w:val="24"/>
                <w:szCs w:val="24"/>
              </w:rPr>
            </w:pPr>
            <w:r>
              <w:rPr>
                <w:rFonts w:ascii="Times New Roman" w:hAnsi="Times New Roman" w:cs="Times New Roman"/>
                <w:sz w:val="24"/>
                <w:szCs w:val="24"/>
              </w:rPr>
              <w:t>Геометрия</w:t>
            </w:r>
            <w:bookmarkStart w:id="0" w:name="_GoBack"/>
            <w:bookmarkEnd w:id="0"/>
          </w:p>
        </w:tc>
        <w:tc>
          <w:tcPr>
            <w:tcW w:w="622" w:type="pct"/>
            <w:gridSpan w:val="2"/>
            <w:tcBorders>
              <w:top w:val="single" w:sz="4" w:space="0" w:color="auto"/>
              <w:left w:val="single" w:sz="4" w:space="0" w:color="auto"/>
              <w:bottom w:val="single" w:sz="4" w:space="0" w:color="auto"/>
            </w:tcBorders>
          </w:tcPr>
          <w:p w:rsidR="002944F5" w:rsidRDefault="00720762">
            <w:pPr>
              <w:rPr>
                <w:rFonts w:ascii="Times New Roman" w:hAnsi="Times New Roman" w:cs="Times New Roman"/>
                <w:sz w:val="24"/>
                <w:szCs w:val="24"/>
              </w:rPr>
            </w:pPr>
            <w:r>
              <w:rPr>
                <w:rFonts w:ascii="Times New Roman" w:hAnsi="Times New Roman" w:cs="Times New Roman"/>
                <w:sz w:val="24"/>
                <w:szCs w:val="24"/>
              </w:rPr>
              <w:t>-</w:t>
            </w:r>
          </w:p>
        </w:tc>
        <w:tc>
          <w:tcPr>
            <w:tcW w:w="524" w:type="pct"/>
            <w:gridSpan w:val="2"/>
            <w:tcBorders>
              <w:top w:val="single" w:sz="4" w:space="0" w:color="auto"/>
              <w:bottom w:val="single" w:sz="4" w:space="0" w:color="auto"/>
            </w:tcBorders>
          </w:tcPr>
          <w:p w:rsidR="002944F5" w:rsidRDefault="00720762">
            <w:pPr>
              <w:rPr>
                <w:rFonts w:ascii="Times New Roman" w:hAnsi="Times New Roman" w:cs="Times New Roman"/>
                <w:sz w:val="24"/>
                <w:szCs w:val="24"/>
              </w:rPr>
            </w:pPr>
            <w:r>
              <w:rPr>
                <w:rFonts w:ascii="Times New Roman" w:hAnsi="Times New Roman" w:cs="Times New Roman"/>
                <w:sz w:val="24"/>
                <w:szCs w:val="24"/>
              </w:rPr>
              <w:t>-</w:t>
            </w:r>
          </w:p>
        </w:tc>
        <w:tc>
          <w:tcPr>
            <w:tcW w:w="429" w:type="pct"/>
            <w:tcBorders>
              <w:top w:val="single" w:sz="4" w:space="0" w:color="auto"/>
              <w:bottom w:val="single" w:sz="4" w:space="0" w:color="auto"/>
            </w:tcBorders>
          </w:tcPr>
          <w:p w:rsidR="002944F5" w:rsidRDefault="00720762">
            <w:pPr>
              <w:rPr>
                <w:rFonts w:ascii="Times New Roman" w:hAnsi="Times New Roman" w:cs="Times New Roman"/>
                <w:sz w:val="24"/>
                <w:szCs w:val="24"/>
              </w:rPr>
            </w:pPr>
            <w:r>
              <w:rPr>
                <w:rFonts w:ascii="Times New Roman" w:hAnsi="Times New Roman" w:cs="Times New Roman"/>
                <w:sz w:val="24"/>
                <w:szCs w:val="24"/>
              </w:rPr>
              <w:t>1</w:t>
            </w:r>
          </w:p>
        </w:tc>
        <w:tc>
          <w:tcPr>
            <w:tcW w:w="482" w:type="pct"/>
            <w:tcBorders>
              <w:top w:val="single" w:sz="4" w:space="0" w:color="auto"/>
              <w:bottom w:val="single" w:sz="4" w:space="0" w:color="auto"/>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1</w:t>
            </w:r>
          </w:p>
        </w:tc>
      </w:tr>
      <w:tr w:rsidR="002944F5">
        <w:trPr>
          <w:trHeight w:val="78"/>
        </w:trPr>
        <w:tc>
          <w:tcPr>
            <w:tcW w:w="1161" w:type="pct"/>
            <w:vMerge/>
          </w:tcPr>
          <w:p w:rsidR="002944F5" w:rsidRDefault="002944F5">
            <w:pPr>
              <w:rPr>
                <w:rFonts w:ascii="Times New Roman" w:hAnsi="Times New Roman" w:cs="Times New Roman"/>
                <w:sz w:val="24"/>
                <w:szCs w:val="24"/>
              </w:rPr>
            </w:pPr>
          </w:p>
        </w:tc>
        <w:tc>
          <w:tcPr>
            <w:tcW w:w="1782" w:type="pct"/>
            <w:tcBorders>
              <w:top w:val="single" w:sz="4" w:space="0" w:color="auto"/>
              <w:right w:val="single" w:sz="4" w:space="0" w:color="auto"/>
            </w:tcBorders>
          </w:tcPr>
          <w:p w:rsidR="002944F5" w:rsidRDefault="00720762">
            <w:pP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622" w:type="pct"/>
            <w:gridSpan w:val="2"/>
            <w:tcBorders>
              <w:top w:val="single" w:sz="4" w:space="0" w:color="auto"/>
              <w:left w:val="single" w:sz="4" w:space="0" w:color="auto"/>
            </w:tcBorders>
          </w:tcPr>
          <w:p w:rsidR="002944F5" w:rsidRDefault="00720762">
            <w:pPr>
              <w:rPr>
                <w:rFonts w:ascii="Times New Roman" w:hAnsi="Times New Roman" w:cs="Times New Roman"/>
                <w:sz w:val="24"/>
                <w:szCs w:val="24"/>
              </w:rPr>
            </w:pPr>
            <w:r>
              <w:rPr>
                <w:rFonts w:ascii="Times New Roman" w:hAnsi="Times New Roman" w:cs="Times New Roman"/>
                <w:sz w:val="24"/>
                <w:szCs w:val="24"/>
              </w:rPr>
              <w:t>-</w:t>
            </w:r>
          </w:p>
        </w:tc>
        <w:tc>
          <w:tcPr>
            <w:tcW w:w="524" w:type="pct"/>
            <w:gridSpan w:val="2"/>
            <w:tcBorders>
              <w:top w:val="single" w:sz="4" w:space="0" w:color="auto"/>
            </w:tcBorders>
          </w:tcPr>
          <w:p w:rsidR="002944F5" w:rsidRDefault="00720762">
            <w:pPr>
              <w:rPr>
                <w:rFonts w:ascii="Times New Roman" w:hAnsi="Times New Roman" w:cs="Times New Roman"/>
                <w:sz w:val="24"/>
                <w:szCs w:val="24"/>
              </w:rPr>
            </w:pPr>
            <w:r>
              <w:rPr>
                <w:rFonts w:ascii="Times New Roman" w:hAnsi="Times New Roman" w:cs="Times New Roman"/>
                <w:sz w:val="24"/>
                <w:szCs w:val="24"/>
              </w:rPr>
              <w:t>-</w:t>
            </w:r>
          </w:p>
        </w:tc>
        <w:tc>
          <w:tcPr>
            <w:tcW w:w="429" w:type="pct"/>
            <w:tcBorders>
              <w:top w:val="single" w:sz="4" w:space="0" w:color="auto"/>
            </w:tcBorders>
          </w:tcPr>
          <w:p w:rsidR="002944F5" w:rsidRDefault="00720762">
            <w:pPr>
              <w:rPr>
                <w:rFonts w:ascii="Times New Roman" w:hAnsi="Times New Roman" w:cs="Times New Roman"/>
                <w:sz w:val="24"/>
                <w:szCs w:val="24"/>
              </w:rPr>
            </w:pPr>
            <w:r>
              <w:rPr>
                <w:rFonts w:ascii="Times New Roman" w:hAnsi="Times New Roman" w:cs="Times New Roman"/>
                <w:sz w:val="24"/>
                <w:szCs w:val="24"/>
              </w:rPr>
              <w:t>1</w:t>
            </w:r>
          </w:p>
        </w:tc>
        <w:tc>
          <w:tcPr>
            <w:tcW w:w="482" w:type="pct"/>
            <w:tcBorders>
              <w:top w:val="single" w:sz="4" w:space="0" w:color="auto"/>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1</w:t>
            </w:r>
          </w:p>
        </w:tc>
      </w:tr>
      <w:tr w:rsidR="002944F5">
        <w:trPr>
          <w:trHeight w:val="963"/>
        </w:trPr>
        <w:tc>
          <w:tcPr>
            <w:tcW w:w="1161" w:type="pct"/>
          </w:tcPr>
          <w:p w:rsidR="002944F5" w:rsidRDefault="002944F5">
            <w:pPr>
              <w:rPr>
                <w:rFonts w:ascii="Times New Roman" w:hAnsi="Times New Roman" w:cs="Times New Roman"/>
                <w:sz w:val="24"/>
                <w:szCs w:val="24"/>
              </w:rPr>
            </w:pPr>
          </w:p>
        </w:tc>
        <w:tc>
          <w:tcPr>
            <w:tcW w:w="1782" w:type="pct"/>
            <w:tcBorders>
              <w:right w:val="single" w:sz="4" w:space="0" w:color="auto"/>
            </w:tcBorders>
          </w:tcPr>
          <w:p w:rsidR="002944F5" w:rsidRDefault="00720762">
            <w:pPr>
              <w:rPr>
                <w:rFonts w:ascii="Times New Roman" w:hAnsi="Times New Roman" w:cs="Times New Roman"/>
                <w:sz w:val="24"/>
                <w:szCs w:val="24"/>
              </w:rPr>
            </w:pPr>
            <w:r>
              <w:rPr>
                <w:rFonts w:ascii="Times New Roman" w:hAnsi="Times New Roman" w:cs="Times New Roman"/>
                <w:sz w:val="24"/>
                <w:szCs w:val="24"/>
              </w:rPr>
              <w:t>Основы безопасности и защиты Родины</w:t>
            </w:r>
          </w:p>
        </w:tc>
        <w:tc>
          <w:tcPr>
            <w:tcW w:w="622" w:type="pct"/>
            <w:gridSpan w:val="2"/>
            <w:tcBorders>
              <w:left w:val="single" w:sz="4" w:space="0" w:color="auto"/>
            </w:tcBorders>
          </w:tcPr>
          <w:p w:rsidR="002944F5" w:rsidRDefault="00720762">
            <w:pPr>
              <w:rPr>
                <w:rFonts w:ascii="Times New Roman" w:hAnsi="Times New Roman" w:cs="Times New Roman"/>
                <w:sz w:val="24"/>
                <w:szCs w:val="24"/>
              </w:rPr>
            </w:pPr>
            <w:r>
              <w:rPr>
                <w:rFonts w:ascii="Times New Roman" w:hAnsi="Times New Roman" w:cs="Times New Roman"/>
                <w:sz w:val="24"/>
                <w:szCs w:val="24"/>
              </w:rPr>
              <w:t>-</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1</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1</w:t>
            </w:r>
          </w:p>
        </w:tc>
      </w:tr>
      <w:tr w:rsidR="002944F5">
        <w:trPr>
          <w:trHeight w:val="273"/>
        </w:trPr>
        <w:tc>
          <w:tcPr>
            <w:tcW w:w="1161" w:type="pct"/>
          </w:tcPr>
          <w:p w:rsidR="002944F5" w:rsidRDefault="002944F5">
            <w:pPr>
              <w:rPr>
                <w:rFonts w:ascii="Times New Roman" w:hAnsi="Times New Roman" w:cs="Times New Roman"/>
                <w:sz w:val="24"/>
                <w:szCs w:val="24"/>
              </w:rPr>
            </w:pPr>
          </w:p>
        </w:tc>
        <w:tc>
          <w:tcPr>
            <w:tcW w:w="1782" w:type="pct"/>
            <w:tcBorders>
              <w:right w:val="single" w:sz="4" w:space="0" w:color="auto"/>
            </w:tcBorders>
          </w:tcPr>
          <w:p w:rsidR="002944F5" w:rsidRDefault="00720762">
            <w:pPr>
              <w:rPr>
                <w:rFonts w:ascii="Times New Roman" w:hAnsi="Times New Roman" w:cs="Times New Roman"/>
                <w:sz w:val="24"/>
                <w:szCs w:val="24"/>
              </w:rPr>
            </w:pPr>
            <w:r>
              <w:rPr>
                <w:rFonts w:ascii="Times New Roman" w:hAnsi="Times New Roman" w:cs="Times New Roman"/>
                <w:sz w:val="24"/>
                <w:szCs w:val="24"/>
              </w:rPr>
              <w:t>Финансовая грамотность</w:t>
            </w:r>
          </w:p>
        </w:tc>
        <w:tc>
          <w:tcPr>
            <w:tcW w:w="622" w:type="pct"/>
            <w:gridSpan w:val="2"/>
            <w:tcBorders>
              <w:left w:val="single" w:sz="4" w:space="0" w:color="auto"/>
            </w:tcBorders>
          </w:tcPr>
          <w:p w:rsidR="002944F5" w:rsidRDefault="00720762">
            <w:pPr>
              <w:rPr>
                <w:rFonts w:ascii="Times New Roman" w:hAnsi="Times New Roman" w:cs="Times New Roman"/>
                <w:sz w:val="24"/>
                <w:szCs w:val="24"/>
              </w:rPr>
            </w:pPr>
            <w:r>
              <w:rPr>
                <w:rFonts w:ascii="Times New Roman" w:hAnsi="Times New Roman" w:cs="Times New Roman"/>
                <w:sz w:val="24"/>
                <w:szCs w:val="24"/>
              </w:rPr>
              <w:t>-</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1</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1</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2</w:t>
            </w:r>
          </w:p>
        </w:tc>
      </w:tr>
      <w:tr w:rsidR="002944F5">
        <w:trPr>
          <w:trHeight w:val="333"/>
        </w:trPr>
        <w:tc>
          <w:tcPr>
            <w:tcW w:w="2942" w:type="pct"/>
            <w:gridSpan w:val="2"/>
            <w:tcBorders>
              <w:right w:val="single" w:sz="4" w:space="0" w:color="auto"/>
            </w:tcBorders>
          </w:tcPr>
          <w:p w:rsidR="002944F5" w:rsidRDefault="00720762">
            <w:pPr>
              <w:tabs>
                <w:tab w:val="left" w:pos="1335"/>
              </w:tabs>
              <w:rPr>
                <w:rFonts w:ascii="Times New Roman" w:hAnsi="Times New Roman" w:cs="Times New Roman"/>
                <w:b/>
                <w:sz w:val="24"/>
                <w:szCs w:val="24"/>
              </w:rPr>
            </w:pPr>
            <w:r>
              <w:rPr>
                <w:rFonts w:ascii="Times New Roman" w:hAnsi="Times New Roman" w:cs="Times New Roman"/>
                <w:b/>
                <w:sz w:val="24"/>
                <w:szCs w:val="24"/>
              </w:rPr>
              <w:t>Учебные недели</w:t>
            </w:r>
          </w:p>
        </w:tc>
        <w:tc>
          <w:tcPr>
            <w:tcW w:w="622" w:type="pct"/>
            <w:gridSpan w:val="2"/>
            <w:tcBorders>
              <w:left w:val="single" w:sz="4" w:space="0" w:color="auto"/>
            </w:tcBorders>
          </w:tcPr>
          <w:p w:rsidR="002944F5" w:rsidRDefault="002944F5">
            <w:pPr>
              <w:rPr>
                <w:rFonts w:ascii="Times New Roman" w:hAnsi="Times New Roman" w:cs="Times New Roman"/>
                <w:sz w:val="24"/>
                <w:szCs w:val="24"/>
              </w:rPr>
            </w:pPr>
          </w:p>
        </w:tc>
        <w:tc>
          <w:tcPr>
            <w:tcW w:w="524" w:type="pct"/>
            <w:gridSpan w:val="2"/>
          </w:tcPr>
          <w:p w:rsidR="002944F5" w:rsidRDefault="00720762">
            <w:pPr>
              <w:rPr>
                <w:rFonts w:ascii="Times New Roman" w:hAnsi="Times New Roman" w:cs="Times New Roman"/>
                <w:b/>
                <w:sz w:val="24"/>
                <w:szCs w:val="24"/>
              </w:rPr>
            </w:pPr>
            <w:r>
              <w:rPr>
                <w:rFonts w:ascii="Times New Roman" w:hAnsi="Times New Roman" w:cs="Times New Roman"/>
                <w:b/>
                <w:sz w:val="24"/>
                <w:szCs w:val="24"/>
              </w:rPr>
              <w:t>34</w:t>
            </w:r>
          </w:p>
        </w:tc>
        <w:tc>
          <w:tcPr>
            <w:tcW w:w="429" w:type="pct"/>
          </w:tcPr>
          <w:p w:rsidR="002944F5" w:rsidRDefault="00720762">
            <w:pPr>
              <w:rPr>
                <w:rFonts w:ascii="Times New Roman" w:hAnsi="Times New Roman" w:cs="Times New Roman"/>
                <w:b/>
                <w:sz w:val="24"/>
                <w:szCs w:val="24"/>
              </w:rPr>
            </w:pPr>
            <w:r>
              <w:rPr>
                <w:rFonts w:ascii="Times New Roman" w:hAnsi="Times New Roman" w:cs="Times New Roman"/>
                <w:b/>
                <w:sz w:val="24"/>
                <w:szCs w:val="24"/>
              </w:rPr>
              <w:t>34</w:t>
            </w:r>
          </w:p>
        </w:tc>
        <w:tc>
          <w:tcPr>
            <w:tcW w:w="482" w:type="pct"/>
            <w:tcBorders>
              <w:right w:val="single" w:sz="4" w:space="0" w:color="auto"/>
            </w:tcBorders>
          </w:tcPr>
          <w:p w:rsidR="002944F5" w:rsidRDefault="002944F5">
            <w:pPr>
              <w:rPr>
                <w:rFonts w:ascii="Times New Roman" w:hAnsi="Times New Roman" w:cs="Times New Roman"/>
                <w:b/>
                <w:sz w:val="24"/>
                <w:szCs w:val="24"/>
              </w:rPr>
            </w:pPr>
          </w:p>
        </w:tc>
      </w:tr>
      <w:tr w:rsidR="002944F5">
        <w:trPr>
          <w:trHeight w:val="333"/>
        </w:trPr>
        <w:tc>
          <w:tcPr>
            <w:tcW w:w="2942" w:type="pct"/>
            <w:gridSpan w:val="2"/>
            <w:tcBorders>
              <w:right w:val="single" w:sz="4" w:space="0" w:color="auto"/>
            </w:tcBorders>
          </w:tcPr>
          <w:p w:rsidR="002944F5" w:rsidRDefault="00720762">
            <w:pPr>
              <w:rPr>
                <w:rFonts w:ascii="Times New Roman" w:hAnsi="Times New Roman" w:cs="Times New Roman"/>
                <w:sz w:val="24"/>
                <w:szCs w:val="24"/>
              </w:rPr>
            </w:pPr>
            <w:r>
              <w:rPr>
                <w:rFonts w:ascii="Times New Roman" w:hAnsi="Times New Roman" w:cs="Times New Roman"/>
                <w:b/>
                <w:sz w:val="24"/>
                <w:szCs w:val="24"/>
              </w:rPr>
              <w:t>Всего часов</w:t>
            </w:r>
          </w:p>
        </w:tc>
        <w:tc>
          <w:tcPr>
            <w:tcW w:w="622" w:type="pct"/>
            <w:gridSpan w:val="2"/>
            <w:tcBorders>
              <w:left w:val="single" w:sz="4" w:space="0" w:color="auto"/>
            </w:tcBorders>
          </w:tcPr>
          <w:p w:rsidR="002944F5" w:rsidRDefault="002944F5">
            <w:pPr>
              <w:rPr>
                <w:rFonts w:ascii="Times New Roman" w:hAnsi="Times New Roman" w:cs="Times New Roman"/>
                <w:sz w:val="24"/>
                <w:szCs w:val="24"/>
              </w:rPr>
            </w:pPr>
          </w:p>
        </w:tc>
        <w:tc>
          <w:tcPr>
            <w:tcW w:w="524" w:type="pct"/>
            <w:gridSpan w:val="2"/>
          </w:tcPr>
          <w:p w:rsidR="002944F5" w:rsidRDefault="00720762">
            <w:pPr>
              <w:rPr>
                <w:rFonts w:ascii="Times New Roman" w:hAnsi="Times New Roman" w:cs="Times New Roman"/>
                <w:b/>
                <w:sz w:val="24"/>
                <w:szCs w:val="24"/>
              </w:rPr>
            </w:pPr>
            <w:r>
              <w:rPr>
                <w:rFonts w:ascii="Times New Roman" w:hAnsi="Times New Roman" w:cs="Times New Roman"/>
                <w:b/>
                <w:sz w:val="24"/>
                <w:szCs w:val="24"/>
              </w:rPr>
              <w:t>34</w:t>
            </w:r>
          </w:p>
        </w:tc>
        <w:tc>
          <w:tcPr>
            <w:tcW w:w="429" w:type="pct"/>
          </w:tcPr>
          <w:p w:rsidR="002944F5" w:rsidRDefault="00720762">
            <w:pPr>
              <w:rPr>
                <w:rFonts w:ascii="Times New Roman" w:hAnsi="Times New Roman" w:cs="Times New Roman"/>
                <w:b/>
                <w:sz w:val="24"/>
                <w:szCs w:val="24"/>
              </w:rPr>
            </w:pPr>
            <w:r>
              <w:rPr>
                <w:rFonts w:ascii="Times New Roman" w:hAnsi="Times New Roman" w:cs="Times New Roman"/>
                <w:b/>
                <w:sz w:val="24"/>
                <w:szCs w:val="24"/>
              </w:rPr>
              <w:t>34</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68</w:t>
            </w:r>
          </w:p>
        </w:tc>
      </w:tr>
      <w:tr w:rsidR="002944F5">
        <w:trPr>
          <w:trHeight w:val="797"/>
        </w:trPr>
        <w:tc>
          <w:tcPr>
            <w:tcW w:w="2942" w:type="pct"/>
            <w:gridSpan w:val="2"/>
            <w:tcBorders>
              <w:right w:val="single" w:sz="4" w:space="0" w:color="auto"/>
            </w:tcBorders>
          </w:tcPr>
          <w:p w:rsidR="002944F5" w:rsidRDefault="00720762">
            <w:pPr>
              <w:rPr>
                <w:rFonts w:ascii="Times New Roman" w:hAnsi="Times New Roman" w:cs="Times New Roman"/>
                <w:sz w:val="24"/>
                <w:szCs w:val="24"/>
              </w:rPr>
            </w:pPr>
            <w:r>
              <w:rPr>
                <w:rFonts w:ascii="Times New Roman" w:hAnsi="Times New Roman" w:cs="Times New Roman"/>
                <w:b/>
                <w:bCs/>
                <w:szCs w:val="24"/>
              </w:rPr>
              <w:t xml:space="preserve">Максимально допустимая недельная нагрузка </w:t>
            </w:r>
            <w:r>
              <w:rPr>
                <w:rFonts w:ascii="Times New Roman" w:hAnsi="Times New Roman" w:cs="Times New Roman"/>
                <w:b/>
                <w:szCs w:val="24"/>
              </w:rPr>
              <w:t>(при 5-дневной неделе) в соответствии действующими санитарными правилами и нормами</w:t>
            </w:r>
          </w:p>
        </w:tc>
        <w:tc>
          <w:tcPr>
            <w:tcW w:w="622" w:type="pct"/>
            <w:gridSpan w:val="2"/>
            <w:tcBorders>
              <w:left w:val="single" w:sz="4" w:space="0" w:color="auto"/>
            </w:tcBorders>
          </w:tcPr>
          <w:p w:rsidR="002944F5" w:rsidRDefault="002944F5">
            <w:pPr>
              <w:rPr>
                <w:rFonts w:ascii="Times New Roman" w:hAnsi="Times New Roman" w:cs="Times New Roman"/>
                <w:sz w:val="24"/>
                <w:szCs w:val="24"/>
              </w:rPr>
            </w:pPr>
          </w:p>
        </w:tc>
        <w:tc>
          <w:tcPr>
            <w:tcW w:w="524" w:type="pct"/>
            <w:gridSpan w:val="2"/>
          </w:tcPr>
          <w:p w:rsidR="002944F5" w:rsidRDefault="00720762">
            <w:pPr>
              <w:rPr>
                <w:rFonts w:ascii="Times New Roman" w:hAnsi="Times New Roman" w:cs="Times New Roman"/>
                <w:b/>
                <w:sz w:val="24"/>
                <w:szCs w:val="24"/>
              </w:rPr>
            </w:pPr>
            <w:r>
              <w:rPr>
                <w:rFonts w:ascii="Times New Roman" w:hAnsi="Times New Roman" w:cs="Times New Roman"/>
                <w:b/>
                <w:sz w:val="24"/>
                <w:szCs w:val="24"/>
              </w:rPr>
              <w:t>34</w:t>
            </w:r>
          </w:p>
        </w:tc>
        <w:tc>
          <w:tcPr>
            <w:tcW w:w="429" w:type="pct"/>
          </w:tcPr>
          <w:p w:rsidR="002944F5" w:rsidRDefault="00720762">
            <w:pPr>
              <w:rPr>
                <w:rFonts w:ascii="Times New Roman" w:hAnsi="Times New Roman" w:cs="Times New Roman"/>
                <w:b/>
                <w:sz w:val="24"/>
                <w:szCs w:val="24"/>
              </w:rPr>
            </w:pPr>
            <w:r>
              <w:rPr>
                <w:rFonts w:ascii="Times New Roman" w:hAnsi="Times New Roman" w:cs="Times New Roman"/>
                <w:b/>
                <w:sz w:val="24"/>
                <w:szCs w:val="24"/>
              </w:rPr>
              <w:t>34</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68</w:t>
            </w:r>
          </w:p>
        </w:tc>
      </w:tr>
      <w:tr w:rsidR="002944F5">
        <w:trPr>
          <w:trHeight w:val="381"/>
        </w:trPr>
        <w:tc>
          <w:tcPr>
            <w:tcW w:w="2942" w:type="pct"/>
            <w:gridSpan w:val="2"/>
            <w:tcBorders>
              <w:right w:val="single" w:sz="4" w:space="0" w:color="auto"/>
            </w:tcBorders>
            <w:vAlign w:val="center"/>
          </w:tcPr>
          <w:p w:rsidR="002944F5" w:rsidRDefault="00720762">
            <w:pPr>
              <w:rPr>
                <w:rFonts w:ascii="Times New Roman" w:hAnsi="Times New Roman" w:cs="Times New Roman"/>
                <w:b/>
                <w:sz w:val="24"/>
                <w:szCs w:val="24"/>
              </w:rPr>
            </w:pPr>
            <w:r>
              <w:rPr>
                <w:rFonts w:ascii="Times New Roman" w:hAnsi="Times New Roman" w:cs="Times New Roman"/>
                <w:b/>
                <w:sz w:val="24"/>
                <w:szCs w:val="24"/>
              </w:rPr>
              <w:lastRenderedPageBreak/>
              <w:t>Общая допустимая нагрузка за период обучения в 10-11 классах</w:t>
            </w:r>
          </w:p>
        </w:tc>
        <w:tc>
          <w:tcPr>
            <w:tcW w:w="622" w:type="pct"/>
            <w:gridSpan w:val="2"/>
            <w:tcBorders>
              <w:left w:val="single" w:sz="4" w:space="0" w:color="auto"/>
            </w:tcBorders>
            <w:vAlign w:val="center"/>
          </w:tcPr>
          <w:p w:rsidR="002944F5" w:rsidRDefault="002944F5">
            <w:pPr>
              <w:rPr>
                <w:rFonts w:ascii="Times New Roman" w:hAnsi="Times New Roman" w:cs="Times New Roman"/>
                <w:b/>
                <w:sz w:val="24"/>
                <w:szCs w:val="24"/>
              </w:rPr>
            </w:pPr>
          </w:p>
        </w:tc>
        <w:tc>
          <w:tcPr>
            <w:tcW w:w="1436" w:type="pct"/>
            <w:gridSpan w:val="4"/>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2312</w:t>
            </w:r>
          </w:p>
        </w:tc>
      </w:tr>
    </w:tbl>
    <w:p w:rsidR="003C1EFB" w:rsidRDefault="003C1EFB">
      <w:pPr>
        <w:spacing w:after="0" w:line="240" w:lineRule="auto"/>
        <w:jc w:val="center"/>
        <w:rPr>
          <w:rFonts w:ascii="Times New Roman" w:hAnsi="Times New Roman" w:cs="Times New Roman"/>
          <w:sz w:val="24"/>
          <w:szCs w:val="24"/>
        </w:rPr>
      </w:pPr>
    </w:p>
    <w:p w:rsidR="003C1EFB" w:rsidRDefault="003C1EFB">
      <w:pPr>
        <w:rPr>
          <w:rFonts w:ascii="Times New Roman" w:hAnsi="Times New Roman" w:cs="Times New Roman"/>
          <w:sz w:val="24"/>
          <w:szCs w:val="24"/>
        </w:rPr>
      </w:pPr>
      <w:r>
        <w:rPr>
          <w:rFonts w:ascii="Times New Roman" w:hAnsi="Times New Roman" w:cs="Times New Roman"/>
          <w:sz w:val="24"/>
          <w:szCs w:val="24"/>
        </w:rPr>
        <w:br w:type="page"/>
      </w:r>
    </w:p>
    <w:p w:rsidR="002944F5" w:rsidRDefault="007207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УЧЕБНЫЙ  ПЛАН</w:t>
      </w:r>
    </w:p>
    <w:p w:rsidR="002944F5" w:rsidRDefault="007207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 2024/2025, 2025/2026 учебные годы </w:t>
      </w:r>
      <w:r>
        <w:rPr>
          <w:rFonts w:ascii="Times New Roman" w:hAnsi="Times New Roman" w:cs="Times New Roman"/>
          <w:b/>
          <w:sz w:val="24"/>
          <w:szCs w:val="24"/>
          <w:u w:val="single"/>
        </w:rPr>
        <w:t>ФГОС  среднего  общего образования</w:t>
      </w:r>
    </w:p>
    <w:p w:rsidR="002944F5" w:rsidRDefault="00720762">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10-11  классы (универсальный профиль) (5-ти дневная учебная неделя)</w:t>
      </w:r>
    </w:p>
    <w:tbl>
      <w:tblPr>
        <w:tblStyle w:val="aff0"/>
        <w:tblW w:w="5406" w:type="pct"/>
        <w:tblInd w:w="-459" w:type="dxa"/>
        <w:tblLayout w:type="fixed"/>
        <w:tblLook w:val="04A0" w:firstRow="1" w:lastRow="0" w:firstColumn="1" w:lastColumn="0" w:noHBand="0" w:noVBand="1"/>
      </w:tblPr>
      <w:tblGrid>
        <w:gridCol w:w="2321"/>
        <w:gridCol w:w="3561"/>
        <w:gridCol w:w="1223"/>
        <w:gridCol w:w="20"/>
        <w:gridCol w:w="1027"/>
        <w:gridCol w:w="20"/>
        <w:gridCol w:w="857"/>
        <w:gridCol w:w="963"/>
      </w:tblGrid>
      <w:tr w:rsidR="002944F5">
        <w:trPr>
          <w:trHeight w:val="240"/>
        </w:trPr>
        <w:tc>
          <w:tcPr>
            <w:tcW w:w="1161" w:type="pct"/>
            <w:vMerge w:val="restart"/>
          </w:tcPr>
          <w:p w:rsidR="002944F5" w:rsidRDefault="00720762">
            <w:pPr>
              <w:rPr>
                <w:rFonts w:ascii="Times New Roman" w:hAnsi="Times New Roman" w:cs="Times New Roman"/>
                <w:b/>
                <w:sz w:val="24"/>
                <w:szCs w:val="24"/>
              </w:rPr>
            </w:pPr>
            <w:r>
              <w:rPr>
                <w:rFonts w:ascii="Times New Roman" w:hAnsi="Times New Roman" w:cs="Times New Roman"/>
                <w:b/>
                <w:sz w:val="24"/>
                <w:szCs w:val="24"/>
              </w:rPr>
              <w:t>Предметная область</w:t>
            </w:r>
          </w:p>
        </w:tc>
        <w:tc>
          <w:tcPr>
            <w:tcW w:w="1782" w:type="pct"/>
            <w:vMerge w:val="restart"/>
          </w:tcPr>
          <w:p w:rsidR="002944F5" w:rsidRDefault="00720762">
            <w:pPr>
              <w:rPr>
                <w:rFonts w:ascii="Times New Roman" w:hAnsi="Times New Roman" w:cs="Times New Roman"/>
                <w:b/>
                <w:sz w:val="24"/>
                <w:szCs w:val="24"/>
              </w:rPr>
            </w:pPr>
            <w:r>
              <w:rPr>
                <w:rFonts w:ascii="Times New Roman" w:hAnsi="Times New Roman" w:cs="Times New Roman"/>
                <w:b/>
                <w:sz w:val="24"/>
                <w:szCs w:val="24"/>
              </w:rPr>
              <w:t>Учебный предмет</w:t>
            </w:r>
          </w:p>
        </w:tc>
        <w:tc>
          <w:tcPr>
            <w:tcW w:w="612" w:type="pct"/>
            <w:vMerge w:val="restart"/>
          </w:tcPr>
          <w:p w:rsidR="002944F5" w:rsidRDefault="00720762">
            <w:pPr>
              <w:rPr>
                <w:rFonts w:ascii="Times New Roman" w:hAnsi="Times New Roman" w:cs="Times New Roman"/>
                <w:b/>
                <w:sz w:val="24"/>
                <w:szCs w:val="24"/>
              </w:rPr>
            </w:pPr>
            <w:r>
              <w:rPr>
                <w:rFonts w:ascii="Times New Roman" w:hAnsi="Times New Roman" w:cs="Times New Roman"/>
                <w:b/>
                <w:sz w:val="24"/>
                <w:szCs w:val="24"/>
              </w:rPr>
              <w:t xml:space="preserve">Уровень </w:t>
            </w:r>
          </w:p>
        </w:tc>
        <w:tc>
          <w:tcPr>
            <w:tcW w:w="963" w:type="pct"/>
            <w:gridSpan w:val="4"/>
          </w:tcPr>
          <w:p w:rsidR="002944F5" w:rsidRDefault="00720762">
            <w:pPr>
              <w:rPr>
                <w:rFonts w:ascii="Times New Roman" w:hAnsi="Times New Roman" w:cs="Times New Roman"/>
                <w:b/>
                <w:sz w:val="24"/>
                <w:szCs w:val="24"/>
              </w:rPr>
            </w:pPr>
            <w:r>
              <w:rPr>
                <w:rFonts w:ascii="Times New Roman" w:hAnsi="Times New Roman" w:cs="Times New Roman"/>
                <w:b/>
                <w:sz w:val="24"/>
                <w:szCs w:val="24"/>
              </w:rPr>
              <w:t>Количество часов в неделю</w:t>
            </w:r>
          </w:p>
        </w:tc>
        <w:tc>
          <w:tcPr>
            <w:tcW w:w="482" w:type="pct"/>
            <w:vMerge w:val="restar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Всего</w:t>
            </w:r>
          </w:p>
          <w:p w:rsidR="002944F5" w:rsidRDefault="00720762">
            <w:pPr>
              <w:rPr>
                <w:rFonts w:ascii="Times New Roman" w:hAnsi="Times New Roman" w:cs="Times New Roman"/>
                <w:b/>
                <w:sz w:val="24"/>
                <w:szCs w:val="24"/>
              </w:rPr>
            </w:pPr>
            <w:r>
              <w:rPr>
                <w:rFonts w:ascii="Times New Roman" w:hAnsi="Times New Roman" w:cs="Times New Roman"/>
                <w:b/>
                <w:sz w:val="24"/>
                <w:szCs w:val="24"/>
              </w:rPr>
              <w:t>за 2 года</w:t>
            </w:r>
          </w:p>
        </w:tc>
      </w:tr>
      <w:tr w:rsidR="002944F5">
        <w:trPr>
          <w:trHeight w:val="240"/>
        </w:trPr>
        <w:tc>
          <w:tcPr>
            <w:tcW w:w="1161" w:type="pct"/>
            <w:vMerge/>
          </w:tcPr>
          <w:p w:rsidR="002944F5" w:rsidRDefault="002944F5">
            <w:pPr>
              <w:rPr>
                <w:rFonts w:ascii="Times New Roman" w:hAnsi="Times New Roman" w:cs="Times New Roman"/>
                <w:sz w:val="24"/>
                <w:szCs w:val="24"/>
              </w:rPr>
            </w:pPr>
          </w:p>
        </w:tc>
        <w:tc>
          <w:tcPr>
            <w:tcW w:w="1782" w:type="pct"/>
            <w:vMerge/>
          </w:tcPr>
          <w:p w:rsidR="002944F5" w:rsidRDefault="002944F5">
            <w:pPr>
              <w:rPr>
                <w:rFonts w:ascii="Times New Roman" w:hAnsi="Times New Roman" w:cs="Times New Roman"/>
                <w:sz w:val="24"/>
                <w:szCs w:val="24"/>
              </w:rPr>
            </w:pPr>
          </w:p>
        </w:tc>
        <w:tc>
          <w:tcPr>
            <w:tcW w:w="612" w:type="pct"/>
            <w:vMerge/>
          </w:tcPr>
          <w:p w:rsidR="002944F5" w:rsidRDefault="002944F5">
            <w:pPr>
              <w:rPr>
                <w:rFonts w:ascii="Times New Roman" w:hAnsi="Times New Roman" w:cs="Times New Roman"/>
                <w:sz w:val="24"/>
                <w:szCs w:val="24"/>
              </w:rPr>
            </w:pPr>
          </w:p>
        </w:tc>
        <w:tc>
          <w:tcPr>
            <w:tcW w:w="524" w:type="pct"/>
            <w:gridSpan w:val="2"/>
          </w:tcPr>
          <w:p w:rsidR="002944F5" w:rsidRDefault="00720762">
            <w:pPr>
              <w:rPr>
                <w:rFonts w:ascii="Times New Roman" w:hAnsi="Times New Roman" w:cs="Times New Roman"/>
                <w:b/>
                <w:sz w:val="24"/>
                <w:szCs w:val="24"/>
              </w:rPr>
            </w:pPr>
            <w:r>
              <w:rPr>
                <w:rFonts w:ascii="Times New Roman" w:hAnsi="Times New Roman" w:cs="Times New Roman"/>
                <w:b/>
                <w:sz w:val="24"/>
                <w:szCs w:val="24"/>
              </w:rPr>
              <w:t>10 класс</w:t>
            </w:r>
          </w:p>
        </w:tc>
        <w:tc>
          <w:tcPr>
            <w:tcW w:w="439" w:type="pct"/>
            <w:gridSpan w:val="2"/>
          </w:tcPr>
          <w:p w:rsidR="002944F5" w:rsidRDefault="00720762">
            <w:pPr>
              <w:rPr>
                <w:rFonts w:ascii="Times New Roman" w:hAnsi="Times New Roman" w:cs="Times New Roman"/>
                <w:b/>
                <w:sz w:val="24"/>
                <w:szCs w:val="24"/>
              </w:rPr>
            </w:pPr>
            <w:r>
              <w:rPr>
                <w:rFonts w:ascii="Times New Roman" w:hAnsi="Times New Roman" w:cs="Times New Roman"/>
                <w:b/>
                <w:sz w:val="24"/>
                <w:szCs w:val="24"/>
              </w:rPr>
              <w:t>11 класс</w:t>
            </w:r>
          </w:p>
        </w:tc>
        <w:tc>
          <w:tcPr>
            <w:tcW w:w="482" w:type="pct"/>
            <w:vMerge/>
            <w:tcBorders>
              <w:right w:val="single" w:sz="4" w:space="0" w:color="auto"/>
            </w:tcBorders>
          </w:tcPr>
          <w:p w:rsidR="002944F5" w:rsidRDefault="002944F5">
            <w:pPr>
              <w:rPr>
                <w:rFonts w:ascii="Times New Roman" w:hAnsi="Times New Roman" w:cs="Times New Roman"/>
                <w:sz w:val="24"/>
                <w:szCs w:val="24"/>
              </w:rPr>
            </w:pPr>
          </w:p>
        </w:tc>
      </w:tr>
      <w:tr w:rsidR="002944F5">
        <w:trPr>
          <w:trHeight w:val="240"/>
        </w:trPr>
        <w:tc>
          <w:tcPr>
            <w:tcW w:w="5000" w:type="pct"/>
            <w:gridSpan w:val="8"/>
            <w:tcBorders>
              <w:right w:val="single" w:sz="4" w:space="0" w:color="auto"/>
            </w:tcBorders>
          </w:tcPr>
          <w:p w:rsidR="002944F5" w:rsidRDefault="00720762">
            <w:pPr>
              <w:jc w:val="center"/>
              <w:rPr>
                <w:rFonts w:ascii="Times New Roman" w:hAnsi="Times New Roman" w:cs="Times New Roman"/>
                <w:b/>
                <w:i/>
                <w:sz w:val="24"/>
                <w:szCs w:val="24"/>
              </w:rPr>
            </w:pPr>
            <w:r>
              <w:rPr>
                <w:rFonts w:ascii="Times New Roman" w:hAnsi="Times New Roman" w:cs="Times New Roman"/>
                <w:b/>
                <w:i/>
                <w:sz w:val="24"/>
                <w:szCs w:val="24"/>
              </w:rPr>
              <w:t>Обязательная часть</w:t>
            </w:r>
          </w:p>
        </w:tc>
      </w:tr>
      <w:tr w:rsidR="002944F5">
        <w:trPr>
          <w:trHeight w:val="229"/>
        </w:trPr>
        <w:tc>
          <w:tcPr>
            <w:tcW w:w="1161" w:type="pct"/>
            <w:vMerge w:val="restart"/>
          </w:tcPr>
          <w:p w:rsidR="002944F5" w:rsidRDefault="00720762">
            <w:pPr>
              <w:rPr>
                <w:rFonts w:ascii="Times New Roman" w:hAnsi="Times New Roman" w:cs="Times New Roman"/>
                <w:sz w:val="24"/>
                <w:szCs w:val="24"/>
              </w:rPr>
            </w:pPr>
            <w:r>
              <w:rPr>
                <w:rFonts w:ascii="Times New Roman" w:hAnsi="Times New Roman" w:cs="Times New Roman"/>
                <w:sz w:val="24"/>
                <w:szCs w:val="24"/>
              </w:rPr>
              <w:t>Русский язык и литература</w:t>
            </w:r>
          </w:p>
        </w:tc>
        <w:tc>
          <w:tcPr>
            <w:tcW w:w="1782"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Русский язык</w:t>
            </w:r>
          </w:p>
        </w:tc>
        <w:tc>
          <w:tcPr>
            <w:tcW w:w="622"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Б</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2</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2</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4</w:t>
            </w:r>
          </w:p>
        </w:tc>
      </w:tr>
      <w:tr w:rsidR="002944F5">
        <w:trPr>
          <w:trHeight w:val="250"/>
        </w:trPr>
        <w:tc>
          <w:tcPr>
            <w:tcW w:w="1161" w:type="pct"/>
            <w:vMerge/>
          </w:tcPr>
          <w:p w:rsidR="002944F5" w:rsidRDefault="002944F5">
            <w:pPr>
              <w:rPr>
                <w:rFonts w:ascii="Times New Roman" w:hAnsi="Times New Roman" w:cs="Times New Roman"/>
                <w:sz w:val="24"/>
                <w:szCs w:val="24"/>
              </w:rPr>
            </w:pPr>
          </w:p>
        </w:tc>
        <w:tc>
          <w:tcPr>
            <w:tcW w:w="1782"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Литература</w:t>
            </w:r>
          </w:p>
        </w:tc>
        <w:tc>
          <w:tcPr>
            <w:tcW w:w="622"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Б</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3</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3</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6</w:t>
            </w:r>
          </w:p>
        </w:tc>
      </w:tr>
      <w:tr w:rsidR="002944F5">
        <w:trPr>
          <w:trHeight w:val="240"/>
        </w:trPr>
        <w:tc>
          <w:tcPr>
            <w:tcW w:w="1161"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Иностранные языки</w:t>
            </w:r>
          </w:p>
        </w:tc>
        <w:tc>
          <w:tcPr>
            <w:tcW w:w="1782"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Иностранный язык (английский)</w:t>
            </w:r>
          </w:p>
        </w:tc>
        <w:tc>
          <w:tcPr>
            <w:tcW w:w="622"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Б</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3</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3</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6</w:t>
            </w:r>
          </w:p>
        </w:tc>
      </w:tr>
      <w:tr w:rsidR="002944F5">
        <w:trPr>
          <w:trHeight w:val="240"/>
        </w:trPr>
        <w:tc>
          <w:tcPr>
            <w:tcW w:w="1161" w:type="pct"/>
            <w:vMerge w:val="restart"/>
          </w:tcPr>
          <w:p w:rsidR="002944F5" w:rsidRDefault="00720762">
            <w:pPr>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1782"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Алгебра и начала математического анализа</w:t>
            </w:r>
          </w:p>
        </w:tc>
        <w:tc>
          <w:tcPr>
            <w:tcW w:w="622"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У</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4</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4</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8</w:t>
            </w:r>
          </w:p>
        </w:tc>
      </w:tr>
      <w:tr w:rsidR="002944F5">
        <w:trPr>
          <w:trHeight w:val="240"/>
        </w:trPr>
        <w:tc>
          <w:tcPr>
            <w:tcW w:w="1161" w:type="pct"/>
            <w:vMerge/>
          </w:tcPr>
          <w:p w:rsidR="002944F5" w:rsidRDefault="002944F5">
            <w:pPr>
              <w:rPr>
                <w:rFonts w:ascii="Times New Roman" w:hAnsi="Times New Roman" w:cs="Times New Roman"/>
                <w:sz w:val="24"/>
                <w:szCs w:val="24"/>
              </w:rPr>
            </w:pPr>
          </w:p>
        </w:tc>
        <w:tc>
          <w:tcPr>
            <w:tcW w:w="1782"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Геометрия</w:t>
            </w:r>
          </w:p>
        </w:tc>
        <w:tc>
          <w:tcPr>
            <w:tcW w:w="622"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У</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3</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3</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6</w:t>
            </w:r>
          </w:p>
        </w:tc>
      </w:tr>
      <w:tr w:rsidR="002944F5">
        <w:trPr>
          <w:trHeight w:val="240"/>
        </w:trPr>
        <w:tc>
          <w:tcPr>
            <w:tcW w:w="1161" w:type="pct"/>
            <w:vMerge/>
          </w:tcPr>
          <w:p w:rsidR="002944F5" w:rsidRDefault="002944F5">
            <w:pPr>
              <w:rPr>
                <w:rFonts w:ascii="Times New Roman" w:hAnsi="Times New Roman" w:cs="Times New Roman"/>
                <w:sz w:val="24"/>
                <w:szCs w:val="24"/>
              </w:rPr>
            </w:pPr>
          </w:p>
        </w:tc>
        <w:tc>
          <w:tcPr>
            <w:tcW w:w="1782"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Вероятность и статистика</w:t>
            </w:r>
          </w:p>
        </w:tc>
        <w:tc>
          <w:tcPr>
            <w:tcW w:w="622"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Б</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1</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1</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2</w:t>
            </w:r>
          </w:p>
        </w:tc>
      </w:tr>
      <w:tr w:rsidR="002944F5">
        <w:trPr>
          <w:trHeight w:val="240"/>
        </w:trPr>
        <w:tc>
          <w:tcPr>
            <w:tcW w:w="1161" w:type="pct"/>
            <w:vMerge/>
          </w:tcPr>
          <w:p w:rsidR="002944F5" w:rsidRDefault="002944F5">
            <w:pPr>
              <w:rPr>
                <w:rFonts w:ascii="Times New Roman" w:hAnsi="Times New Roman" w:cs="Times New Roman"/>
                <w:sz w:val="24"/>
                <w:szCs w:val="24"/>
              </w:rPr>
            </w:pPr>
          </w:p>
        </w:tc>
        <w:tc>
          <w:tcPr>
            <w:tcW w:w="1782"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Информатика</w:t>
            </w:r>
          </w:p>
        </w:tc>
        <w:tc>
          <w:tcPr>
            <w:tcW w:w="622"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Б</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1</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1</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2</w:t>
            </w:r>
          </w:p>
        </w:tc>
      </w:tr>
      <w:tr w:rsidR="002944F5">
        <w:trPr>
          <w:trHeight w:val="240"/>
        </w:trPr>
        <w:tc>
          <w:tcPr>
            <w:tcW w:w="1161" w:type="pct"/>
            <w:vMerge w:val="restart"/>
          </w:tcPr>
          <w:p w:rsidR="002944F5" w:rsidRDefault="00720762">
            <w:pPr>
              <w:rPr>
                <w:rFonts w:ascii="Times New Roman" w:hAnsi="Times New Roman" w:cs="Times New Roman"/>
                <w:sz w:val="24"/>
                <w:szCs w:val="24"/>
              </w:rPr>
            </w:pPr>
            <w:proofErr w:type="gramStart"/>
            <w:r>
              <w:rPr>
                <w:rFonts w:ascii="Times New Roman" w:hAnsi="Times New Roman" w:cs="Times New Roman"/>
                <w:sz w:val="24"/>
                <w:szCs w:val="24"/>
              </w:rPr>
              <w:t>Естественно-научные</w:t>
            </w:r>
            <w:proofErr w:type="gramEnd"/>
            <w:r>
              <w:rPr>
                <w:rFonts w:ascii="Times New Roman" w:hAnsi="Times New Roman" w:cs="Times New Roman"/>
                <w:sz w:val="24"/>
                <w:szCs w:val="24"/>
              </w:rPr>
              <w:t xml:space="preserve"> предметы</w:t>
            </w:r>
          </w:p>
        </w:tc>
        <w:tc>
          <w:tcPr>
            <w:tcW w:w="1782"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Физика</w:t>
            </w:r>
          </w:p>
        </w:tc>
        <w:tc>
          <w:tcPr>
            <w:tcW w:w="622"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Б</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2</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2</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4</w:t>
            </w:r>
          </w:p>
        </w:tc>
      </w:tr>
      <w:tr w:rsidR="002944F5">
        <w:trPr>
          <w:trHeight w:val="240"/>
        </w:trPr>
        <w:tc>
          <w:tcPr>
            <w:tcW w:w="1161" w:type="pct"/>
            <w:vMerge/>
          </w:tcPr>
          <w:p w:rsidR="002944F5" w:rsidRDefault="002944F5">
            <w:pPr>
              <w:rPr>
                <w:rFonts w:ascii="Times New Roman" w:hAnsi="Times New Roman" w:cs="Times New Roman"/>
                <w:sz w:val="24"/>
                <w:szCs w:val="24"/>
              </w:rPr>
            </w:pPr>
          </w:p>
        </w:tc>
        <w:tc>
          <w:tcPr>
            <w:tcW w:w="1782" w:type="pct"/>
          </w:tcPr>
          <w:p w:rsidR="002944F5" w:rsidRDefault="00720762">
            <w:pPr>
              <w:tabs>
                <w:tab w:val="left" w:pos="2235"/>
              </w:tabs>
              <w:rPr>
                <w:rFonts w:ascii="Times New Roman" w:hAnsi="Times New Roman" w:cs="Times New Roman"/>
                <w:sz w:val="24"/>
                <w:szCs w:val="24"/>
              </w:rPr>
            </w:pPr>
            <w:r>
              <w:rPr>
                <w:rFonts w:ascii="Times New Roman" w:hAnsi="Times New Roman" w:cs="Times New Roman"/>
                <w:sz w:val="24"/>
                <w:szCs w:val="24"/>
              </w:rPr>
              <w:t>Химия</w:t>
            </w:r>
          </w:p>
        </w:tc>
        <w:tc>
          <w:tcPr>
            <w:tcW w:w="622"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Б</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1</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1</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2</w:t>
            </w:r>
          </w:p>
        </w:tc>
      </w:tr>
      <w:tr w:rsidR="002944F5">
        <w:trPr>
          <w:trHeight w:val="240"/>
        </w:trPr>
        <w:tc>
          <w:tcPr>
            <w:tcW w:w="1161" w:type="pct"/>
            <w:vMerge/>
          </w:tcPr>
          <w:p w:rsidR="002944F5" w:rsidRDefault="002944F5">
            <w:pPr>
              <w:rPr>
                <w:rFonts w:ascii="Times New Roman" w:hAnsi="Times New Roman" w:cs="Times New Roman"/>
                <w:sz w:val="24"/>
                <w:szCs w:val="24"/>
              </w:rPr>
            </w:pPr>
          </w:p>
        </w:tc>
        <w:tc>
          <w:tcPr>
            <w:tcW w:w="1782" w:type="pct"/>
          </w:tcPr>
          <w:p w:rsidR="002944F5" w:rsidRDefault="00720762">
            <w:pPr>
              <w:tabs>
                <w:tab w:val="left" w:pos="2235"/>
              </w:tabs>
              <w:rPr>
                <w:rFonts w:ascii="Times New Roman" w:hAnsi="Times New Roman" w:cs="Times New Roman"/>
                <w:sz w:val="24"/>
                <w:szCs w:val="24"/>
              </w:rPr>
            </w:pPr>
            <w:r>
              <w:rPr>
                <w:rFonts w:ascii="Times New Roman" w:hAnsi="Times New Roman" w:cs="Times New Roman"/>
                <w:sz w:val="24"/>
                <w:szCs w:val="24"/>
              </w:rPr>
              <w:t>Биология</w:t>
            </w:r>
          </w:p>
        </w:tc>
        <w:tc>
          <w:tcPr>
            <w:tcW w:w="622"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Б</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1</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1</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2</w:t>
            </w:r>
          </w:p>
        </w:tc>
      </w:tr>
      <w:tr w:rsidR="002944F5">
        <w:trPr>
          <w:trHeight w:val="240"/>
        </w:trPr>
        <w:tc>
          <w:tcPr>
            <w:tcW w:w="1161" w:type="pct"/>
            <w:vMerge w:val="restart"/>
          </w:tcPr>
          <w:p w:rsidR="002944F5" w:rsidRDefault="00720762">
            <w:pPr>
              <w:rPr>
                <w:rFonts w:ascii="Times New Roman" w:hAnsi="Times New Roman" w:cs="Times New Roman"/>
                <w:sz w:val="24"/>
                <w:szCs w:val="24"/>
              </w:rPr>
            </w:pPr>
            <w:r>
              <w:rPr>
                <w:rFonts w:ascii="Times New Roman" w:hAnsi="Times New Roman" w:cs="Times New Roman"/>
                <w:sz w:val="24"/>
                <w:szCs w:val="24"/>
              </w:rPr>
              <w:t>Общественно-научные предметы</w:t>
            </w:r>
          </w:p>
        </w:tc>
        <w:tc>
          <w:tcPr>
            <w:tcW w:w="1782"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История</w:t>
            </w:r>
          </w:p>
        </w:tc>
        <w:tc>
          <w:tcPr>
            <w:tcW w:w="622"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Б</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2</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2</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4</w:t>
            </w:r>
          </w:p>
        </w:tc>
      </w:tr>
      <w:tr w:rsidR="002944F5">
        <w:trPr>
          <w:trHeight w:val="240"/>
        </w:trPr>
        <w:tc>
          <w:tcPr>
            <w:tcW w:w="1161" w:type="pct"/>
            <w:vMerge/>
          </w:tcPr>
          <w:p w:rsidR="002944F5" w:rsidRDefault="002944F5">
            <w:pPr>
              <w:rPr>
                <w:rFonts w:ascii="Times New Roman" w:hAnsi="Times New Roman" w:cs="Times New Roman"/>
                <w:sz w:val="24"/>
                <w:szCs w:val="24"/>
              </w:rPr>
            </w:pPr>
          </w:p>
        </w:tc>
        <w:tc>
          <w:tcPr>
            <w:tcW w:w="1782"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622"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У</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4</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4</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8</w:t>
            </w:r>
          </w:p>
        </w:tc>
      </w:tr>
      <w:tr w:rsidR="002944F5">
        <w:trPr>
          <w:trHeight w:val="240"/>
        </w:trPr>
        <w:tc>
          <w:tcPr>
            <w:tcW w:w="1161" w:type="pct"/>
            <w:vMerge/>
          </w:tcPr>
          <w:p w:rsidR="002944F5" w:rsidRDefault="002944F5">
            <w:pPr>
              <w:rPr>
                <w:rFonts w:ascii="Times New Roman" w:hAnsi="Times New Roman" w:cs="Times New Roman"/>
                <w:sz w:val="24"/>
                <w:szCs w:val="24"/>
              </w:rPr>
            </w:pPr>
          </w:p>
        </w:tc>
        <w:tc>
          <w:tcPr>
            <w:tcW w:w="1782"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География</w:t>
            </w:r>
          </w:p>
        </w:tc>
        <w:tc>
          <w:tcPr>
            <w:tcW w:w="622"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Б</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1</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1</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2</w:t>
            </w:r>
          </w:p>
        </w:tc>
      </w:tr>
      <w:tr w:rsidR="002944F5">
        <w:trPr>
          <w:trHeight w:val="240"/>
        </w:trPr>
        <w:tc>
          <w:tcPr>
            <w:tcW w:w="1161"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782"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622"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Б</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2</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2</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4</w:t>
            </w:r>
          </w:p>
        </w:tc>
      </w:tr>
      <w:tr w:rsidR="002944F5">
        <w:trPr>
          <w:trHeight w:val="732"/>
        </w:trPr>
        <w:tc>
          <w:tcPr>
            <w:tcW w:w="1161"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Основы безопасности и защиты Родины</w:t>
            </w:r>
          </w:p>
        </w:tc>
        <w:tc>
          <w:tcPr>
            <w:tcW w:w="1782"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Основы безопасности и защиты Родины</w:t>
            </w:r>
          </w:p>
        </w:tc>
        <w:tc>
          <w:tcPr>
            <w:tcW w:w="622"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Б</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1</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1</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2</w:t>
            </w:r>
          </w:p>
        </w:tc>
      </w:tr>
      <w:tr w:rsidR="002944F5">
        <w:trPr>
          <w:trHeight w:val="220"/>
        </w:trPr>
        <w:tc>
          <w:tcPr>
            <w:tcW w:w="1161" w:type="pct"/>
          </w:tcPr>
          <w:p w:rsidR="002944F5" w:rsidRDefault="002944F5">
            <w:pPr>
              <w:rPr>
                <w:rFonts w:ascii="Times New Roman" w:hAnsi="Times New Roman" w:cs="Times New Roman"/>
                <w:sz w:val="24"/>
                <w:szCs w:val="24"/>
              </w:rPr>
            </w:pPr>
          </w:p>
        </w:tc>
        <w:tc>
          <w:tcPr>
            <w:tcW w:w="1782" w:type="pct"/>
            <w:tcBorders>
              <w:right w:val="single" w:sz="4" w:space="0" w:color="auto"/>
            </w:tcBorders>
          </w:tcPr>
          <w:p w:rsidR="002944F5" w:rsidRDefault="00720762">
            <w:pPr>
              <w:rPr>
                <w:rFonts w:ascii="Times New Roman" w:hAnsi="Times New Roman" w:cs="Times New Roman"/>
                <w:sz w:val="24"/>
                <w:szCs w:val="24"/>
              </w:rPr>
            </w:pPr>
            <w:r>
              <w:rPr>
                <w:rFonts w:ascii="Times New Roman" w:hAnsi="Times New Roman" w:cs="Times New Roman"/>
                <w:sz w:val="24"/>
                <w:szCs w:val="24"/>
              </w:rPr>
              <w:t>Индивидуальный  проект</w:t>
            </w:r>
          </w:p>
        </w:tc>
        <w:tc>
          <w:tcPr>
            <w:tcW w:w="622" w:type="pct"/>
            <w:gridSpan w:val="2"/>
            <w:tcBorders>
              <w:left w:val="single" w:sz="4" w:space="0" w:color="auto"/>
            </w:tcBorders>
          </w:tcPr>
          <w:p w:rsidR="002944F5" w:rsidRDefault="002944F5">
            <w:pPr>
              <w:rPr>
                <w:rFonts w:ascii="Times New Roman" w:hAnsi="Times New Roman" w:cs="Times New Roman"/>
                <w:sz w:val="24"/>
                <w:szCs w:val="24"/>
              </w:rPr>
            </w:pP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1</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1</w:t>
            </w:r>
          </w:p>
        </w:tc>
      </w:tr>
      <w:tr w:rsidR="002944F5">
        <w:trPr>
          <w:trHeight w:val="229"/>
        </w:trPr>
        <w:tc>
          <w:tcPr>
            <w:tcW w:w="2942" w:type="pct"/>
            <w:gridSpan w:val="2"/>
            <w:tcBorders>
              <w:right w:val="single" w:sz="4" w:space="0" w:color="auto"/>
            </w:tcBorders>
            <w:vAlign w:val="center"/>
          </w:tcPr>
          <w:p w:rsidR="002944F5" w:rsidRDefault="00720762">
            <w:pPr>
              <w:rPr>
                <w:rFonts w:ascii="Times New Roman" w:hAnsi="Times New Roman" w:cs="Times New Roman"/>
                <w:b/>
                <w:sz w:val="24"/>
                <w:szCs w:val="24"/>
              </w:rPr>
            </w:pPr>
            <w:r>
              <w:rPr>
                <w:rFonts w:ascii="Times New Roman" w:hAnsi="Times New Roman" w:cs="Times New Roman"/>
                <w:b/>
                <w:sz w:val="24"/>
                <w:szCs w:val="24"/>
              </w:rPr>
              <w:t>Итого:</w:t>
            </w:r>
          </w:p>
        </w:tc>
        <w:tc>
          <w:tcPr>
            <w:tcW w:w="622" w:type="pct"/>
            <w:gridSpan w:val="2"/>
            <w:tcBorders>
              <w:left w:val="single" w:sz="4" w:space="0" w:color="auto"/>
            </w:tcBorders>
            <w:vAlign w:val="center"/>
          </w:tcPr>
          <w:p w:rsidR="002944F5" w:rsidRDefault="002944F5">
            <w:pPr>
              <w:rPr>
                <w:rFonts w:ascii="Times New Roman" w:hAnsi="Times New Roman" w:cs="Times New Roman"/>
                <w:b/>
                <w:sz w:val="24"/>
                <w:szCs w:val="24"/>
              </w:rPr>
            </w:pPr>
          </w:p>
        </w:tc>
        <w:tc>
          <w:tcPr>
            <w:tcW w:w="524" w:type="pct"/>
            <w:gridSpan w:val="2"/>
          </w:tcPr>
          <w:p w:rsidR="002944F5" w:rsidRDefault="00720762">
            <w:pPr>
              <w:rPr>
                <w:rFonts w:ascii="Times New Roman" w:hAnsi="Times New Roman" w:cs="Times New Roman"/>
                <w:b/>
                <w:sz w:val="24"/>
                <w:szCs w:val="24"/>
              </w:rPr>
            </w:pPr>
            <w:r>
              <w:rPr>
                <w:rFonts w:ascii="Times New Roman" w:hAnsi="Times New Roman" w:cs="Times New Roman"/>
                <w:b/>
                <w:sz w:val="24"/>
                <w:szCs w:val="24"/>
              </w:rPr>
              <w:t>32</w:t>
            </w:r>
          </w:p>
        </w:tc>
        <w:tc>
          <w:tcPr>
            <w:tcW w:w="429"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31</w:t>
            </w:r>
          </w:p>
        </w:tc>
        <w:tc>
          <w:tcPr>
            <w:tcW w:w="482" w:type="pct"/>
            <w:tcBorders>
              <w:left w:val="single" w:sz="4" w:space="0" w:color="auto"/>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63</w:t>
            </w:r>
          </w:p>
        </w:tc>
      </w:tr>
      <w:tr w:rsidR="002944F5">
        <w:trPr>
          <w:trHeight w:val="275"/>
        </w:trPr>
        <w:tc>
          <w:tcPr>
            <w:tcW w:w="5000" w:type="pct"/>
            <w:gridSpan w:val="8"/>
            <w:tcBorders>
              <w:right w:val="single" w:sz="4" w:space="0" w:color="auto"/>
            </w:tcBorders>
          </w:tcPr>
          <w:p w:rsidR="002944F5" w:rsidRDefault="00720762">
            <w:pPr>
              <w:rPr>
                <w:rFonts w:ascii="Times New Roman" w:hAnsi="Times New Roman" w:cs="Times New Roman"/>
                <w:b/>
                <w:i/>
                <w:sz w:val="24"/>
                <w:szCs w:val="24"/>
              </w:rPr>
            </w:pPr>
            <w:r>
              <w:rPr>
                <w:rFonts w:ascii="Times New Roman" w:hAnsi="Times New Roman" w:cs="Times New Roman"/>
                <w:b/>
                <w:i/>
                <w:sz w:val="24"/>
                <w:szCs w:val="24"/>
              </w:rPr>
              <w:t xml:space="preserve">Часть, формируемая участниками  образовательных </w:t>
            </w:r>
          </w:p>
          <w:p w:rsidR="002944F5" w:rsidRDefault="00720762">
            <w:pPr>
              <w:rPr>
                <w:rFonts w:ascii="Times New Roman" w:hAnsi="Times New Roman" w:cs="Times New Roman"/>
                <w:b/>
                <w:i/>
                <w:sz w:val="24"/>
                <w:szCs w:val="24"/>
              </w:rPr>
            </w:pPr>
            <w:r>
              <w:rPr>
                <w:rFonts w:ascii="Times New Roman" w:hAnsi="Times New Roman" w:cs="Times New Roman"/>
                <w:b/>
                <w:i/>
                <w:sz w:val="24"/>
                <w:szCs w:val="24"/>
              </w:rPr>
              <w:t>отношений</w:t>
            </w:r>
          </w:p>
        </w:tc>
      </w:tr>
      <w:tr w:rsidR="002944F5">
        <w:trPr>
          <w:trHeight w:val="279"/>
        </w:trPr>
        <w:tc>
          <w:tcPr>
            <w:tcW w:w="1161" w:type="pct"/>
          </w:tcPr>
          <w:p w:rsidR="002944F5" w:rsidRDefault="002944F5">
            <w:pPr>
              <w:rPr>
                <w:rFonts w:ascii="Times New Roman" w:hAnsi="Times New Roman" w:cs="Times New Roman"/>
                <w:color w:val="FF0000"/>
                <w:sz w:val="24"/>
                <w:szCs w:val="24"/>
              </w:rPr>
            </w:pPr>
          </w:p>
        </w:tc>
        <w:tc>
          <w:tcPr>
            <w:tcW w:w="1782" w:type="pct"/>
            <w:tcBorders>
              <w:right w:val="single" w:sz="4" w:space="0" w:color="auto"/>
            </w:tcBorders>
          </w:tcPr>
          <w:p w:rsidR="002944F5" w:rsidRDefault="00720762">
            <w:pPr>
              <w:rPr>
                <w:rFonts w:ascii="Times New Roman" w:hAnsi="Times New Roman" w:cs="Times New Roman"/>
                <w:color w:val="FF0000"/>
                <w:sz w:val="24"/>
                <w:szCs w:val="24"/>
              </w:rPr>
            </w:pPr>
            <w:r>
              <w:rPr>
                <w:rFonts w:ascii="Times New Roman" w:hAnsi="Times New Roman" w:cs="Times New Roman"/>
                <w:sz w:val="24"/>
                <w:szCs w:val="24"/>
              </w:rPr>
              <w:t>Русский язык</w:t>
            </w:r>
          </w:p>
        </w:tc>
        <w:tc>
          <w:tcPr>
            <w:tcW w:w="622" w:type="pct"/>
            <w:gridSpan w:val="2"/>
            <w:tcBorders>
              <w:left w:val="single" w:sz="4" w:space="0" w:color="auto"/>
            </w:tcBorders>
          </w:tcPr>
          <w:p w:rsidR="002944F5" w:rsidRDefault="00720762">
            <w:pP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24" w:type="pct"/>
            <w:gridSpan w:val="2"/>
          </w:tcPr>
          <w:p w:rsidR="002944F5" w:rsidRDefault="00720762">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29" w:type="pct"/>
          </w:tcPr>
          <w:p w:rsidR="002944F5" w:rsidRDefault="00720762">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82" w:type="pct"/>
            <w:tcBorders>
              <w:right w:val="single" w:sz="4" w:space="0" w:color="auto"/>
            </w:tcBorders>
          </w:tcPr>
          <w:p w:rsidR="002944F5" w:rsidRDefault="00720762">
            <w:pP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r>
      <w:tr w:rsidR="002944F5">
        <w:trPr>
          <w:trHeight w:val="267"/>
        </w:trPr>
        <w:tc>
          <w:tcPr>
            <w:tcW w:w="1161" w:type="pct"/>
          </w:tcPr>
          <w:p w:rsidR="002944F5" w:rsidRDefault="002944F5">
            <w:pPr>
              <w:rPr>
                <w:rFonts w:ascii="Times New Roman" w:hAnsi="Times New Roman" w:cs="Times New Roman"/>
                <w:color w:val="FF0000"/>
                <w:sz w:val="24"/>
                <w:szCs w:val="24"/>
              </w:rPr>
            </w:pPr>
          </w:p>
        </w:tc>
        <w:tc>
          <w:tcPr>
            <w:tcW w:w="1782" w:type="pct"/>
            <w:tcBorders>
              <w:right w:val="single" w:sz="4" w:space="0" w:color="auto"/>
            </w:tcBorders>
          </w:tcPr>
          <w:p w:rsidR="002944F5" w:rsidRDefault="00720762">
            <w:pPr>
              <w:rPr>
                <w:rFonts w:ascii="Times New Roman" w:hAnsi="Times New Roman" w:cs="Times New Roman"/>
                <w:color w:val="FF0000"/>
                <w:sz w:val="24"/>
                <w:szCs w:val="24"/>
              </w:rPr>
            </w:pPr>
            <w:r>
              <w:rPr>
                <w:rFonts w:ascii="Times New Roman" w:hAnsi="Times New Roman" w:cs="Times New Roman"/>
                <w:color w:val="000000"/>
                <w:sz w:val="24"/>
                <w:szCs w:val="24"/>
              </w:rPr>
              <w:t>Физическая культура</w:t>
            </w:r>
          </w:p>
        </w:tc>
        <w:tc>
          <w:tcPr>
            <w:tcW w:w="622" w:type="pct"/>
            <w:gridSpan w:val="2"/>
            <w:tcBorders>
              <w:left w:val="single" w:sz="4" w:space="0" w:color="auto"/>
            </w:tcBorders>
          </w:tcPr>
          <w:p w:rsidR="002944F5" w:rsidRDefault="00720762">
            <w:pP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24" w:type="pct"/>
            <w:gridSpan w:val="2"/>
          </w:tcPr>
          <w:p w:rsidR="002944F5" w:rsidRDefault="00720762">
            <w:pP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29" w:type="pct"/>
          </w:tcPr>
          <w:p w:rsidR="002944F5" w:rsidRDefault="00720762">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82" w:type="pct"/>
            <w:tcBorders>
              <w:right w:val="single" w:sz="4" w:space="0" w:color="auto"/>
            </w:tcBorders>
          </w:tcPr>
          <w:p w:rsidR="002944F5" w:rsidRDefault="00720762">
            <w:pP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r>
      <w:tr w:rsidR="002944F5">
        <w:trPr>
          <w:trHeight w:val="591"/>
        </w:trPr>
        <w:tc>
          <w:tcPr>
            <w:tcW w:w="1161" w:type="pct"/>
          </w:tcPr>
          <w:p w:rsidR="002944F5" w:rsidRDefault="002944F5">
            <w:pPr>
              <w:rPr>
                <w:rFonts w:ascii="Times New Roman" w:hAnsi="Times New Roman" w:cs="Times New Roman"/>
                <w:color w:val="FF0000"/>
                <w:sz w:val="24"/>
                <w:szCs w:val="24"/>
              </w:rPr>
            </w:pPr>
          </w:p>
        </w:tc>
        <w:tc>
          <w:tcPr>
            <w:tcW w:w="1782" w:type="pct"/>
            <w:tcBorders>
              <w:right w:val="single" w:sz="4" w:space="0" w:color="auto"/>
            </w:tcBorders>
          </w:tcPr>
          <w:p w:rsidR="002944F5" w:rsidRDefault="00720762">
            <w:pPr>
              <w:rPr>
                <w:rFonts w:ascii="Times New Roman" w:hAnsi="Times New Roman" w:cs="Times New Roman"/>
                <w:color w:val="FF0000"/>
                <w:sz w:val="24"/>
                <w:szCs w:val="24"/>
              </w:rPr>
            </w:pPr>
            <w:r>
              <w:rPr>
                <w:rFonts w:ascii="Times New Roman" w:hAnsi="Times New Roman" w:cs="Times New Roman"/>
                <w:sz w:val="24"/>
                <w:szCs w:val="24"/>
              </w:rPr>
              <w:t>Основы безопасности и защиты Родины</w:t>
            </w:r>
          </w:p>
        </w:tc>
        <w:tc>
          <w:tcPr>
            <w:tcW w:w="622" w:type="pct"/>
            <w:gridSpan w:val="2"/>
            <w:tcBorders>
              <w:left w:val="single" w:sz="4" w:space="0" w:color="auto"/>
            </w:tcBorders>
          </w:tcPr>
          <w:p w:rsidR="002944F5" w:rsidRDefault="00720762">
            <w:pP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24" w:type="pct"/>
            <w:gridSpan w:val="2"/>
          </w:tcPr>
          <w:p w:rsidR="002944F5" w:rsidRDefault="00720762">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29" w:type="pct"/>
          </w:tcPr>
          <w:p w:rsidR="002944F5" w:rsidRDefault="00720762">
            <w:pP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82" w:type="pct"/>
            <w:tcBorders>
              <w:right w:val="single" w:sz="4" w:space="0" w:color="auto"/>
            </w:tcBorders>
          </w:tcPr>
          <w:p w:rsidR="002944F5" w:rsidRDefault="00720762">
            <w:pP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r>
      <w:tr w:rsidR="002944F5">
        <w:trPr>
          <w:trHeight w:val="273"/>
        </w:trPr>
        <w:tc>
          <w:tcPr>
            <w:tcW w:w="1161" w:type="pct"/>
          </w:tcPr>
          <w:p w:rsidR="002944F5" w:rsidRDefault="002944F5">
            <w:pPr>
              <w:rPr>
                <w:rFonts w:ascii="Times New Roman" w:hAnsi="Times New Roman" w:cs="Times New Roman"/>
                <w:sz w:val="24"/>
                <w:szCs w:val="24"/>
              </w:rPr>
            </w:pPr>
          </w:p>
        </w:tc>
        <w:tc>
          <w:tcPr>
            <w:tcW w:w="1782" w:type="pct"/>
            <w:tcBorders>
              <w:right w:val="single" w:sz="4" w:space="0" w:color="auto"/>
            </w:tcBorders>
          </w:tcPr>
          <w:p w:rsidR="002944F5" w:rsidRDefault="00720762">
            <w:pPr>
              <w:rPr>
                <w:rFonts w:ascii="Times New Roman" w:hAnsi="Times New Roman" w:cs="Times New Roman"/>
                <w:sz w:val="24"/>
                <w:szCs w:val="24"/>
              </w:rPr>
            </w:pPr>
            <w:r>
              <w:rPr>
                <w:rFonts w:ascii="Times New Roman" w:hAnsi="Times New Roman" w:cs="Times New Roman"/>
                <w:sz w:val="24"/>
                <w:szCs w:val="24"/>
              </w:rPr>
              <w:t>Финансовая грамотность</w:t>
            </w:r>
          </w:p>
        </w:tc>
        <w:tc>
          <w:tcPr>
            <w:tcW w:w="622" w:type="pct"/>
            <w:gridSpan w:val="2"/>
            <w:tcBorders>
              <w:left w:val="single" w:sz="4" w:space="0" w:color="auto"/>
            </w:tcBorders>
          </w:tcPr>
          <w:p w:rsidR="002944F5" w:rsidRDefault="00720762">
            <w:pPr>
              <w:rPr>
                <w:rFonts w:ascii="Times New Roman" w:hAnsi="Times New Roman" w:cs="Times New Roman"/>
                <w:sz w:val="24"/>
                <w:szCs w:val="24"/>
              </w:rPr>
            </w:pPr>
            <w:r>
              <w:rPr>
                <w:rFonts w:ascii="Times New Roman" w:hAnsi="Times New Roman" w:cs="Times New Roman"/>
                <w:sz w:val="24"/>
                <w:szCs w:val="24"/>
              </w:rPr>
              <w:t>-</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1</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1</w:t>
            </w:r>
          </w:p>
        </w:tc>
      </w:tr>
      <w:tr w:rsidR="002944F5">
        <w:trPr>
          <w:trHeight w:val="333"/>
        </w:trPr>
        <w:tc>
          <w:tcPr>
            <w:tcW w:w="2942" w:type="pct"/>
            <w:gridSpan w:val="2"/>
            <w:tcBorders>
              <w:right w:val="single" w:sz="4" w:space="0" w:color="auto"/>
            </w:tcBorders>
          </w:tcPr>
          <w:p w:rsidR="002944F5" w:rsidRDefault="00720762">
            <w:pPr>
              <w:tabs>
                <w:tab w:val="left" w:pos="1335"/>
              </w:tabs>
              <w:rPr>
                <w:rFonts w:ascii="Times New Roman" w:hAnsi="Times New Roman" w:cs="Times New Roman"/>
                <w:b/>
                <w:sz w:val="24"/>
                <w:szCs w:val="24"/>
              </w:rPr>
            </w:pPr>
            <w:r>
              <w:rPr>
                <w:rFonts w:ascii="Times New Roman" w:hAnsi="Times New Roman" w:cs="Times New Roman"/>
                <w:b/>
                <w:sz w:val="24"/>
                <w:szCs w:val="24"/>
              </w:rPr>
              <w:t>Учебные недели</w:t>
            </w:r>
          </w:p>
        </w:tc>
        <w:tc>
          <w:tcPr>
            <w:tcW w:w="622" w:type="pct"/>
            <w:gridSpan w:val="2"/>
            <w:tcBorders>
              <w:left w:val="single" w:sz="4" w:space="0" w:color="auto"/>
            </w:tcBorders>
          </w:tcPr>
          <w:p w:rsidR="002944F5" w:rsidRDefault="002944F5">
            <w:pPr>
              <w:rPr>
                <w:rFonts w:ascii="Times New Roman" w:hAnsi="Times New Roman" w:cs="Times New Roman"/>
                <w:sz w:val="24"/>
                <w:szCs w:val="24"/>
              </w:rPr>
            </w:pPr>
          </w:p>
        </w:tc>
        <w:tc>
          <w:tcPr>
            <w:tcW w:w="524" w:type="pct"/>
            <w:gridSpan w:val="2"/>
          </w:tcPr>
          <w:p w:rsidR="002944F5" w:rsidRDefault="00720762">
            <w:pPr>
              <w:rPr>
                <w:rFonts w:ascii="Times New Roman" w:hAnsi="Times New Roman" w:cs="Times New Roman"/>
                <w:b/>
                <w:sz w:val="24"/>
                <w:szCs w:val="24"/>
              </w:rPr>
            </w:pPr>
            <w:r>
              <w:rPr>
                <w:rFonts w:ascii="Times New Roman" w:hAnsi="Times New Roman" w:cs="Times New Roman"/>
                <w:b/>
                <w:sz w:val="24"/>
                <w:szCs w:val="24"/>
              </w:rPr>
              <w:t>34</w:t>
            </w:r>
          </w:p>
        </w:tc>
        <w:tc>
          <w:tcPr>
            <w:tcW w:w="429" w:type="pct"/>
          </w:tcPr>
          <w:p w:rsidR="002944F5" w:rsidRDefault="00720762">
            <w:pPr>
              <w:rPr>
                <w:rFonts w:ascii="Times New Roman" w:hAnsi="Times New Roman" w:cs="Times New Roman"/>
                <w:b/>
                <w:sz w:val="24"/>
                <w:szCs w:val="24"/>
              </w:rPr>
            </w:pPr>
            <w:r>
              <w:rPr>
                <w:rFonts w:ascii="Times New Roman" w:hAnsi="Times New Roman" w:cs="Times New Roman"/>
                <w:b/>
                <w:sz w:val="24"/>
                <w:szCs w:val="24"/>
              </w:rPr>
              <w:t>34</w:t>
            </w:r>
          </w:p>
        </w:tc>
        <w:tc>
          <w:tcPr>
            <w:tcW w:w="482" w:type="pct"/>
            <w:tcBorders>
              <w:right w:val="single" w:sz="4" w:space="0" w:color="auto"/>
            </w:tcBorders>
          </w:tcPr>
          <w:p w:rsidR="002944F5" w:rsidRDefault="002944F5">
            <w:pPr>
              <w:rPr>
                <w:rFonts w:ascii="Times New Roman" w:hAnsi="Times New Roman" w:cs="Times New Roman"/>
                <w:b/>
                <w:sz w:val="24"/>
                <w:szCs w:val="24"/>
              </w:rPr>
            </w:pPr>
          </w:p>
        </w:tc>
      </w:tr>
      <w:tr w:rsidR="002944F5">
        <w:trPr>
          <w:trHeight w:val="333"/>
        </w:trPr>
        <w:tc>
          <w:tcPr>
            <w:tcW w:w="2942" w:type="pct"/>
            <w:gridSpan w:val="2"/>
            <w:tcBorders>
              <w:right w:val="single" w:sz="4" w:space="0" w:color="auto"/>
            </w:tcBorders>
          </w:tcPr>
          <w:p w:rsidR="002944F5" w:rsidRDefault="00720762">
            <w:pPr>
              <w:rPr>
                <w:rFonts w:ascii="Times New Roman" w:hAnsi="Times New Roman" w:cs="Times New Roman"/>
                <w:sz w:val="24"/>
                <w:szCs w:val="24"/>
              </w:rPr>
            </w:pPr>
            <w:r>
              <w:rPr>
                <w:rFonts w:ascii="Times New Roman" w:hAnsi="Times New Roman" w:cs="Times New Roman"/>
                <w:b/>
                <w:sz w:val="24"/>
                <w:szCs w:val="24"/>
              </w:rPr>
              <w:t>Всего часов</w:t>
            </w:r>
          </w:p>
        </w:tc>
        <w:tc>
          <w:tcPr>
            <w:tcW w:w="622" w:type="pct"/>
            <w:gridSpan w:val="2"/>
            <w:tcBorders>
              <w:left w:val="single" w:sz="4" w:space="0" w:color="auto"/>
            </w:tcBorders>
          </w:tcPr>
          <w:p w:rsidR="002944F5" w:rsidRDefault="002944F5">
            <w:pPr>
              <w:rPr>
                <w:rFonts w:ascii="Times New Roman" w:hAnsi="Times New Roman" w:cs="Times New Roman"/>
                <w:sz w:val="24"/>
                <w:szCs w:val="24"/>
              </w:rPr>
            </w:pPr>
          </w:p>
        </w:tc>
        <w:tc>
          <w:tcPr>
            <w:tcW w:w="524" w:type="pct"/>
            <w:gridSpan w:val="2"/>
          </w:tcPr>
          <w:p w:rsidR="002944F5" w:rsidRDefault="00720762">
            <w:pPr>
              <w:rPr>
                <w:rFonts w:ascii="Times New Roman" w:hAnsi="Times New Roman" w:cs="Times New Roman"/>
                <w:b/>
                <w:sz w:val="24"/>
                <w:szCs w:val="24"/>
              </w:rPr>
            </w:pPr>
            <w:r>
              <w:rPr>
                <w:rFonts w:ascii="Times New Roman" w:hAnsi="Times New Roman" w:cs="Times New Roman"/>
                <w:b/>
                <w:sz w:val="24"/>
                <w:szCs w:val="24"/>
              </w:rPr>
              <w:t>34</w:t>
            </w:r>
          </w:p>
        </w:tc>
        <w:tc>
          <w:tcPr>
            <w:tcW w:w="429" w:type="pct"/>
          </w:tcPr>
          <w:p w:rsidR="002944F5" w:rsidRDefault="00720762">
            <w:pPr>
              <w:rPr>
                <w:rFonts w:ascii="Times New Roman" w:hAnsi="Times New Roman" w:cs="Times New Roman"/>
                <w:b/>
                <w:sz w:val="24"/>
                <w:szCs w:val="24"/>
              </w:rPr>
            </w:pPr>
            <w:r>
              <w:rPr>
                <w:rFonts w:ascii="Times New Roman" w:hAnsi="Times New Roman" w:cs="Times New Roman"/>
                <w:b/>
                <w:sz w:val="24"/>
                <w:szCs w:val="24"/>
              </w:rPr>
              <w:t>34</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68</w:t>
            </w:r>
          </w:p>
        </w:tc>
      </w:tr>
      <w:tr w:rsidR="002944F5">
        <w:trPr>
          <w:trHeight w:val="797"/>
        </w:trPr>
        <w:tc>
          <w:tcPr>
            <w:tcW w:w="2942" w:type="pct"/>
            <w:gridSpan w:val="2"/>
            <w:tcBorders>
              <w:right w:val="single" w:sz="4" w:space="0" w:color="auto"/>
            </w:tcBorders>
          </w:tcPr>
          <w:p w:rsidR="002944F5" w:rsidRDefault="00720762">
            <w:pPr>
              <w:rPr>
                <w:rFonts w:ascii="Times New Roman" w:hAnsi="Times New Roman" w:cs="Times New Roman"/>
                <w:sz w:val="24"/>
                <w:szCs w:val="24"/>
              </w:rPr>
            </w:pPr>
            <w:r>
              <w:rPr>
                <w:rFonts w:ascii="Times New Roman" w:hAnsi="Times New Roman" w:cs="Times New Roman"/>
                <w:b/>
                <w:bCs/>
                <w:szCs w:val="24"/>
              </w:rPr>
              <w:t xml:space="preserve">Максимально допустимая недельная нагрузка </w:t>
            </w:r>
            <w:r>
              <w:rPr>
                <w:rFonts w:ascii="Times New Roman" w:hAnsi="Times New Roman" w:cs="Times New Roman"/>
                <w:b/>
                <w:szCs w:val="24"/>
              </w:rPr>
              <w:t>(при 5-дневной неделе) в соответствии действующими санитарными правилами и нормами</w:t>
            </w:r>
          </w:p>
        </w:tc>
        <w:tc>
          <w:tcPr>
            <w:tcW w:w="622" w:type="pct"/>
            <w:gridSpan w:val="2"/>
            <w:tcBorders>
              <w:left w:val="single" w:sz="4" w:space="0" w:color="auto"/>
            </w:tcBorders>
          </w:tcPr>
          <w:p w:rsidR="002944F5" w:rsidRDefault="002944F5">
            <w:pPr>
              <w:rPr>
                <w:rFonts w:ascii="Times New Roman" w:hAnsi="Times New Roman" w:cs="Times New Roman"/>
                <w:sz w:val="24"/>
                <w:szCs w:val="24"/>
              </w:rPr>
            </w:pPr>
          </w:p>
        </w:tc>
        <w:tc>
          <w:tcPr>
            <w:tcW w:w="524" w:type="pct"/>
            <w:gridSpan w:val="2"/>
          </w:tcPr>
          <w:p w:rsidR="002944F5" w:rsidRDefault="00720762">
            <w:pPr>
              <w:rPr>
                <w:rFonts w:ascii="Times New Roman" w:hAnsi="Times New Roman" w:cs="Times New Roman"/>
                <w:b/>
                <w:sz w:val="24"/>
                <w:szCs w:val="24"/>
              </w:rPr>
            </w:pPr>
            <w:r>
              <w:rPr>
                <w:rFonts w:ascii="Times New Roman" w:hAnsi="Times New Roman" w:cs="Times New Roman"/>
                <w:b/>
                <w:sz w:val="24"/>
                <w:szCs w:val="24"/>
              </w:rPr>
              <w:t>34</w:t>
            </w:r>
          </w:p>
        </w:tc>
        <w:tc>
          <w:tcPr>
            <w:tcW w:w="429" w:type="pct"/>
          </w:tcPr>
          <w:p w:rsidR="002944F5" w:rsidRDefault="00720762">
            <w:pPr>
              <w:rPr>
                <w:rFonts w:ascii="Times New Roman" w:hAnsi="Times New Roman" w:cs="Times New Roman"/>
                <w:b/>
                <w:sz w:val="24"/>
                <w:szCs w:val="24"/>
              </w:rPr>
            </w:pPr>
            <w:r>
              <w:rPr>
                <w:rFonts w:ascii="Times New Roman" w:hAnsi="Times New Roman" w:cs="Times New Roman"/>
                <w:b/>
                <w:sz w:val="24"/>
                <w:szCs w:val="24"/>
              </w:rPr>
              <w:t>34</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68</w:t>
            </w:r>
          </w:p>
        </w:tc>
      </w:tr>
      <w:tr w:rsidR="002944F5">
        <w:trPr>
          <w:trHeight w:val="381"/>
        </w:trPr>
        <w:tc>
          <w:tcPr>
            <w:tcW w:w="2942" w:type="pct"/>
            <w:gridSpan w:val="2"/>
            <w:tcBorders>
              <w:right w:val="single" w:sz="4" w:space="0" w:color="auto"/>
            </w:tcBorders>
            <w:vAlign w:val="center"/>
          </w:tcPr>
          <w:p w:rsidR="002944F5" w:rsidRDefault="00720762">
            <w:pPr>
              <w:rPr>
                <w:rFonts w:ascii="Times New Roman" w:hAnsi="Times New Roman" w:cs="Times New Roman"/>
                <w:b/>
                <w:sz w:val="24"/>
                <w:szCs w:val="24"/>
              </w:rPr>
            </w:pPr>
            <w:r>
              <w:rPr>
                <w:rFonts w:ascii="Times New Roman" w:hAnsi="Times New Roman" w:cs="Times New Roman"/>
                <w:b/>
                <w:sz w:val="24"/>
                <w:szCs w:val="24"/>
              </w:rPr>
              <w:t>Общая допустимая нагрузка за период обучения в 10-11 классах</w:t>
            </w:r>
          </w:p>
        </w:tc>
        <w:tc>
          <w:tcPr>
            <w:tcW w:w="622" w:type="pct"/>
            <w:gridSpan w:val="2"/>
            <w:tcBorders>
              <w:left w:val="single" w:sz="4" w:space="0" w:color="auto"/>
            </w:tcBorders>
            <w:vAlign w:val="center"/>
          </w:tcPr>
          <w:p w:rsidR="002944F5" w:rsidRDefault="002944F5">
            <w:pPr>
              <w:rPr>
                <w:rFonts w:ascii="Times New Roman" w:hAnsi="Times New Roman" w:cs="Times New Roman"/>
                <w:b/>
                <w:sz w:val="24"/>
                <w:szCs w:val="24"/>
              </w:rPr>
            </w:pPr>
          </w:p>
        </w:tc>
        <w:tc>
          <w:tcPr>
            <w:tcW w:w="1436" w:type="pct"/>
            <w:gridSpan w:val="4"/>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2312</w:t>
            </w:r>
          </w:p>
        </w:tc>
      </w:tr>
    </w:tbl>
    <w:p w:rsidR="002944F5" w:rsidRDefault="007207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br w:type="page"/>
      </w:r>
    </w:p>
    <w:p w:rsidR="002944F5" w:rsidRDefault="007207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УЧЕБНЫЙ  ПЛАН</w:t>
      </w:r>
    </w:p>
    <w:p w:rsidR="002944F5" w:rsidRDefault="007207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 2024/2025, 2025/2026 учебные годы </w:t>
      </w:r>
      <w:r>
        <w:rPr>
          <w:rFonts w:ascii="Times New Roman" w:hAnsi="Times New Roman" w:cs="Times New Roman"/>
          <w:b/>
          <w:sz w:val="24"/>
          <w:szCs w:val="24"/>
          <w:u w:val="single"/>
        </w:rPr>
        <w:t>ФГОС  среднего  общего образования</w:t>
      </w:r>
    </w:p>
    <w:p w:rsidR="002944F5" w:rsidRDefault="00720762">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10-11  классы (естественнонаучный профиль) (5-ти дневная учебная неделя)</w:t>
      </w:r>
    </w:p>
    <w:tbl>
      <w:tblPr>
        <w:tblStyle w:val="aff0"/>
        <w:tblW w:w="10488" w:type="dxa"/>
        <w:tblInd w:w="-459" w:type="dxa"/>
        <w:tblLayout w:type="fixed"/>
        <w:tblLook w:val="04A0" w:firstRow="1" w:lastRow="0" w:firstColumn="1" w:lastColumn="0" w:noHBand="0" w:noVBand="1"/>
      </w:tblPr>
      <w:tblGrid>
        <w:gridCol w:w="2435"/>
        <w:gridCol w:w="3738"/>
        <w:gridCol w:w="1284"/>
        <w:gridCol w:w="21"/>
        <w:gridCol w:w="1078"/>
        <w:gridCol w:w="21"/>
        <w:gridCol w:w="900"/>
        <w:gridCol w:w="1011"/>
      </w:tblGrid>
      <w:tr w:rsidR="002944F5">
        <w:trPr>
          <w:trHeight w:val="240"/>
        </w:trPr>
        <w:tc>
          <w:tcPr>
            <w:tcW w:w="1161" w:type="pct"/>
            <w:vMerge w:val="restart"/>
          </w:tcPr>
          <w:p w:rsidR="002944F5" w:rsidRDefault="00720762">
            <w:pPr>
              <w:rPr>
                <w:rFonts w:ascii="Times New Roman" w:hAnsi="Times New Roman" w:cs="Times New Roman"/>
                <w:b/>
                <w:sz w:val="24"/>
                <w:szCs w:val="24"/>
              </w:rPr>
            </w:pPr>
            <w:r>
              <w:rPr>
                <w:rFonts w:ascii="Times New Roman" w:hAnsi="Times New Roman" w:cs="Times New Roman"/>
                <w:b/>
                <w:sz w:val="24"/>
                <w:szCs w:val="24"/>
              </w:rPr>
              <w:t>Предметная область</w:t>
            </w:r>
          </w:p>
        </w:tc>
        <w:tc>
          <w:tcPr>
            <w:tcW w:w="1782" w:type="pct"/>
            <w:vMerge w:val="restart"/>
          </w:tcPr>
          <w:p w:rsidR="002944F5" w:rsidRDefault="00720762">
            <w:pPr>
              <w:rPr>
                <w:rFonts w:ascii="Times New Roman" w:hAnsi="Times New Roman" w:cs="Times New Roman"/>
                <w:b/>
                <w:sz w:val="24"/>
                <w:szCs w:val="24"/>
              </w:rPr>
            </w:pPr>
            <w:r>
              <w:rPr>
                <w:rFonts w:ascii="Times New Roman" w:hAnsi="Times New Roman" w:cs="Times New Roman"/>
                <w:b/>
                <w:sz w:val="24"/>
                <w:szCs w:val="24"/>
              </w:rPr>
              <w:t>Учебный предмет</w:t>
            </w:r>
          </w:p>
        </w:tc>
        <w:tc>
          <w:tcPr>
            <w:tcW w:w="612" w:type="pct"/>
            <w:vMerge w:val="restart"/>
          </w:tcPr>
          <w:p w:rsidR="002944F5" w:rsidRDefault="00720762">
            <w:pPr>
              <w:rPr>
                <w:rFonts w:ascii="Times New Roman" w:hAnsi="Times New Roman" w:cs="Times New Roman"/>
                <w:b/>
                <w:sz w:val="24"/>
                <w:szCs w:val="24"/>
              </w:rPr>
            </w:pPr>
            <w:r>
              <w:rPr>
                <w:rFonts w:ascii="Times New Roman" w:hAnsi="Times New Roman" w:cs="Times New Roman"/>
                <w:b/>
                <w:sz w:val="24"/>
                <w:szCs w:val="24"/>
              </w:rPr>
              <w:t xml:space="preserve">Уровень </w:t>
            </w:r>
          </w:p>
        </w:tc>
        <w:tc>
          <w:tcPr>
            <w:tcW w:w="963" w:type="pct"/>
            <w:gridSpan w:val="4"/>
          </w:tcPr>
          <w:p w:rsidR="002944F5" w:rsidRDefault="00720762">
            <w:pPr>
              <w:rPr>
                <w:rFonts w:ascii="Times New Roman" w:hAnsi="Times New Roman" w:cs="Times New Roman"/>
                <w:b/>
                <w:sz w:val="24"/>
                <w:szCs w:val="24"/>
              </w:rPr>
            </w:pPr>
            <w:r>
              <w:rPr>
                <w:rFonts w:ascii="Times New Roman" w:hAnsi="Times New Roman" w:cs="Times New Roman"/>
                <w:b/>
                <w:sz w:val="24"/>
                <w:szCs w:val="24"/>
              </w:rPr>
              <w:t>Количество часов в неделю</w:t>
            </w:r>
          </w:p>
        </w:tc>
        <w:tc>
          <w:tcPr>
            <w:tcW w:w="482" w:type="pct"/>
            <w:vMerge w:val="restar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Всего</w:t>
            </w:r>
          </w:p>
          <w:p w:rsidR="002944F5" w:rsidRDefault="00720762">
            <w:pPr>
              <w:rPr>
                <w:rFonts w:ascii="Times New Roman" w:hAnsi="Times New Roman" w:cs="Times New Roman"/>
                <w:b/>
                <w:sz w:val="24"/>
                <w:szCs w:val="24"/>
              </w:rPr>
            </w:pPr>
            <w:r>
              <w:rPr>
                <w:rFonts w:ascii="Times New Roman" w:hAnsi="Times New Roman" w:cs="Times New Roman"/>
                <w:b/>
                <w:sz w:val="24"/>
                <w:szCs w:val="24"/>
              </w:rPr>
              <w:t>за 2 года</w:t>
            </w:r>
          </w:p>
        </w:tc>
      </w:tr>
      <w:tr w:rsidR="002944F5">
        <w:trPr>
          <w:trHeight w:val="240"/>
        </w:trPr>
        <w:tc>
          <w:tcPr>
            <w:tcW w:w="1161" w:type="pct"/>
            <w:vMerge/>
          </w:tcPr>
          <w:p w:rsidR="002944F5" w:rsidRDefault="002944F5">
            <w:pPr>
              <w:rPr>
                <w:rFonts w:ascii="Times New Roman" w:hAnsi="Times New Roman" w:cs="Times New Roman"/>
                <w:sz w:val="24"/>
                <w:szCs w:val="24"/>
              </w:rPr>
            </w:pPr>
          </w:p>
        </w:tc>
        <w:tc>
          <w:tcPr>
            <w:tcW w:w="1782" w:type="pct"/>
            <w:vMerge/>
          </w:tcPr>
          <w:p w:rsidR="002944F5" w:rsidRDefault="002944F5">
            <w:pPr>
              <w:rPr>
                <w:rFonts w:ascii="Times New Roman" w:hAnsi="Times New Roman" w:cs="Times New Roman"/>
                <w:sz w:val="24"/>
                <w:szCs w:val="24"/>
              </w:rPr>
            </w:pPr>
          </w:p>
        </w:tc>
        <w:tc>
          <w:tcPr>
            <w:tcW w:w="612" w:type="pct"/>
            <w:vMerge/>
          </w:tcPr>
          <w:p w:rsidR="002944F5" w:rsidRDefault="002944F5">
            <w:pPr>
              <w:rPr>
                <w:rFonts w:ascii="Times New Roman" w:hAnsi="Times New Roman" w:cs="Times New Roman"/>
                <w:sz w:val="24"/>
                <w:szCs w:val="24"/>
              </w:rPr>
            </w:pPr>
          </w:p>
        </w:tc>
        <w:tc>
          <w:tcPr>
            <w:tcW w:w="524" w:type="pct"/>
            <w:gridSpan w:val="2"/>
          </w:tcPr>
          <w:p w:rsidR="002944F5" w:rsidRDefault="00720762">
            <w:pPr>
              <w:rPr>
                <w:rFonts w:ascii="Times New Roman" w:hAnsi="Times New Roman" w:cs="Times New Roman"/>
                <w:b/>
                <w:sz w:val="24"/>
                <w:szCs w:val="24"/>
              </w:rPr>
            </w:pPr>
            <w:r>
              <w:rPr>
                <w:rFonts w:ascii="Times New Roman" w:hAnsi="Times New Roman" w:cs="Times New Roman"/>
                <w:b/>
                <w:sz w:val="24"/>
                <w:szCs w:val="24"/>
              </w:rPr>
              <w:t>10 класс</w:t>
            </w:r>
          </w:p>
        </w:tc>
        <w:tc>
          <w:tcPr>
            <w:tcW w:w="439" w:type="pct"/>
            <w:gridSpan w:val="2"/>
          </w:tcPr>
          <w:p w:rsidR="002944F5" w:rsidRDefault="00720762">
            <w:pPr>
              <w:rPr>
                <w:rFonts w:ascii="Times New Roman" w:hAnsi="Times New Roman" w:cs="Times New Roman"/>
                <w:b/>
                <w:sz w:val="24"/>
                <w:szCs w:val="24"/>
              </w:rPr>
            </w:pPr>
            <w:r>
              <w:rPr>
                <w:rFonts w:ascii="Times New Roman" w:hAnsi="Times New Roman" w:cs="Times New Roman"/>
                <w:b/>
                <w:sz w:val="24"/>
                <w:szCs w:val="24"/>
              </w:rPr>
              <w:t>11 класс</w:t>
            </w:r>
          </w:p>
        </w:tc>
        <w:tc>
          <w:tcPr>
            <w:tcW w:w="482" w:type="pct"/>
            <w:vMerge/>
            <w:tcBorders>
              <w:right w:val="single" w:sz="4" w:space="0" w:color="auto"/>
            </w:tcBorders>
          </w:tcPr>
          <w:p w:rsidR="002944F5" w:rsidRDefault="002944F5">
            <w:pPr>
              <w:rPr>
                <w:rFonts w:ascii="Times New Roman" w:hAnsi="Times New Roman" w:cs="Times New Roman"/>
                <w:sz w:val="24"/>
                <w:szCs w:val="24"/>
              </w:rPr>
            </w:pPr>
          </w:p>
        </w:tc>
      </w:tr>
      <w:tr w:rsidR="002944F5">
        <w:trPr>
          <w:trHeight w:val="240"/>
        </w:trPr>
        <w:tc>
          <w:tcPr>
            <w:tcW w:w="5000" w:type="pct"/>
            <w:gridSpan w:val="8"/>
            <w:tcBorders>
              <w:right w:val="single" w:sz="4" w:space="0" w:color="auto"/>
            </w:tcBorders>
          </w:tcPr>
          <w:p w:rsidR="002944F5" w:rsidRDefault="00720762">
            <w:pPr>
              <w:jc w:val="center"/>
              <w:rPr>
                <w:rFonts w:ascii="Times New Roman" w:hAnsi="Times New Roman" w:cs="Times New Roman"/>
                <w:b/>
                <w:i/>
                <w:sz w:val="24"/>
                <w:szCs w:val="24"/>
              </w:rPr>
            </w:pPr>
            <w:r>
              <w:rPr>
                <w:rFonts w:ascii="Times New Roman" w:hAnsi="Times New Roman" w:cs="Times New Roman"/>
                <w:b/>
                <w:i/>
                <w:sz w:val="24"/>
                <w:szCs w:val="24"/>
              </w:rPr>
              <w:t>Обязательная часть</w:t>
            </w:r>
          </w:p>
        </w:tc>
      </w:tr>
      <w:tr w:rsidR="002944F5">
        <w:trPr>
          <w:trHeight w:val="229"/>
        </w:trPr>
        <w:tc>
          <w:tcPr>
            <w:tcW w:w="1161" w:type="pct"/>
            <w:vMerge w:val="restart"/>
          </w:tcPr>
          <w:p w:rsidR="002944F5" w:rsidRDefault="00720762">
            <w:pPr>
              <w:rPr>
                <w:rFonts w:ascii="Times New Roman" w:hAnsi="Times New Roman" w:cs="Times New Roman"/>
                <w:sz w:val="24"/>
                <w:szCs w:val="24"/>
              </w:rPr>
            </w:pPr>
            <w:r>
              <w:rPr>
                <w:rFonts w:ascii="Times New Roman" w:hAnsi="Times New Roman" w:cs="Times New Roman"/>
                <w:sz w:val="24"/>
                <w:szCs w:val="24"/>
              </w:rPr>
              <w:t>Русский язык и литература</w:t>
            </w:r>
          </w:p>
        </w:tc>
        <w:tc>
          <w:tcPr>
            <w:tcW w:w="1782"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Русский язык</w:t>
            </w:r>
          </w:p>
        </w:tc>
        <w:tc>
          <w:tcPr>
            <w:tcW w:w="622"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Б</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2</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2</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4</w:t>
            </w:r>
          </w:p>
        </w:tc>
      </w:tr>
      <w:tr w:rsidR="002944F5">
        <w:trPr>
          <w:trHeight w:val="250"/>
        </w:trPr>
        <w:tc>
          <w:tcPr>
            <w:tcW w:w="1161" w:type="pct"/>
            <w:vMerge/>
          </w:tcPr>
          <w:p w:rsidR="002944F5" w:rsidRDefault="002944F5">
            <w:pPr>
              <w:rPr>
                <w:rFonts w:ascii="Times New Roman" w:hAnsi="Times New Roman" w:cs="Times New Roman"/>
                <w:sz w:val="24"/>
                <w:szCs w:val="24"/>
              </w:rPr>
            </w:pPr>
          </w:p>
        </w:tc>
        <w:tc>
          <w:tcPr>
            <w:tcW w:w="1782"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Литература</w:t>
            </w:r>
          </w:p>
        </w:tc>
        <w:tc>
          <w:tcPr>
            <w:tcW w:w="622"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Б</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3</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3</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6</w:t>
            </w:r>
          </w:p>
        </w:tc>
      </w:tr>
      <w:tr w:rsidR="002944F5">
        <w:trPr>
          <w:trHeight w:val="240"/>
        </w:trPr>
        <w:tc>
          <w:tcPr>
            <w:tcW w:w="1161"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Иностранные языки</w:t>
            </w:r>
          </w:p>
        </w:tc>
        <w:tc>
          <w:tcPr>
            <w:tcW w:w="1782"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Иностранный язык (английский)</w:t>
            </w:r>
          </w:p>
        </w:tc>
        <w:tc>
          <w:tcPr>
            <w:tcW w:w="622"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Б</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3</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3</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6</w:t>
            </w:r>
          </w:p>
        </w:tc>
      </w:tr>
      <w:tr w:rsidR="002944F5">
        <w:trPr>
          <w:trHeight w:val="240"/>
        </w:trPr>
        <w:tc>
          <w:tcPr>
            <w:tcW w:w="1161" w:type="pct"/>
            <w:vMerge w:val="restart"/>
          </w:tcPr>
          <w:p w:rsidR="002944F5" w:rsidRDefault="00720762">
            <w:pPr>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1782"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Алгебра и начала математического анализа</w:t>
            </w:r>
          </w:p>
        </w:tc>
        <w:tc>
          <w:tcPr>
            <w:tcW w:w="622"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Б</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2</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3</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5</w:t>
            </w:r>
          </w:p>
        </w:tc>
      </w:tr>
      <w:tr w:rsidR="002944F5">
        <w:trPr>
          <w:trHeight w:val="240"/>
        </w:trPr>
        <w:tc>
          <w:tcPr>
            <w:tcW w:w="1161" w:type="pct"/>
            <w:vMerge/>
          </w:tcPr>
          <w:p w:rsidR="002944F5" w:rsidRDefault="002944F5">
            <w:pPr>
              <w:rPr>
                <w:rFonts w:ascii="Times New Roman" w:hAnsi="Times New Roman" w:cs="Times New Roman"/>
                <w:sz w:val="24"/>
                <w:szCs w:val="24"/>
              </w:rPr>
            </w:pPr>
          </w:p>
        </w:tc>
        <w:tc>
          <w:tcPr>
            <w:tcW w:w="1782"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Геометрия</w:t>
            </w:r>
          </w:p>
        </w:tc>
        <w:tc>
          <w:tcPr>
            <w:tcW w:w="622"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Б</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2</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1</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3</w:t>
            </w:r>
          </w:p>
        </w:tc>
      </w:tr>
      <w:tr w:rsidR="002944F5">
        <w:trPr>
          <w:trHeight w:val="240"/>
        </w:trPr>
        <w:tc>
          <w:tcPr>
            <w:tcW w:w="1161" w:type="pct"/>
            <w:vMerge/>
          </w:tcPr>
          <w:p w:rsidR="002944F5" w:rsidRDefault="002944F5">
            <w:pPr>
              <w:rPr>
                <w:rFonts w:ascii="Times New Roman" w:hAnsi="Times New Roman" w:cs="Times New Roman"/>
                <w:sz w:val="24"/>
                <w:szCs w:val="24"/>
              </w:rPr>
            </w:pPr>
          </w:p>
        </w:tc>
        <w:tc>
          <w:tcPr>
            <w:tcW w:w="1782"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Вероятность и статистика</w:t>
            </w:r>
          </w:p>
        </w:tc>
        <w:tc>
          <w:tcPr>
            <w:tcW w:w="622"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Б</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1</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1</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2</w:t>
            </w:r>
          </w:p>
        </w:tc>
      </w:tr>
      <w:tr w:rsidR="002944F5">
        <w:trPr>
          <w:trHeight w:val="240"/>
        </w:trPr>
        <w:tc>
          <w:tcPr>
            <w:tcW w:w="1161" w:type="pct"/>
            <w:vMerge/>
          </w:tcPr>
          <w:p w:rsidR="002944F5" w:rsidRDefault="002944F5">
            <w:pPr>
              <w:rPr>
                <w:rFonts w:ascii="Times New Roman" w:hAnsi="Times New Roman" w:cs="Times New Roman"/>
                <w:sz w:val="24"/>
                <w:szCs w:val="24"/>
              </w:rPr>
            </w:pPr>
          </w:p>
        </w:tc>
        <w:tc>
          <w:tcPr>
            <w:tcW w:w="1782"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Информатика</w:t>
            </w:r>
          </w:p>
        </w:tc>
        <w:tc>
          <w:tcPr>
            <w:tcW w:w="622"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Б</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1</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1</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2</w:t>
            </w:r>
          </w:p>
        </w:tc>
      </w:tr>
      <w:tr w:rsidR="002944F5">
        <w:trPr>
          <w:trHeight w:val="240"/>
        </w:trPr>
        <w:tc>
          <w:tcPr>
            <w:tcW w:w="1161" w:type="pct"/>
            <w:vMerge w:val="restart"/>
          </w:tcPr>
          <w:p w:rsidR="002944F5" w:rsidRDefault="00720762">
            <w:pPr>
              <w:rPr>
                <w:rFonts w:ascii="Times New Roman" w:hAnsi="Times New Roman" w:cs="Times New Roman"/>
                <w:sz w:val="24"/>
                <w:szCs w:val="24"/>
              </w:rPr>
            </w:pPr>
            <w:proofErr w:type="gramStart"/>
            <w:r>
              <w:rPr>
                <w:rFonts w:ascii="Times New Roman" w:hAnsi="Times New Roman" w:cs="Times New Roman"/>
                <w:sz w:val="24"/>
                <w:szCs w:val="24"/>
              </w:rPr>
              <w:t>Естественно-научные</w:t>
            </w:r>
            <w:proofErr w:type="gramEnd"/>
            <w:r>
              <w:rPr>
                <w:rFonts w:ascii="Times New Roman" w:hAnsi="Times New Roman" w:cs="Times New Roman"/>
                <w:sz w:val="24"/>
                <w:szCs w:val="24"/>
              </w:rPr>
              <w:t xml:space="preserve"> предметы</w:t>
            </w:r>
          </w:p>
        </w:tc>
        <w:tc>
          <w:tcPr>
            <w:tcW w:w="1782"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Физика</w:t>
            </w:r>
          </w:p>
        </w:tc>
        <w:tc>
          <w:tcPr>
            <w:tcW w:w="622"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Б</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2</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2</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4</w:t>
            </w:r>
          </w:p>
        </w:tc>
      </w:tr>
      <w:tr w:rsidR="002944F5">
        <w:trPr>
          <w:trHeight w:val="240"/>
        </w:trPr>
        <w:tc>
          <w:tcPr>
            <w:tcW w:w="1161" w:type="pct"/>
            <w:vMerge/>
          </w:tcPr>
          <w:p w:rsidR="002944F5" w:rsidRDefault="002944F5">
            <w:pPr>
              <w:rPr>
                <w:rFonts w:ascii="Times New Roman" w:hAnsi="Times New Roman" w:cs="Times New Roman"/>
                <w:sz w:val="24"/>
                <w:szCs w:val="24"/>
              </w:rPr>
            </w:pPr>
          </w:p>
        </w:tc>
        <w:tc>
          <w:tcPr>
            <w:tcW w:w="1782" w:type="pct"/>
          </w:tcPr>
          <w:p w:rsidR="002944F5" w:rsidRDefault="00720762">
            <w:pPr>
              <w:tabs>
                <w:tab w:val="left" w:pos="2235"/>
              </w:tabs>
              <w:rPr>
                <w:rFonts w:ascii="Times New Roman" w:hAnsi="Times New Roman" w:cs="Times New Roman"/>
                <w:sz w:val="24"/>
                <w:szCs w:val="24"/>
              </w:rPr>
            </w:pPr>
            <w:r>
              <w:rPr>
                <w:rFonts w:ascii="Times New Roman" w:hAnsi="Times New Roman" w:cs="Times New Roman"/>
                <w:sz w:val="24"/>
                <w:szCs w:val="24"/>
              </w:rPr>
              <w:t>Химия</w:t>
            </w:r>
          </w:p>
        </w:tc>
        <w:tc>
          <w:tcPr>
            <w:tcW w:w="622"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У</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3</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3</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6</w:t>
            </w:r>
          </w:p>
        </w:tc>
      </w:tr>
      <w:tr w:rsidR="002944F5">
        <w:trPr>
          <w:trHeight w:val="240"/>
        </w:trPr>
        <w:tc>
          <w:tcPr>
            <w:tcW w:w="1161" w:type="pct"/>
            <w:vMerge/>
          </w:tcPr>
          <w:p w:rsidR="002944F5" w:rsidRDefault="002944F5">
            <w:pPr>
              <w:rPr>
                <w:rFonts w:ascii="Times New Roman" w:hAnsi="Times New Roman" w:cs="Times New Roman"/>
                <w:sz w:val="24"/>
                <w:szCs w:val="24"/>
              </w:rPr>
            </w:pPr>
          </w:p>
        </w:tc>
        <w:tc>
          <w:tcPr>
            <w:tcW w:w="1782" w:type="pct"/>
          </w:tcPr>
          <w:p w:rsidR="002944F5" w:rsidRDefault="00720762">
            <w:pPr>
              <w:tabs>
                <w:tab w:val="left" w:pos="2235"/>
              </w:tabs>
              <w:rPr>
                <w:rFonts w:ascii="Times New Roman" w:hAnsi="Times New Roman" w:cs="Times New Roman"/>
                <w:sz w:val="24"/>
                <w:szCs w:val="24"/>
              </w:rPr>
            </w:pPr>
            <w:r>
              <w:rPr>
                <w:rFonts w:ascii="Times New Roman" w:hAnsi="Times New Roman" w:cs="Times New Roman"/>
                <w:sz w:val="24"/>
                <w:szCs w:val="24"/>
              </w:rPr>
              <w:t>Биология</w:t>
            </w:r>
          </w:p>
        </w:tc>
        <w:tc>
          <w:tcPr>
            <w:tcW w:w="622"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У</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3</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3</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6</w:t>
            </w:r>
          </w:p>
        </w:tc>
      </w:tr>
      <w:tr w:rsidR="002944F5">
        <w:trPr>
          <w:trHeight w:val="240"/>
        </w:trPr>
        <w:tc>
          <w:tcPr>
            <w:tcW w:w="1161" w:type="pct"/>
            <w:vMerge w:val="restart"/>
          </w:tcPr>
          <w:p w:rsidR="002944F5" w:rsidRDefault="00720762">
            <w:pPr>
              <w:rPr>
                <w:rFonts w:ascii="Times New Roman" w:hAnsi="Times New Roman" w:cs="Times New Roman"/>
                <w:sz w:val="24"/>
                <w:szCs w:val="24"/>
              </w:rPr>
            </w:pPr>
            <w:r>
              <w:rPr>
                <w:rFonts w:ascii="Times New Roman" w:hAnsi="Times New Roman" w:cs="Times New Roman"/>
                <w:sz w:val="24"/>
                <w:szCs w:val="24"/>
              </w:rPr>
              <w:t>Общественно-научные предметы</w:t>
            </w:r>
          </w:p>
        </w:tc>
        <w:tc>
          <w:tcPr>
            <w:tcW w:w="1782"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История</w:t>
            </w:r>
          </w:p>
        </w:tc>
        <w:tc>
          <w:tcPr>
            <w:tcW w:w="622"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Б</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2</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2</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4</w:t>
            </w:r>
          </w:p>
        </w:tc>
      </w:tr>
      <w:tr w:rsidR="002944F5">
        <w:trPr>
          <w:trHeight w:val="240"/>
        </w:trPr>
        <w:tc>
          <w:tcPr>
            <w:tcW w:w="1161" w:type="pct"/>
            <w:vMerge/>
          </w:tcPr>
          <w:p w:rsidR="002944F5" w:rsidRDefault="002944F5">
            <w:pPr>
              <w:rPr>
                <w:rFonts w:ascii="Times New Roman" w:hAnsi="Times New Roman" w:cs="Times New Roman"/>
                <w:sz w:val="24"/>
                <w:szCs w:val="24"/>
              </w:rPr>
            </w:pPr>
          </w:p>
        </w:tc>
        <w:tc>
          <w:tcPr>
            <w:tcW w:w="1782"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622"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Б</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2</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2</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4</w:t>
            </w:r>
          </w:p>
        </w:tc>
      </w:tr>
      <w:tr w:rsidR="002944F5">
        <w:trPr>
          <w:trHeight w:val="240"/>
        </w:trPr>
        <w:tc>
          <w:tcPr>
            <w:tcW w:w="1161" w:type="pct"/>
            <w:vMerge/>
          </w:tcPr>
          <w:p w:rsidR="002944F5" w:rsidRDefault="002944F5">
            <w:pPr>
              <w:rPr>
                <w:rFonts w:ascii="Times New Roman" w:hAnsi="Times New Roman" w:cs="Times New Roman"/>
                <w:sz w:val="24"/>
                <w:szCs w:val="24"/>
              </w:rPr>
            </w:pPr>
          </w:p>
        </w:tc>
        <w:tc>
          <w:tcPr>
            <w:tcW w:w="1782"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География</w:t>
            </w:r>
          </w:p>
        </w:tc>
        <w:tc>
          <w:tcPr>
            <w:tcW w:w="622"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Б</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1</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1</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2</w:t>
            </w:r>
          </w:p>
        </w:tc>
      </w:tr>
      <w:tr w:rsidR="002944F5">
        <w:trPr>
          <w:trHeight w:val="240"/>
        </w:trPr>
        <w:tc>
          <w:tcPr>
            <w:tcW w:w="1161"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Физическая культур</w:t>
            </w:r>
          </w:p>
        </w:tc>
        <w:tc>
          <w:tcPr>
            <w:tcW w:w="1782"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622"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Б</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2</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2</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4</w:t>
            </w:r>
          </w:p>
        </w:tc>
      </w:tr>
      <w:tr w:rsidR="002944F5">
        <w:trPr>
          <w:trHeight w:val="732"/>
        </w:trPr>
        <w:tc>
          <w:tcPr>
            <w:tcW w:w="1161"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Основы безопасности и защиты Родины</w:t>
            </w:r>
          </w:p>
        </w:tc>
        <w:tc>
          <w:tcPr>
            <w:tcW w:w="1782"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Основы безопасности и защиты Родины</w:t>
            </w:r>
          </w:p>
        </w:tc>
        <w:tc>
          <w:tcPr>
            <w:tcW w:w="622"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Б</w:t>
            </w: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1</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1</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2</w:t>
            </w:r>
          </w:p>
        </w:tc>
      </w:tr>
      <w:tr w:rsidR="002944F5">
        <w:trPr>
          <w:trHeight w:val="220"/>
        </w:trPr>
        <w:tc>
          <w:tcPr>
            <w:tcW w:w="1161" w:type="pct"/>
          </w:tcPr>
          <w:p w:rsidR="002944F5" w:rsidRDefault="002944F5">
            <w:pPr>
              <w:rPr>
                <w:rFonts w:ascii="Times New Roman" w:hAnsi="Times New Roman" w:cs="Times New Roman"/>
                <w:sz w:val="24"/>
                <w:szCs w:val="24"/>
              </w:rPr>
            </w:pPr>
          </w:p>
        </w:tc>
        <w:tc>
          <w:tcPr>
            <w:tcW w:w="1782" w:type="pct"/>
            <w:tcBorders>
              <w:right w:val="single" w:sz="4" w:space="0" w:color="auto"/>
            </w:tcBorders>
          </w:tcPr>
          <w:p w:rsidR="002944F5" w:rsidRDefault="00720762">
            <w:pPr>
              <w:rPr>
                <w:rFonts w:ascii="Times New Roman" w:hAnsi="Times New Roman" w:cs="Times New Roman"/>
                <w:sz w:val="24"/>
                <w:szCs w:val="24"/>
              </w:rPr>
            </w:pPr>
            <w:r>
              <w:rPr>
                <w:rFonts w:ascii="Times New Roman" w:hAnsi="Times New Roman" w:cs="Times New Roman"/>
                <w:sz w:val="24"/>
                <w:szCs w:val="24"/>
              </w:rPr>
              <w:t>Индивидуальный  проект</w:t>
            </w:r>
          </w:p>
        </w:tc>
        <w:tc>
          <w:tcPr>
            <w:tcW w:w="622" w:type="pct"/>
            <w:gridSpan w:val="2"/>
            <w:tcBorders>
              <w:left w:val="single" w:sz="4" w:space="0" w:color="auto"/>
            </w:tcBorders>
          </w:tcPr>
          <w:p w:rsidR="002944F5" w:rsidRDefault="002944F5">
            <w:pPr>
              <w:rPr>
                <w:rFonts w:ascii="Times New Roman" w:hAnsi="Times New Roman" w:cs="Times New Roman"/>
                <w:sz w:val="24"/>
                <w:szCs w:val="24"/>
              </w:rPr>
            </w:pPr>
          </w:p>
        </w:tc>
        <w:tc>
          <w:tcPr>
            <w:tcW w:w="524" w:type="pct"/>
            <w:gridSpan w:val="2"/>
          </w:tcPr>
          <w:p w:rsidR="002944F5" w:rsidRDefault="00720762">
            <w:pPr>
              <w:rPr>
                <w:rFonts w:ascii="Times New Roman" w:hAnsi="Times New Roman" w:cs="Times New Roman"/>
                <w:sz w:val="24"/>
                <w:szCs w:val="24"/>
              </w:rPr>
            </w:pPr>
            <w:r>
              <w:rPr>
                <w:rFonts w:ascii="Times New Roman" w:hAnsi="Times New Roman" w:cs="Times New Roman"/>
                <w:sz w:val="24"/>
                <w:szCs w:val="24"/>
              </w:rPr>
              <w:t>1</w:t>
            </w:r>
          </w:p>
        </w:tc>
        <w:tc>
          <w:tcPr>
            <w:tcW w:w="429" w:type="pct"/>
          </w:tcPr>
          <w:p w:rsidR="002944F5" w:rsidRDefault="00720762">
            <w:pPr>
              <w:rPr>
                <w:rFonts w:ascii="Times New Roman" w:hAnsi="Times New Roman" w:cs="Times New Roman"/>
                <w:sz w:val="24"/>
                <w:szCs w:val="24"/>
              </w:rPr>
            </w:pPr>
            <w:r>
              <w:rPr>
                <w:rFonts w:ascii="Times New Roman" w:hAnsi="Times New Roman" w:cs="Times New Roman"/>
                <w:sz w:val="24"/>
                <w:szCs w:val="24"/>
              </w:rPr>
              <w:t>-</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1</w:t>
            </w:r>
          </w:p>
        </w:tc>
      </w:tr>
      <w:tr w:rsidR="002944F5">
        <w:trPr>
          <w:trHeight w:val="229"/>
        </w:trPr>
        <w:tc>
          <w:tcPr>
            <w:tcW w:w="2942" w:type="pct"/>
            <w:gridSpan w:val="2"/>
            <w:tcBorders>
              <w:right w:val="single" w:sz="4" w:space="0" w:color="auto"/>
            </w:tcBorders>
            <w:vAlign w:val="center"/>
          </w:tcPr>
          <w:p w:rsidR="002944F5" w:rsidRDefault="00720762">
            <w:pPr>
              <w:rPr>
                <w:rFonts w:ascii="Times New Roman" w:hAnsi="Times New Roman" w:cs="Times New Roman"/>
                <w:b/>
                <w:sz w:val="24"/>
                <w:szCs w:val="24"/>
              </w:rPr>
            </w:pPr>
            <w:r>
              <w:rPr>
                <w:rFonts w:ascii="Times New Roman" w:hAnsi="Times New Roman" w:cs="Times New Roman"/>
                <w:b/>
                <w:sz w:val="24"/>
                <w:szCs w:val="24"/>
              </w:rPr>
              <w:t>Итого:</w:t>
            </w:r>
          </w:p>
        </w:tc>
        <w:tc>
          <w:tcPr>
            <w:tcW w:w="622" w:type="pct"/>
            <w:gridSpan w:val="2"/>
            <w:tcBorders>
              <w:left w:val="single" w:sz="4" w:space="0" w:color="auto"/>
            </w:tcBorders>
            <w:vAlign w:val="center"/>
          </w:tcPr>
          <w:p w:rsidR="002944F5" w:rsidRDefault="002944F5">
            <w:pPr>
              <w:rPr>
                <w:rFonts w:ascii="Times New Roman" w:hAnsi="Times New Roman" w:cs="Times New Roman"/>
                <w:b/>
                <w:sz w:val="24"/>
                <w:szCs w:val="24"/>
              </w:rPr>
            </w:pPr>
          </w:p>
        </w:tc>
        <w:tc>
          <w:tcPr>
            <w:tcW w:w="524" w:type="pct"/>
            <w:gridSpan w:val="2"/>
          </w:tcPr>
          <w:p w:rsidR="002944F5" w:rsidRDefault="00720762">
            <w:pPr>
              <w:rPr>
                <w:rFonts w:ascii="Times New Roman" w:hAnsi="Times New Roman" w:cs="Times New Roman"/>
                <w:b/>
                <w:sz w:val="24"/>
                <w:szCs w:val="24"/>
              </w:rPr>
            </w:pPr>
            <w:r>
              <w:rPr>
                <w:rFonts w:ascii="Times New Roman" w:hAnsi="Times New Roman" w:cs="Times New Roman"/>
                <w:b/>
                <w:sz w:val="24"/>
                <w:szCs w:val="24"/>
              </w:rPr>
              <w:t>31</w:t>
            </w:r>
          </w:p>
        </w:tc>
        <w:tc>
          <w:tcPr>
            <w:tcW w:w="429"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30</w:t>
            </w:r>
          </w:p>
        </w:tc>
        <w:tc>
          <w:tcPr>
            <w:tcW w:w="482" w:type="pct"/>
            <w:tcBorders>
              <w:left w:val="single" w:sz="4" w:space="0" w:color="auto"/>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61</w:t>
            </w:r>
          </w:p>
        </w:tc>
      </w:tr>
      <w:tr w:rsidR="002944F5">
        <w:trPr>
          <w:trHeight w:val="275"/>
        </w:trPr>
        <w:tc>
          <w:tcPr>
            <w:tcW w:w="5000" w:type="pct"/>
            <w:gridSpan w:val="8"/>
            <w:tcBorders>
              <w:right w:val="single" w:sz="4" w:space="0" w:color="auto"/>
            </w:tcBorders>
          </w:tcPr>
          <w:p w:rsidR="002944F5" w:rsidRDefault="00720762">
            <w:pPr>
              <w:jc w:val="center"/>
              <w:rPr>
                <w:rFonts w:ascii="Times New Roman" w:hAnsi="Times New Roman" w:cs="Times New Roman"/>
                <w:b/>
                <w:i/>
                <w:sz w:val="24"/>
                <w:szCs w:val="24"/>
              </w:rPr>
            </w:pPr>
            <w:r>
              <w:rPr>
                <w:rFonts w:ascii="Times New Roman" w:hAnsi="Times New Roman" w:cs="Times New Roman"/>
                <w:b/>
                <w:i/>
                <w:sz w:val="24"/>
                <w:szCs w:val="24"/>
              </w:rPr>
              <w:t>Часть, формируемая участниками  образовательных отношений</w:t>
            </w:r>
          </w:p>
        </w:tc>
      </w:tr>
      <w:tr w:rsidR="002944F5">
        <w:trPr>
          <w:trHeight w:val="315"/>
        </w:trPr>
        <w:tc>
          <w:tcPr>
            <w:tcW w:w="1161" w:type="pct"/>
            <w:vMerge w:val="restart"/>
          </w:tcPr>
          <w:p w:rsidR="002944F5" w:rsidRDefault="002944F5">
            <w:pPr>
              <w:rPr>
                <w:rFonts w:ascii="Times New Roman" w:hAnsi="Times New Roman" w:cs="Times New Roman"/>
                <w:color w:val="FF0000"/>
                <w:sz w:val="24"/>
                <w:szCs w:val="24"/>
              </w:rPr>
            </w:pPr>
          </w:p>
        </w:tc>
        <w:tc>
          <w:tcPr>
            <w:tcW w:w="1782" w:type="pct"/>
            <w:tcBorders>
              <w:right w:val="single" w:sz="4" w:space="0" w:color="auto"/>
            </w:tcBorders>
          </w:tcPr>
          <w:p w:rsidR="002944F5" w:rsidRDefault="00720762">
            <w:pPr>
              <w:rPr>
                <w:rFonts w:ascii="Times New Roman" w:hAnsi="Times New Roman" w:cs="Times New Roman"/>
                <w:color w:val="000000"/>
                <w:sz w:val="24"/>
                <w:szCs w:val="24"/>
              </w:rPr>
            </w:pPr>
            <w:r>
              <w:rPr>
                <w:rFonts w:ascii="Times New Roman" w:hAnsi="Times New Roman" w:cs="Times New Roman"/>
                <w:color w:val="000000"/>
                <w:sz w:val="24"/>
                <w:szCs w:val="24"/>
              </w:rPr>
              <w:t>Русский язык</w:t>
            </w:r>
          </w:p>
        </w:tc>
        <w:tc>
          <w:tcPr>
            <w:tcW w:w="622" w:type="pct"/>
            <w:gridSpan w:val="2"/>
            <w:tcBorders>
              <w:left w:val="single" w:sz="4" w:space="0" w:color="auto"/>
            </w:tcBorders>
          </w:tcPr>
          <w:p w:rsidR="002944F5" w:rsidRDefault="00720762">
            <w:pP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24" w:type="pct"/>
            <w:gridSpan w:val="2"/>
          </w:tcPr>
          <w:p w:rsidR="002944F5" w:rsidRDefault="00720762">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29" w:type="pct"/>
          </w:tcPr>
          <w:p w:rsidR="002944F5" w:rsidRDefault="00720762">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82" w:type="pct"/>
            <w:tcBorders>
              <w:right w:val="single" w:sz="4" w:space="0" w:color="auto"/>
            </w:tcBorders>
          </w:tcPr>
          <w:p w:rsidR="002944F5" w:rsidRDefault="00720762">
            <w:pP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r>
      <w:tr w:rsidR="002944F5">
        <w:trPr>
          <w:trHeight w:val="579"/>
        </w:trPr>
        <w:tc>
          <w:tcPr>
            <w:tcW w:w="1161" w:type="pct"/>
            <w:vMerge/>
          </w:tcPr>
          <w:p w:rsidR="002944F5" w:rsidRDefault="002944F5">
            <w:pPr>
              <w:rPr>
                <w:rFonts w:ascii="Times New Roman" w:hAnsi="Times New Roman" w:cs="Times New Roman"/>
                <w:color w:val="FF0000"/>
                <w:sz w:val="24"/>
                <w:szCs w:val="24"/>
              </w:rPr>
            </w:pPr>
          </w:p>
        </w:tc>
        <w:tc>
          <w:tcPr>
            <w:tcW w:w="1782" w:type="pct"/>
            <w:tcBorders>
              <w:right w:val="single" w:sz="4" w:space="0" w:color="auto"/>
            </w:tcBorders>
          </w:tcPr>
          <w:p w:rsidR="002944F5" w:rsidRDefault="00720762">
            <w:pPr>
              <w:rPr>
                <w:rFonts w:ascii="Times New Roman" w:hAnsi="Times New Roman" w:cs="Times New Roman"/>
                <w:color w:val="000000"/>
                <w:sz w:val="24"/>
                <w:szCs w:val="24"/>
              </w:rPr>
            </w:pPr>
            <w:r>
              <w:rPr>
                <w:rFonts w:ascii="Times New Roman" w:hAnsi="Times New Roman" w:cs="Times New Roman"/>
                <w:color w:val="000000"/>
                <w:sz w:val="24"/>
                <w:szCs w:val="24"/>
              </w:rPr>
              <w:t>Алгебра и начала математического анализа</w:t>
            </w:r>
          </w:p>
        </w:tc>
        <w:tc>
          <w:tcPr>
            <w:tcW w:w="622" w:type="pct"/>
            <w:gridSpan w:val="2"/>
            <w:tcBorders>
              <w:left w:val="single" w:sz="4" w:space="0" w:color="auto"/>
            </w:tcBorders>
          </w:tcPr>
          <w:p w:rsidR="002944F5" w:rsidRDefault="00720762">
            <w:pP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24" w:type="pct"/>
            <w:gridSpan w:val="2"/>
          </w:tcPr>
          <w:p w:rsidR="002944F5" w:rsidRDefault="00720762">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29" w:type="pct"/>
          </w:tcPr>
          <w:p w:rsidR="002944F5" w:rsidRDefault="00720762">
            <w:pP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82" w:type="pct"/>
            <w:tcBorders>
              <w:right w:val="single" w:sz="4" w:space="0" w:color="auto"/>
            </w:tcBorders>
          </w:tcPr>
          <w:p w:rsidR="002944F5" w:rsidRDefault="00720762">
            <w:pP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r>
      <w:tr w:rsidR="002944F5">
        <w:trPr>
          <w:trHeight w:val="351"/>
        </w:trPr>
        <w:tc>
          <w:tcPr>
            <w:tcW w:w="1161" w:type="pct"/>
            <w:vMerge/>
          </w:tcPr>
          <w:p w:rsidR="002944F5" w:rsidRDefault="002944F5">
            <w:pPr>
              <w:rPr>
                <w:rFonts w:ascii="Times New Roman" w:hAnsi="Times New Roman" w:cs="Times New Roman"/>
                <w:color w:val="FF0000"/>
                <w:sz w:val="24"/>
                <w:szCs w:val="24"/>
              </w:rPr>
            </w:pPr>
          </w:p>
        </w:tc>
        <w:tc>
          <w:tcPr>
            <w:tcW w:w="1782" w:type="pct"/>
            <w:tcBorders>
              <w:right w:val="single" w:sz="4" w:space="0" w:color="auto"/>
            </w:tcBorders>
          </w:tcPr>
          <w:p w:rsidR="002944F5" w:rsidRDefault="00720762">
            <w:pPr>
              <w:rPr>
                <w:rFonts w:ascii="Times New Roman" w:hAnsi="Times New Roman" w:cs="Times New Roman"/>
                <w:color w:val="000000"/>
                <w:sz w:val="24"/>
                <w:szCs w:val="24"/>
              </w:rPr>
            </w:pPr>
            <w:r>
              <w:rPr>
                <w:rFonts w:ascii="Times New Roman" w:hAnsi="Times New Roman" w:cs="Times New Roman"/>
                <w:color w:val="000000"/>
                <w:sz w:val="24"/>
                <w:szCs w:val="24"/>
              </w:rPr>
              <w:t>Геометрия</w:t>
            </w:r>
          </w:p>
        </w:tc>
        <w:tc>
          <w:tcPr>
            <w:tcW w:w="622" w:type="pct"/>
            <w:gridSpan w:val="2"/>
            <w:tcBorders>
              <w:left w:val="single" w:sz="4" w:space="0" w:color="auto"/>
            </w:tcBorders>
          </w:tcPr>
          <w:p w:rsidR="002944F5" w:rsidRDefault="00720762">
            <w:pP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24" w:type="pct"/>
            <w:gridSpan w:val="2"/>
          </w:tcPr>
          <w:p w:rsidR="002944F5" w:rsidRDefault="00720762">
            <w:pP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29" w:type="pct"/>
          </w:tcPr>
          <w:p w:rsidR="002944F5" w:rsidRDefault="00720762">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82" w:type="pct"/>
            <w:tcBorders>
              <w:right w:val="single" w:sz="4" w:space="0" w:color="auto"/>
            </w:tcBorders>
          </w:tcPr>
          <w:p w:rsidR="002944F5" w:rsidRDefault="00720762">
            <w:pP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r>
      <w:tr w:rsidR="002944F5">
        <w:trPr>
          <w:trHeight w:val="351"/>
        </w:trPr>
        <w:tc>
          <w:tcPr>
            <w:tcW w:w="1161" w:type="pct"/>
            <w:vMerge/>
          </w:tcPr>
          <w:p w:rsidR="002944F5" w:rsidRDefault="002944F5">
            <w:pPr>
              <w:rPr>
                <w:rFonts w:ascii="Times New Roman" w:hAnsi="Times New Roman" w:cs="Times New Roman"/>
                <w:color w:val="FF0000"/>
                <w:sz w:val="24"/>
                <w:szCs w:val="24"/>
              </w:rPr>
            </w:pPr>
          </w:p>
        </w:tc>
        <w:tc>
          <w:tcPr>
            <w:tcW w:w="1782" w:type="pct"/>
            <w:tcBorders>
              <w:right w:val="single" w:sz="4" w:space="0" w:color="auto"/>
            </w:tcBorders>
          </w:tcPr>
          <w:p w:rsidR="002944F5" w:rsidRDefault="00720762">
            <w:pPr>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культура</w:t>
            </w:r>
          </w:p>
        </w:tc>
        <w:tc>
          <w:tcPr>
            <w:tcW w:w="622" w:type="pct"/>
            <w:gridSpan w:val="2"/>
            <w:tcBorders>
              <w:left w:val="single" w:sz="4" w:space="0" w:color="auto"/>
            </w:tcBorders>
          </w:tcPr>
          <w:p w:rsidR="002944F5" w:rsidRDefault="00720762">
            <w:pP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24" w:type="pct"/>
            <w:gridSpan w:val="2"/>
          </w:tcPr>
          <w:p w:rsidR="002944F5" w:rsidRDefault="00720762">
            <w:pP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29" w:type="pct"/>
          </w:tcPr>
          <w:p w:rsidR="002944F5" w:rsidRDefault="00720762">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82" w:type="pct"/>
            <w:tcBorders>
              <w:right w:val="single" w:sz="4" w:space="0" w:color="auto"/>
            </w:tcBorders>
          </w:tcPr>
          <w:p w:rsidR="002944F5" w:rsidRDefault="00720762">
            <w:pP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r>
      <w:tr w:rsidR="002944F5">
        <w:trPr>
          <w:trHeight w:val="963"/>
        </w:trPr>
        <w:tc>
          <w:tcPr>
            <w:tcW w:w="1161" w:type="pct"/>
            <w:vMerge/>
          </w:tcPr>
          <w:p w:rsidR="002944F5" w:rsidRDefault="002944F5">
            <w:pPr>
              <w:rPr>
                <w:rFonts w:ascii="Times New Roman" w:hAnsi="Times New Roman" w:cs="Times New Roman"/>
                <w:color w:val="FF0000"/>
                <w:sz w:val="24"/>
                <w:szCs w:val="24"/>
              </w:rPr>
            </w:pPr>
          </w:p>
        </w:tc>
        <w:tc>
          <w:tcPr>
            <w:tcW w:w="1782" w:type="pct"/>
            <w:tcBorders>
              <w:right w:val="single" w:sz="4" w:space="0" w:color="auto"/>
            </w:tcBorders>
          </w:tcPr>
          <w:p w:rsidR="002944F5" w:rsidRDefault="00720762">
            <w:pPr>
              <w:rPr>
                <w:rFonts w:ascii="Times New Roman" w:hAnsi="Times New Roman" w:cs="Times New Roman"/>
                <w:color w:val="000000"/>
                <w:sz w:val="24"/>
                <w:szCs w:val="24"/>
              </w:rPr>
            </w:pPr>
            <w:r>
              <w:rPr>
                <w:rFonts w:ascii="Times New Roman" w:hAnsi="Times New Roman" w:cs="Times New Roman"/>
                <w:color w:val="000000"/>
                <w:sz w:val="24"/>
                <w:szCs w:val="24"/>
              </w:rPr>
              <w:t>Основы безопасности и защиты Родины</w:t>
            </w:r>
          </w:p>
        </w:tc>
        <w:tc>
          <w:tcPr>
            <w:tcW w:w="622" w:type="pct"/>
            <w:gridSpan w:val="2"/>
            <w:tcBorders>
              <w:left w:val="single" w:sz="4" w:space="0" w:color="auto"/>
            </w:tcBorders>
          </w:tcPr>
          <w:p w:rsidR="002944F5" w:rsidRDefault="00720762">
            <w:pP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24" w:type="pct"/>
            <w:gridSpan w:val="2"/>
          </w:tcPr>
          <w:p w:rsidR="002944F5" w:rsidRDefault="00720762">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29" w:type="pct"/>
          </w:tcPr>
          <w:p w:rsidR="002944F5" w:rsidRDefault="00720762">
            <w:pP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82" w:type="pct"/>
            <w:tcBorders>
              <w:right w:val="single" w:sz="4" w:space="0" w:color="auto"/>
            </w:tcBorders>
          </w:tcPr>
          <w:p w:rsidR="002944F5" w:rsidRDefault="00720762">
            <w:pP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r>
      <w:tr w:rsidR="002944F5">
        <w:trPr>
          <w:trHeight w:val="273"/>
        </w:trPr>
        <w:tc>
          <w:tcPr>
            <w:tcW w:w="1161" w:type="pct"/>
            <w:vMerge/>
          </w:tcPr>
          <w:p w:rsidR="002944F5" w:rsidRDefault="002944F5">
            <w:pPr>
              <w:rPr>
                <w:rFonts w:ascii="Times New Roman" w:hAnsi="Times New Roman" w:cs="Times New Roman"/>
                <w:sz w:val="24"/>
                <w:szCs w:val="24"/>
              </w:rPr>
            </w:pPr>
          </w:p>
        </w:tc>
        <w:tc>
          <w:tcPr>
            <w:tcW w:w="1782" w:type="pct"/>
            <w:tcBorders>
              <w:right w:val="single" w:sz="4" w:space="0" w:color="auto"/>
            </w:tcBorders>
          </w:tcPr>
          <w:p w:rsidR="002944F5" w:rsidRDefault="00720762">
            <w:pPr>
              <w:rPr>
                <w:rFonts w:ascii="Times New Roman" w:hAnsi="Times New Roman" w:cs="Times New Roman"/>
                <w:color w:val="000000"/>
                <w:sz w:val="24"/>
                <w:szCs w:val="24"/>
              </w:rPr>
            </w:pPr>
            <w:r>
              <w:rPr>
                <w:rFonts w:ascii="Times New Roman" w:hAnsi="Times New Roman" w:cs="Times New Roman"/>
                <w:color w:val="000000"/>
                <w:sz w:val="24"/>
                <w:szCs w:val="24"/>
              </w:rPr>
              <w:t>Финансовая грамотность</w:t>
            </w:r>
          </w:p>
        </w:tc>
        <w:tc>
          <w:tcPr>
            <w:tcW w:w="622" w:type="pct"/>
            <w:gridSpan w:val="2"/>
            <w:tcBorders>
              <w:left w:val="single" w:sz="4" w:space="0" w:color="auto"/>
            </w:tcBorders>
          </w:tcPr>
          <w:p w:rsidR="002944F5" w:rsidRDefault="00720762">
            <w:pP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24" w:type="pct"/>
            <w:gridSpan w:val="2"/>
          </w:tcPr>
          <w:p w:rsidR="002944F5" w:rsidRDefault="00720762">
            <w:pP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29" w:type="pct"/>
          </w:tcPr>
          <w:p w:rsidR="002944F5" w:rsidRDefault="00720762">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82" w:type="pct"/>
            <w:tcBorders>
              <w:right w:val="single" w:sz="4" w:space="0" w:color="auto"/>
            </w:tcBorders>
          </w:tcPr>
          <w:p w:rsidR="002944F5" w:rsidRDefault="00720762">
            <w:pP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r>
      <w:tr w:rsidR="002944F5">
        <w:trPr>
          <w:trHeight w:val="333"/>
        </w:trPr>
        <w:tc>
          <w:tcPr>
            <w:tcW w:w="2942" w:type="pct"/>
            <w:gridSpan w:val="2"/>
            <w:tcBorders>
              <w:right w:val="single" w:sz="4" w:space="0" w:color="auto"/>
            </w:tcBorders>
          </w:tcPr>
          <w:p w:rsidR="002944F5" w:rsidRDefault="00720762">
            <w:pPr>
              <w:tabs>
                <w:tab w:val="left" w:pos="1335"/>
              </w:tabs>
              <w:rPr>
                <w:rFonts w:ascii="Times New Roman" w:hAnsi="Times New Roman" w:cs="Times New Roman"/>
                <w:b/>
                <w:sz w:val="24"/>
                <w:szCs w:val="24"/>
              </w:rPr>
            </w:pPr>
            <w:r>
              <w:rPr>
                <w:rFonts w:ascii="Times New Roman" w:hAnsi="Times New Roman" w:cs="Times New Roman"/>
                <w:b/>
                <w:sz w:val="24"/>
                <w:szCs w:val="24"/>
              </w:rPr>
              <w:t>Учебные недели</w:t>
            </w:r>
          </w:p>
        </w:tc>
        <w:tc>
          <w:tcPr>
            <w:tcW w:w="622" w:type="pct"/>
            <w:gridSpan w:val="2"/>
            <w:tcBorders>
              <w:left w:val="single" w:sz="4" w:space="0" w:color="auto"/>
            </w:tcBorders>
          </w:tcPr>
          <w:p w:rsidR="002944F5" w:rsidRDefault="002944F5">
            <w:pPr>
              <w:rPr>
                <w:rFonts w:ascii="Times New Roman" w:hAnsi="Times New Roman" w:cs="Times New Roman"/>
                <w:sz w:val="24"/>
                <w:szCs w:val="24"/>
              </w:rPr>
            </w:pPr>
          </w:p>
        </w:tc>
        <w:tc>
          <w:tcPr>
            <w:tcW w:w="524" w:type="pct"/>
            <w:gridSpan w:val="2"/>
          </w:tcPr>
          <w:p w:rsidR="002944F5" w:rsidRDefault="00720762">
            <w:pPr>
              <w:rPr>
                <w:rFonts w:ascii="Times New Roman" w:hAnsi="Times New Roman" w:cs="Times New Roman"/>
                <w:b/>
                <w:sz w:val="24"/>
                <w:szCs w:val="24"/>
              </w:rPr>
            </w:pPr>
            <w:r>
              <w:rPr>
                <w:rFonts w:ascii="Times New Roman" w:hAnsi="Times New Roman" w:cs="Times New Roman"/>
                <w:b/>
                <w:sz w:val="24"/>
                <w:szCs w:val="24"/>
              </w:rPr>
              <w:t>34</w:t>
            </w:r>
          </w:p>
        </w:tc>
        <w:tc>
          <w:tcPr>
            <w:tcW w:w="429" w:type="pct"/>
          </w:tcPr>
          <w:p w:rsidR="002944F5" w:rsidRDefault="00720762">
            <w:pPr>
              <w:rPr>
                <w:rFonts w:ascii="Times New Roman" w:hAnsi="Times New Roman" w:cs="Times New Roman"/>
                <w:b/>
                <w:sz w:val="24"/>
                <w:szCs w:val="24"/>
              </w:rPr>
            </w:pPr>
            <w:r>
              <w:rPr>
                <w:rFonts w:ascii="Times New Roman" w:hAnsi="Times New Roman" w:cs="Times New Roman"/>
                <w:b/>
                <w:sz w:val="24"/>
                <w:szCs w:val="24"/>
              </w:rPr>
              <w:t>34</w:t>
            </w:r>
          </w:p>
        </w:tc>
        <w:tc>
          <w:tcPr>
            <w:tcW w:w="482" w:type="pct"/>
            <w:tcBorders>
              <w:right w:val="single" w:sz="4" w:space="0" w:color="auto"/>
            </w:tcBorders>
          </w:tcPr>
          <w:p w:rsidR="002944F5" w:rsidRDefault="002944F5">
            <w:pPr>
              <w:rPr>
                <w:rFonts w:ascii="Times New Roman" w:hAnsi="Times New Roman" w:cs="Times New Roman"/>
                <w:b/>
                <w:sz w:val="24"/>
                <w:szCs w:val="24"/>
              </w:rPr>
            </w:pPr>
          </w:p>
        </w:tc>
      </w:tr>
      <w:tr w:rsidR="002944F5">
        <w:trPr>
          <w:trHeight w:val="333"/>
        </w:trPr>
        <w:tc>
          <w:tcPr>
            <w:tcW w:w="2942" w:type="pct"/>
            <w:gridSpan w:val="2"/>
            <w:tcBorders>
              <w:right w:val="single" w:sz="4" w:space="0" w:color="auto"/>
            </w:tcBorders>
          </w:tcPr>
          <w:p w:rsidR="002944F5" w:rsidRDefault="00720762">
            <w:pPr>
              <w:rPr>
                <w:rFonts w:ascii="Times New Roman" w:hAnsi="Times New Roman" w:cs="Times New Roman"/>
                <w:sz w:val="24"/>
                <w:szCs w:val="24"/>
              </w:rPr>
            </w:pPr>
            <w:r>
              <w:rPr>
                <w:rFonts w:ascii="Times New Roman" w:hAnsi="Times New Roman" w:cs="Times New Roman"/>
                <w:b/>
                <w:sz w:val="24"/>
                <w:szCs w:val="24"/>
              </w:rPr>
              <w:t>Всего часов</w:t>
            </w:r>
          </w:p>
        </w:tc>
        <w:tc>
          <w:tcPr>
            <w:tcW w:w="622" w:type="pct"/>
            <w:gridSpan w:val="2"/>
            <w:tcBorders>
              <w:left w:val="single" w:sz="4" w:space="0" w:color="auto"/>
            </w:tcBorders>
          </w:tcPr>
          <w:p w:rsidR="002944F5" w:rsidRDefault="002944F5">
            <w:pPr>
              <w:rPr>
                <w:rFonts w:ascii="Times New Roman" w:hAnsi="Times New Roman" w:cs="Times New Roman"/>
                <w:sz w:val="24"/>
                <w:szCs w:val="24"/>
              </w:rPr>
            </w:pPr>
          </w:p>
        </w:tc>
        <w:tc>
          <w:tcPr>
            <w:tcW w:w="524" w:type="pct"/>
            <w:gridSpan w:val="2"/>
          </w:tcPr>
          <w:p w:rsidR="002944F5" w:rsidRDefault="00720762">
            <w:pPr>
              <w:rPr>
                <w:rFonts w:ascii="Times New Roman" w:hAnsi="Times New Roman" w:cs="Times New Roman"/>
                <w:b/>
                <w:sz w:val="24"/>
                <w:szCs w:val="24"/>
              </w:rPr>
            </w:pPr>
            <w:r>
              <w:rPr>
                <w:rFonts w:ascii="Times New Roman" w:hAnsi="Times New Roman" w:cs="Times New Roman"/>
                <w:b/>
                <w:sz w:val="24"/>
                <w:szCs w:val="24"/>
              </w:rPr>
              <w:t>34</w:t>
            </w:r>
          </w:p>
        </w:tc>
        <w:tc>
          <w:tcPr>
            <w:tcW w:w="429" w:type="pct"/>
          </w:tcPr>
          <w:p w:rsidR="002944F5" w:rsidRDefault="00720762">
            <w:pPr>
              <w:rPr>
                <w:rFonts w:ascii="Times New Roman" w:hAnsi="Times New Roman" w:cs="Times New Roman"/>
                <w:b/>
                <w:sz w:val="24"/>
                <w:szCs w:val="24"/>
              </w:rPr>
            </w:pPr>
            <w:r>
              <w:rPr>
                <w:rFonts w:ascii="Times New Roman" w:hAnsi="Times New Roman" w:cs="Times New Roman"/>
                <w:b/>
                <w:sz w:val="24"/>
                <w:szCs w:val="24"/>
              </w:rPr>
              <w:t>34</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68</w:t>
            </w:r>
          </w:p>
        </w:tc>
      </w:tr>
      <w:tr w:rsidR="002944F5">
        <w:trPr>
          <w:trHeight w:val="797"/>
        </w:trPr>
        <w:tc>
          <w:tcPr>
            <w:tcW w:w="2942" w:type="pct"/>
            <w:gridSpan w:val="2"/>
            <w:tcBorders>
              <w:right w:val="single" w:sz="4" w:space="0" w:color="auto"/>
            </w:tcBorders>
          </w:tcPr>
          <w:p w:rsidR="002944F5" w:rsidRDefault="00720762">
            <w:pPr>
              <w:rPr>
                <w:rFonts w:ascii="Times New Roman" w:hAnsi="Times New Roman" w:cs="Times New Roman"/>
                <w:sz w:val="24"/>
                <w:szCs w:val="24"/>
              </w:rPr>
            </w:pPr>
            <w:r>
              <w:rPr>
                <w:rFonts w:ascii="Times New Roman" w:hAnsi="Times New Roman" w:cs="Times New Roman"/>
                <w:b/>
                <w:bCs/>
                <w:szCs w:val="24"/>
              </w:rPr>
              <w:t xml:space="preserve">Максимально допустимая недельная нагрузка </w:t>
            </w:r>
            <w:r>
              <w:rPr>
                <w:rFonts w:ascii="Times New Roman" w:hAnsi="Times New Roman" w:cs="Times New Roman"/>
                <w:b/>
                <w:szCs w:val="24"/>
              </w:rPr>
              <w:t>(при 5-дневной неделе) в соответствии действующими санитарными правилами и нормами</w:t>
            </w:r>
          </w:p>
        </w:tc>
        <w:tc>
          <w:tcPr>
            <w:tcW w:w="622" w:type="pct"/>
            <w:gridSpan w:val="2"/>
            <w:tcBorders>
              <w:left w:val="single" w:sz="4" w:space="0" w:color="auto"/>
            </w:tcBorders>
          </w:tcPr>
          <w:p w:rsidR="002944F5" w:rsidRDefault="002944F5">
            <w:pPr>
              <w:rPr>
                <w:rFonts w:ascii="Times New Roman" w:hAnsi="Times New Roman" w:cs="Times New Roman"/>
                <w:sz w:val="24"/>
                <w:szCs w:val="24"/>
              </w:rPr>
            </w:pPr>
          </w:p>
        </w:tc>
        <w:tc>
          <w:tcPr>
            <w:tcW w:w="524" w:type="pct"/>
            <w:gridSpan w:val="2"/>
          </w:tcPr>
          <w:p w:rsidR="002944F5" w:rsidRDefault="00720762">
            <w:pPr>
              <w:rPr>
                <w:rFonts w:ascii="Times New Roman" w:hAnsi="Times New Roman" w:cs="Times New Roman"/>
                <w:b/>
                <w:sz w:val="24"/>
                <w:szCs w:val="24"/>
              </w:rPr>
            </w:pPr>
            <w:r>
              <w:rPr>
                <w:rFonts w:ascii="Times New Roman" w:hAnsi="Times New Roman" w:cs="Times New Roman"/>
                <w:b/>
                <w:sz w:val="24"/>
                <w:szCs w:val="24"/>
              </w:rPr>
              <w:t>34</w:t>
            </w:r>
          </w:p>
        </w:tc>
        <w:tc>
          <w:tcPr>
            <w:tcW w:w="429" w:type="pct"/>
          </w:tcPr>
          <w:p w:rsidR="002944F5" w:rsidRDefault="00720762">
            <w:pPr>
              <w:rPr>
                <w:rFonts w:ascii="Times New Roman" w:hAnsi="Times New Roman" w:cs="Times New Roman"/>
                <w:b/>
                <w:sz w:val="24"/>
                <w:szCs w:val="24"/>
              </w:rPr>
            </w:pPr>
            <w:r>
              <w:rPr>
                <w:rFonts w:ascii="Times New Roman" w:hAnsi="Times New Roman" w:cs="Times New Roman"/>
                <w:b/>
                <w:sz w:val="24"/>
                <w:szCs w:val="24"/>
              </w:rPr>
              <w:t>34</w:t>
            </w:r>
          </w:p>
        </w:tc>
        <w:tc>
          <w:tcPr>
            <w:tcW w:w="482" w:type="pct"/>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68</w:t>
            </w:r>
          </w:p>
        </w:tc>
      </w:tr>
      <w:tr w:rsidR="002944F5">
        <w:trPr>
          <w:trHeight w:val="381"/>
        </w:trPr>
        <w:tc>
          <w:tcPr>
            <w:tcW w:w="2942" w:type="pct"/>
            <w:gridSpan w:val="2"/>
            <w:tcBorders>
              <w:right w:val="single" w:sz="4" w:space="0" w:color="auto"/>
            </w:tcBorders>
            <w:vAlign w:val="center"/>
          </w:tcPr>
          <w:p w:rsidR="002944F5" w:rsidRDefault="00720762">
            <w:pPr>
              <w:rPr>
                <w:rFonts w:ascii="Times New Roman" w:hAnsi="Times New Roman" w:cs="Times New Roman"/>
                <w:b/>
                <w:sz w:val="24"/>
                <w:szCs w:val="24"/>
              </w:rPr>
            </w:pPr>
            <w:r>
              <w:rPr>
                <w:rFonts w:ascii="Times New Roman" w:hAnsi="Times New Roman" w:cs="Times New Roman"/>
                <w:b/>
                <w:sz w:val="24"/>
                <w:szCs w:val="24"/>
              </w:rPr>
              <w:t>Общая допустимая нагрузка за период обучения в 10-11 классах</w:t>
            </w:r>
          </w:p>
        </w:tc>
        <w:tc>
          <w:tcPr>
            <w:tcW w:w="622" w:type="pct"/>
            <w:gridSpan w:val="2"/>
            <w:tcBorders>
              <w:left w:val="single" w:sz="4" w:space="0" w:color="auto"/>
            </w:tcBorders>
            <w:vAlign w:val="center"/>
          </w:tcPr>
          <w:p w:rsidR="002944F5" w:rsidRDefault="002944F5">
            <w:pPr>
              <w:rPr>
                <w:rFonts w:ascii="Times New Roman" w:hAnsi="Times New Roman" w:cs="Times New Roman"/>
                <w:b/>
                <w:sz w:val="24"/>
                <w:szCs w:val="24"/>
              </w:rPr>
            </w:pPr>
          </w:p>
        </w:tc>
        <w:tc>
          <w:tcPr>
            <w:tcW w:w="1436" w:type="pct"/>
            <w:gridSpan w:val="4"/>
            <w:tcBorders>
              <w:right w:val="single" w:sz="4" w:space="0" w:color="auto"/>
            </w:tcBorders>
          </w:tcPr>
          <w:p w:rsidR="002944F5" w:rsidRDefault="00720762">
            <w:pPr>
              <w:rPr>
                <w:rFonts w:ascii="Times New Roman" w:hAnsi="Times New Roman" w:cs="Times New Roman"/>
                <w:b/>
                <w:sz w:val="24"/>
                <w:szCs w:val="24"/>
              </w:rPr>
            </w:pPr>
            <w:r>
              <w:rPr>
                <w:rFonts w:ascii="Times New Roman" w:hAnsi="Times New Roman" w:cs="Times New Roman"/>
                <w:b/>
                <w:sz w:val="24"/>
                <w:szCs w:val="24"/>
              </w:rPr>
              <w:t>2312</w:t>
            </w:r>
          </w:p>
        </w:tc>
      </w:tr>
    </w:tbl>
    <w:p w:rsidR="002944F5" w:rsidRDefault="002944F5">
      <w:pPr>
        <w:ind w:firstLine="919"/>
        <w:rPr>
          <w:rFonts w:ascii="Times New Roman" w:hAnsi="Times New Roman" w:cs="Times New Roman"/>
          <w:sz w:val="28"/>
        </w:rPr>
      </w:pPr>
    </w:p>
    <w:sectPr w:rsidR="002944F5">
      <w:pgSz w:w="11906" w:h="16838"/>
      <w:pgMar w:top="1440" w:right="1440" w:bottom="1440" w:left="1440" w:header="708" w:footer="708"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0000000000000000000"/>
    <w:charset w:val="86"/>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4E63"/>
    <w:multiLevelType w:val="hybridMultilevel"/>
    <w:tmpl w:val="E52C7770"/>
    <w:lvl w:ilvl="0" w:tplc="66A8C90A">
      <w:start w:val="1"/>
      <w:numFmt w:val="bullet"/>
      <w:lvlText w:val="-"/>
      <w:lvlJc w:val="left"/>
      <w:pPr>
        <w:ind w:left="1331" w:hanging="360"/>
      </w:pPr>
      <w:rPr>
        <w:rFonts w:ascii="Calibri" w:hAnsi="Calibri"/>
      </w:rPr>
    </w:lvl>
    <w:lvl w:ilvl="1" w:tplc="1A30E834" w:tentative="1">
      <w:start w:val="1"/>
      <w:numFmt w:val="bullet"/>
      <w:lvlText w:val="o"/>
      <w:lvlJc w:val="left"/>
      <w:pPr>
        <w:ind w:left="2051" w:hanging="360"/>
      </w:pPr>
      <w:rPr>
        <w:rFonts w:ascii="Courier New" w:hAnsi="Courier New"/>
      </w:rPr>
    </w:lvl>
    <w:lvl w:ilvl="2" w:tplc="D4C63E44" w:tentative="1">
      <w:start w:val="1"/>
      <w:numFmt w:val="bullet"/>
      <w:lvlText w:val=""/>
      <w:lvlJc w:val="left"/>
      <w:pPr>
        <w:ind w:left="2772" w:hanging="360"/>
      </w:pPr>
      <w:rPr>
        <w:rFonts w:ascii="Wingdings" w:hAnsi="Wingdings"/>
      </w:rPr>
    </w:lvl>
    <w:lvl w:ilvl="3" w:tplc="1C60D09A" w:tentative="1">
      <w:start w:val="1"/>
      <w:numFmt w:val="bullet"/>
      <w:lvlText w:val=""/>
      <w:lvlJc w:val="left"/>
      <w:pPr>
        <w:ind w:left="3492" w:hanging="360"/>
      </w:pPr>
      <w:rPr>
        <w:rFonts w:ascii="Symbol" w:hAnsi="Symbol"/>
      </w:rPr>
    </w:lvl>
    <w:lvl w:ilvl="4" w:tplc="44BE976A" w:tentative="1">
      <w:start w:val="1"/>
      <w:numFmt w:val="bullet"/>
      <w:lvlText w:val="o"/>
      <w:lvlJc w:val="left"/>
      <w:pPr>
        <w:ind w:left="4212" w:hanging="360"/>
      </w:pPr>
      <w:rPr>
        <w:rFonts w:ascii="Courier New" w:hAnsi="Courier New"/>
      </w:rPr>
    </w:lvl>
    <w:lvl w:ilvl="5" w:tplc="3828B1C6" w:tentative="1">
      <w:start w:val="1"/>
      <w:numFmt w:val="bullet"/>
      <w:lvlText w:val=""/>
      <w:lvlJc w:val="left"/>
      <w:pPr>
        <w:ind w:left="4932" w:hanging="360"/>
      </w:pPr>
      <w:rPr>
        <w:rFonts w:ascii="Wingdings" w:hAnsi="Wingdings"/>
      </w:rPr>
    </w:lvl>
    <w:lvl w:ilvl="6" w:tplc="7D3CD446" w:tentative="1">
      <w:start w:val="1"/>
      <w:numFmt w:val="bullet"/>
      <w:lvlText w:val=""/>
      <w:lvlJc w:val="left"/>
      <w:pPr>
        <w:ind w:left="5652" w:hanging="360"/>
      </w:pPr>
      <w:rPr>
        <w:rFonts w:ascii="Symbol" w:hAnsi="Symbol"/>
      </w:rPr>
    </w:lvl>
    <w:lvl w:ilvl="7" w:tplc="0678AB0C" w:tentative="1">
      <w:start w:val="1"/>
      <w:numFmt w:val="bullet"/>
      <w:lvlText w:val="o"/>
      <w:lvlJc w:val="left"/>
      <w:pPr>
        <w:ind w:left="6372" w:hanging="360"/>
      </w:pPr>
      <w:rPr>
        <w:rFonts w:ascii="Courier New" w:hAnsi="Courier New"/>
      </w:rPr>
    </w:lvl>
    <w:lvl w:ilvl="8" w:tplc="74C666FC" w:tentative="1">
      <w:start w:val="1"/>
      <w:numFmt w:val="bullet"/>
      <w:lvlText w:val=""/>
      <w:lvlJc w:val="left"/>
      <w:pPr>
        <w:ind w:left="7092" w:hanging="360"/>
      </w:pPr>
      <w:rPr>
        <w:rFonts w:ascii="Wingdings" w:hAnsi="Wingdings"/>
      </w:rPr>
    </w:lvl>
  </w:abstractNum>
  <w:abstractNum w:abstractNumId="1">
    <w:nsid w:val="0E6905E3"/>
    <w:multiLevelType w:val="hybridMultilevel"/>
    <w:tmpl w:val="F1CA95FA"/>
    <w:lvl w:ilvl="0" w:tplc="147EA0DA">
      <w:start w:val="1"/>
      <w:numFmt w:val="bullet"/>
      <w:lvlText w:val="-"/>
      <w:lvlJc w:val="left"/>
      <w:pPr>
        <w:ind w:left="1320" w:hanging="360"/>
      </w:pPr>
      <w:rPr>
        <w:rFonts w:ascii="Calibri" w:hAnsi="Calibri"/>
      </w:rPr>
    </w:lvl>
    <w:lvl w:ilvl="1" w:tplc="32D0C9E6" w:tentative="1">
      <w:start w:val="1"/>
      <w:numFmt w:val="bullet"/>
      <w:lvlText w:val="o"/>
      <w:lvlJc w:val="left"/>
      <w:pPr>
        <w:ind w:left="2040" w:hanging="360"/>
      </w:pPr>
      <w:rPr>
        <w:rFonts w:ascii="Courier New" w:hAnsi="Courier New"/>
      </w:rPr>
    </w:lvl>
    <w:lvl w:ilvl="2" w:tplc="0764D4AC" w:tentative="1">
      <w:start w:val="1"/>
      <w:numFmt w:val="bullet"/>
      <w:lvlText w:val=""/>
      <w:lvlJc w:val="left"/>
      <w:pPr>
        <w:ind w:left="2760" w:hanging="360"/>
      </w:pPr>
      <w:rPr>
        <w:rFonts w:ascii="Wingdings" w:hAnsi="Wingdings"/>
      </w:rPr>
    </w:lvl>
    <w:lvl w:ilvl="3" w:tplc="49105C16" w:tentative="1">
      <w:start w:val="1"/>
      <w:numFmt w:val="bullet"/>
      <w:lvlText w:val=""/>
      <w:lvlJc w:val="left"/>
      <w:pPr>
        <w:ind w:left="3480" w:hanging="360"/>
      </w:pPr>
      <w:rPr>
        <w:rFonts w:ascii="Symbol" w:hAnsi="Symbol"/>
      </w:rPr>
    </w:lvl>
    <w:lvl w:ilvl="4" w:tplc="38C08366" w:tentative="1">
      <w:start w:val="1"/>
      <w:numFmt w:val="bullet"/>
      <w:lvlText w:val="o"/>
      <w:lvlJc w:val="left"/>
      <w:pPr>
        <w:ind w:left="4200" w:hanging="360"/>
      </w:pPr>
      <w:rPr>
        <w:rFonts w:ascii="Courier New" w:hAnsi="Courier New"/>
      </w:rPr>
    </w:lvl>
    <w:lvl w:ilvl="5" w:tplc="8402B8BC" w:tentative="1">
      <w:start w:val="1"/>
      <w:numFmt w:val="bullet"/>
      <w:lvlText w:val=""/>
      <w:lvlJc w:val="left"/>
      <w:pPr>
        <w:ind w:left="4920" w:hanging="360"/>
      </w:pPr>
      <w:rPr>
        <w:rFonts w:ascii="Wingdings" w:hAnsi="Wingdings"/>
      </w:rPr>
    </w:lvl>
    <w:lvl w:ilvl="6" w:tplc="9364E554" w:tentative="1">
      <w:start w:val="1"/>
      <w:numFmt w:val="bullet"/>
      <w:lvlText w:val=""/>
      <w:lvlJc w:val="left"/>
      <w:pPr>
        <w:ind w:left="5640" w:hanging="360"/>
      </w:pPr>
      <w:rPr>
        <w:rFonts w:ascii="Symbol" w:hAnsi="Symbol"/>
      </w:rPr>
    </w:lvl>
    <w:lvl w:ilvl="7" w:tplc="51721CD4" w:tentative="1">
      <w:start w:val="1"/>
      <w:numFmt w:val="bullet"/>
      <w:lvlText w:val="o"/>
      <w:lvlJc w:val="left"/>
      <w:pPr>
        <w:ind w:left="6360" w:hanging="360"/>
      </w:pPr>
      <w:rPr>
        <w:rFonts w:ascii="Courier New" w:hAnsi="Courier New"/>
      </w:rPr>
    </w:lvl>
    <w:lvl w:ilvl="8" w:tplc="34AE68FC" w:tentative="1">
      <w:start w:val="1"/>
      <w:numFmt w:val="bullet"/>
      <w:lvlText w:val=""/>
      <w:lvlJc w:val="left"/>
      <w:pPr>
        <w:ind w:left="7080" w:hanging="360"/>
      </w:pPr>
      <w:rPr>
        <w:rFonts w:ascii="Wingdings" w:hAnsi="Wingdings"/>
      </w:rPr>
    </w:lvl>
  </w:abstractNum>
  <w:abstractNum w:abstractNumId="2">
    <w:nsid w:val="14AB13BF"/>
    <w:multiLevelType w:val="hybridMultilevel"/>
    <w:tmpl w:val="6582C37A"/>
    <w:lvl w:ilvl="0" w:tplc="9F7603AE">
      <w:start w:val="1"/>
      <w:numFmt w:val="bullet"/>
      <w:lvlText w:val="-"/>
      <w:lvlJc w:val="left"/>
      <w:pPr>
        <w:ind w:left="1068" w:hanging="360"/>
      </w:pPr>
      <w:rPr>
        <w:rFonts w:ascii="Calibri" w:hAnsi="Calibri"/>
      </w:rPr>
    </w:lvl>
    <w:lvl w:ilvl="1" w:tplc="A6AA6336" w:tentative="1">
      <w:start w:val="1"/>
      <w:numFmt w:val="bullet"/>
      <w:lvlText w:val="o"/>
      <w:lvlJc w:val="left"/>
      <w:pPr>
        <w:ind w:left="1788" w:hanging="360"/>
      </w:pPr>
      <w:rPr>
        <w:rFonts w:ascii="Courier New" w:hAnsi="Courier New"/>
      </w:rPr>
    </w:lvl>
    <w:lvl w:ilvl="2" w:tplc="9AA4033A" w:tentative="1">
      <w:start w:val="1"/>
      <w:numFmt w:val="bullet"/>
      <w:lvlText w:val=""/>
      <w:lvlJc w:val="left"/>
      <w:pPr>
        <w:ind w:left="2508" w:hanging="360"/>
      </w:pPr>
      <w:rPr>
        <w:rFonts w:ascii="Wingdings" w:hAnsi="Wingdings"/>
      </w:rPr>
    </w:lvl>
    <w:lvl w:ilvl="3" w:tplc="11E037F2" w:tentative="1">
      <w:start w:val="1"/>
      <w:numFmt w:val="bullet"/>
      <w:lvlText w:val=""/>
      <w:lvlJc w:val="left"/>
      <w:pPr>
        <w:ind w:left="3227" w:hanging="360"/>
      </w:pPr>
      <w:rPr>
        <w:rFonts w:ascii="Symbol" w:hAnsi="Symbol"/>
      </w:rPr>
    </w:lvl>
    <w:lvl w:ilvl="4" w:tplc="A5B80604" w:tentative="1">
      <w:start w:val="1"/>
      <w:numFmt w:val="bullet"/>
      <w:lvlText w:val="o"/>
      <w:lvlJc w:val="left"/>
      <w:pPr>
        <w:ind w:left="3947" w:hanging="360"/>
      </w:pPr>
      <w:rPr>
        <w:rFonts w:ascii="Courier New" w:hAnsi="Courier New"/>
      </w:rPr>
    </w:lvl>
    <w:lvl w:ilvl="5" w:tplc="2C4CBAB4" w:tentative="1">
      <w:start w:val="1"/>
      <w:numFmt w:val="bullet"/>
      <w:lvlText w:val=""/>
      <w:lvlJc w:val="left"/>
      <w:pPr>
        <w:ind w:left="4667" w:hanging="360"/>
      </w:pPr>
      <w:rPr>
        <w:rFonts w:ascii="Wingdings" w:hAnsi="Wingdings"/>
      </w:rPr>
    </w:lvl>
    <w:lvl w:ilvl="6" w:tplc="368880D8" w:tentative="1">
      <w:start w:val="1"/>
      <w:numFmt w:val="bullet"/>
      <w:lvlText w:val=""/>
      <w:lvlJc w:val="left"/>
      <w:pPr>
        <w:ind w:left="5387" w:hanging="360"/>
      </w:pPr>
      <w:rPr>
        <w:rFonts w:ascii="Symbol" w:hAnsi="Symbol"/>
      </w:rPr>
    </w:lvl>
    <w:lvl w:ilvl="7" w:tplc="3D680B9E" w:tentative="1">
      <w:start w:val="1"/>
      <w:numFmt w:val="bullet"/>
      <w:lvlText w:val="o"/>
      <w:lvlJc w:val="left"/>
      <w:pPr>
        <w:ind w:left="6107" w:hanging="360"/>
      </w:pPr>
      <w:rPr>
        <w:rFonts w:ascii="Courier New" w:hAnsi="Courier New"/>
      </w:rPr>
    </w:lvl>
    <w:lvl w:ilvl="8" w:tplc="21B45FDE" w:tentative="1">
      <w:start w:val="1"/>
      <w:numFmt w:val="bullet"/>
      <w:lvlText w:val=""/>
      <w:lvlJc w:val="left"/>
      <w:pPr>
        <w:ind w:left="6827" w:hanging="360"/>
      </w:pPr>
      <w:rPr>
        <w:rFonts w:ascii="Wingdings" w:hAnsi="Wingdings"/>
      </w:rPr>
    </w:lvl>
  </w:abstractNum>
  <w:abstractNum w:abstractNumId="3">
    <w:nsid w:val="24B97EA6"/>
    <w:multiLevelType w:val="hybridMultilevel"/>
    <w:tmpl w:val="04D0EB36"/>
    <w:lvl w:ilvl="0" w:tplc="33409110">
      <w:start w:val="1"/>
      <w:numFmt w:val="bullet"/>
      <w:lvlText w:val="-"/>
      <w:lvlJc w:val="left"/>
      <w:pPr>
        <w:ind w:left="1068" w:hanging="360"/>
      </w:pPr>
      <w:rPr>
        <w:rFonts w:ascii="Calibri" w:hAnsi="Calibri"/>
      </w:rPr>
    </w:lvl>
    <w:lvl w:ilvl="1" w:tplc="880A7C56" w:tentative="1">
      <w:start w:val="1"/>
      <w:numFmt w:val="bullet"/>
      <w:lvlText w:val="o"/>
      <w:lvlJc w:val="left"/>
      <w:pPr>
        <w:ind w:left="1788" w:hanging="360"/>
      </w:pPr>
      <w:rPr>
        <w:rFonts w:ascii="Courier New" w:hAnsi="Courier New"/>
      </w:rPr>
    </w:lvl>
    <w:lvl w:ilvl="2" w:tplc="64101FD6" w:tentative="1">
      <w:start w:val="1"/>
      <w:numFmt w:val="bullet"/>
      <w:lvlText w:val=""/>
      <w:lvlJc w:val="left"/>
      <w:pPr>
        <w:ind w:left="2508" w:hanging="360"/>
      </w:pPr>
      <w:rPr>
        <w:rFonts w:ascii="Wingdings" w:hAnsi="Wingdings"/>
      </w:rPr>
    </w:lvl>
    <w:lvl w:ilvl="3" w:tplc="A72E103C" w:tentative="1">
      <w:start w:val="1"/>
      <w:numFmt w:val="bullet"/>
      <w:lvlText w:val=""/>
      <w:lvlJc w:val="left"/>
      <w:pPr>
        <w:ind w:left="3227" w:hanging="360"/>
      </w:pPr>
      <w:rPr>
        <w:rFonts w:ascii="Symbol" w:hAnsi="Symbol"/>
      </w:rPr>
    </w:lvl>
    <w:lvl w:ilvl="4" w:tplc="34201B2A" w:tentative="1">
      <w:start w:val="1"/>
      <w:numFmt w:val="bullet"/>
      <w:lvlText w:val="o"/>
      <w:lvlJc w:val="left"/>
      <w:pPr>
        <w:ind w:left="3947" w:hanging="360"/>
      </w:pPr>
      <w:rPr>
        <w:rFonts w:ascii="Courier New" w:hAnsi="Courier New"/>
      </w:rPr>
    </w:lvl>
    <w:lvl w:ilvl="5" w:tplc="74289222" w:tentative="1">
      <w:start w:val="1"/>
      <w:numFmt w:val="bullet"/>
      <w:lvlText w:val=""/>
      <w:lvlJc w:val="left"/>
      <w:pPr>
        <w:ind w:left="4667" w:hanging="360"/>
      </w:pPr>
      <w:rPr>
        <w:rFonts w:ascii="Wingdings" w:hAnsi="Wingdings"/>
      </w:rPr>
    </w:lvl>
    <w:lvl w:ilvl="6" w:tplc="B344A6E8" w:tentative="1">
      <w:start w:val="1"/>
      <w:numFmt w:val="bullet"/>
      <w:lvlText w:val=""/>
      <w:lvlJc w:val="left"/>
      <w:pPr>
        <w:ind w:left="5387" w:hanging="360"/>
      </w:pPr>
      <w:rPr>
        <w:rFonts w:ascii="Symbol" w:hAnsi="Symbol"/>
      </w:rPr>
    </w:lvl>
    <w:lvl w:ilvl="7" w:tplc="BA34DFE6" w:tentative="1">
      <w:start w:val="1"/>
      <w:numFmt w:val="bullet"/>
      <w:lvlText w:val="o"/>
      <w:lvlJc w:val="left"/>
      <w:pPr>
        <w:ind w:left="6107" w:hanging="360"/>
      </w:pPr>
      <w:rPr>
        <w:rFonts w:ascii="Courier New" w:hAnsi="Courier New"/>
      </w:rPr>
    </w:lvl>
    <w:lvl w:ilvl="8" w:tplc="3586D2D0" w:tentative="1">
      <w:start w:val="1"/>
      <w:numFmt w:val="bullet"/>
      <w:lvlText w:val=""/>
      <w:lvlJc w:val="left"/>
      <w:pPr>
        <w:ind w:left="6827" w:hanging="360"/>
      </w:pPr>
      <w:rPr>
        <w:rFonts w:ascii="Wingdings" w:hAnsi="Wingdings"/>
      </w:rPr>
    </w:lvl>
  </w:abstractNum>
  <w:abstractNum w:abstractNumId="4">
    <w:nsid w:val="25AE36C4"/>
    <w:multiLevelType w:val="hybridMultilevel"/>
    <w:tmpl w:val="5ED6C4AA"/>
    <w:lvl w:ilvl="0" w:tplc="57827E36">
      <w:start w:val="1"/>
      <w:numFmt w:val="bullet"/>
      <w:lvlText w:val="-"/>
      <w:lvlJc w:val="left"/>
      <w:pPr>
        <w:ind w:left="1020" w:hanging="360"/>
      </w:pPr>
      <w:rPr>
        <w:rFonts w:ascii="Calibri" w:hAnsi="Calibri"/>
      </w:rPr>
    </w:lvl>
    <w:lvl w:ilvl="1" w:tplc="79E6FF68" w:tentative="1">
      <w:start w:val="1"/>
      <w:numFmt w:val="bullet"/>
      <w:lvlText w:val="o"/>
      <w:lvlJc w:val="left"/>
      <w:pPr>
        <w:ind w:left="1740" w:hanging="360"/>
      </w:pPr>
      <w:rPr>
        <w:rFonts w:ascii="Courier New" w:hAnsi="Courier New"/>
      </w:rPr>
    </w:lvl>
    <w:lvl w:ilvl="2" w:tplc="F3DE4674" w:tentative="1">
      <w:start w:val="1"/>
      <w:numFmt w:val="bullet"/>
      <w:lvlText w:val=""/>
      <w:lvlJc w:val="left"/>
      <w:pPr>
        <w:ind w:left="2460" w:hanging="360"/>
      </w:pPr>
      <w:rPr>
        <w:rFonts w:ascii="Wingdings" w:hAnsi="Wingdings"/>
      </w:rPr>
    </w:lvl>
    <w:lvl w:ilvl="3" w:tplc="51DA93C8" w:tentative="1">
      <w:start w:val="1"/>
      <w:numFmt w:val="bullet"/>
      <w:lvlText w:val=""/>
      <w:lvlJc w:val="left"/>
      <w:pPr>
        <w:ind w:left="3180" w:hanging="360"/>
      </w:pPr>
      <w:rPr>
        <w:rFonts w:ascii="Symbol" w:hAnsi="Symbol"/>
      </w:rPr>
    </w:lvl>
    <w:lvl w:ilvl="4" w:tplc="EB722208" w:tentative="1">
      <w:start w:val="1"/>
      <w:numFmt w:val="bullet"/>
      <w:lvlText w:val="o"/>
      <w:lvlJc w:val="left"/>
      <w:pPr>
        <w:ind w:left="3900" w:hanging="360"/>
      </w:pPr>
      <w:rPr>
        <w:rFonts w:ascii="Courier New" w:hAnsi="Courier New"/>
      </w:rPr>
    </w:lvl>
    <w:lvl w:ilvl="5" w:tplc="D2EEA59A" w:tentative="1">
      <w:start w:val="1"/>
      <w:numFmt w:val="bullet"/>
      <w:lvlText w:val=""/>
      <w:lvlJc w:val="left"/>
      <w:pPr>
        <w:ind w:left="4620" w:hanging="360"/>
      </w:pPr>
      <w:rPr>
        <w:rFonts w:ascii="Wingdings" w:hAnsi="Wingdings"/>
      </w:rPr>
    </w:lvl>
    <w:lvl w:ilvl="6" w:tplc="75DA9920" w:tentative="1">
      <w:start w:val="1"/>
      <w:numFmt w:val="bullet"/>
      <w:lvlText w:val=""/>
      <w:lvlJc w:val="left"/>
      <w:pPr>
        <w:ind w:left="5340" w:hanging="360"/>
      </w:pPr>
      <w:rPr>
        <w:rFonts w:ascii="Symbol" w:hAnsi="Symbol"/>
      </w:rPr>
    </w:lvl>
    <w:lvl w:ilvl="7" w:tplc="E83E44D2" w:tentative="1">
      <w:start w:val="1"/>
      <w:numFmt w:val="bullet"/>
      <w:lvlText w:val="o"/>
      <w:lvlJc w:val="left"/>
      <w:pPr>
        <w:ind w:left="6060" w:hanging="360"/>
      </w:pPr>
      <w:rPr>
        <w:rFonts w:ascii="Courier New" w:hAnsi="Courier New"/>
      </w:rPr>
    </w:lvl>
    <w:lvl w:ilvl="8" w:tplc="9E86E966" w:tentative="1">
      <w:start w:val="1"/>
      <w:numFmt w:val="bullet"/>
      <w:lvlText w:val=""/>
      <w:lvlJc w:val="left"/>
      <w:pPr>
        <w:ind w:left="6780" w:hanging="360"/>
      </w:pPr>
      <w:rPr>
        <w:rFonts w:ascii="Wingdings" w:hAnsi="Wingdings"/>
      </w:rPr>
    </w:lvl>
  </w:abstractNum>
  <w:abstractNum w:abstractNumId="5">
    <w:nsid w:val="4C645D78"/>
    <w:multiLevelType w:val="hybridMultilevel"/>
    <w:tmpl w:val="FDE86812"/>
    <w:lvl w:ilvl="0" w:tplc="FF4EF5E4">
      <w:start w:val="1"/>
      <w:numFmt w:val="bullet"/>
      <w:lvlText w:val="-"/>
      <w:lvlJc w:val="left"/>
      <w:pPr>
        <w:ind w:left="1391" w:hanging="360"/>
      </w:pPr>
      <w:rPr>
        <w:rFonts w:ascii="Calibri" w:hAnsi="Calibri"/>
      </w:rPr>
    </w:lvl>
    <w:lvl w:ilvl="1" w:tplc="B854F376" w:tentative="1">
      <w:start w:val="1"/>
      <w:numFmt w:val="bullet"/>
      <w:lvlText w:val="o"/>
      <w:lvlJc w:val="left"/>
      <w:pPr>
        <w:ind w:left="2111" w:hanging="360"/>
      </w:pPr>
      <w:rPr>
        <w:rFonts w:ascii="Courier New" w:hAnsi="Courier New"/>
      </w:rPr>
    </w:lvl>
    <w:lvl w:ilvl="2" w:tplc="A36E43A4" w:tentative="1">
      <w:start w:val="1"/>
      <w:numFmt w:val="bullet"/>
      <w:lvlText w:val=""/>
      <w:lvlJc w:val="left"/>
      <w:pPr>
        <w:ind w:left="2832" w:hanging="360"/>
      </w:pPr>
      <w:rPr>
        <w:rFonts w:ascii="Wingdings" w:hAnsi="Wingdings"/>
      </w:rPr>
    </w:lvl>
    <w:lvl w:ilvl="3" w:tplc="6DE20838" w:tentative="1">
      <w:start w:val="1"/>
      <w:numFmt w:val="bullet"/>
      <w:lvlText w:val=""/>
      <w:lvlJc w:val="left"/>
      <w:pPr>
        <w:ind w:left="3552" w:hanging="360"/>
      </w:pPr>
      <w:rPr>
        <w:rFonts w:ascii="Symbol" w:hAnsi="Symbol"/>
      </w:rPr>
    </w:lvl>
    <w:lvl w:ilvl="4" w:tplc="A17CAD58" w:tentative="1">
      <w:start w:val="1"/>
      <w:numFmt w:val="bullet"/>
      <w:lvlText w:val="o"/>
      <w:lvlJc w:val="left"/>
      <w:pPr>
        <w:ind w:left="4272" w:hanging="360"/>
      </w:pPr>
      <w:rPr>
        <w:rFonts w:ascii="Courier New" w:hAnsi="Courier New"/>
      </w:rPr>
    </w:lvl>
    <w:lvl w:ilvl="5" w:tplc="7EE48F3E" w:tentative="1">
      <w:start w:val="1"/>
      <w:numFmt w:val="bullet"/>
      <w:lvlText w:val=""/>
      <w:lvlJc w:val="left"/>
      <w:pPr>
        <w:ind w:left="4992" w:hanging="360"/>
      </w:pPr>
      <w:rPr>
        <w:rFonts w:ascii="Wingdings" w:hAnsi="Wingdings"/>
      </w:rPr>
    </w:lvl>
    <w:lvl w:ilvl="6" w:tplc="D2664EBE" w:tentative="1">
      <w:start w:val="1"/>
      <w:numFmt w:val="bullet"/>
      <w:lvlText w:val=""/>
      <w:lvlJc w:val="left"/>
      <w:pPr>
        <w:ind w:left="5712" w:hanging="360"/>
      </w:pPr>
      <w:rPr>
        <w:rFonts w:ascii="Symbol" w:hAnsi="Symbol"/>
      </w:rPr>
    </w:lvl>
    <w:lvl w:ilvl="7" w:tplc="4CBE816C" w:tentative="1">
      <w:start w:val="1"/>
      <w:numFmt w:val="bullet"/>
      <w:lvlText w:val="o"/>
      <w:lvlJc w:val="left"/>
      <w:pPr>
        <w:ind w:left="6432" w:hanging="360"/>
      </w:pPr>
      <w:rPr>
        <w:rFonts w:ascii="Courier New" w:hAnsi="Courier New"/>
      </w:rPr>
    </w:lvl>
    <w:lvl w:ilvl="8" w:tplc="A764242C" w:tentative="1">
      <w:start w:val="1"/>
      <w:numFmt w:val="bullet"/>
      <w:lvlText w:val=""/>
      <w:lvlJc w:val="left"/>
      <w:pPr>
        <w:ind w:left="7152" w:hanging="360"/>
      </w:pPr>
      <w:rPr>
        <w:rFonts w:ascii="Wingdings" w:hAnsi="Wingdings"/>
      </w:rPr>
    </w:lvl>
  </w:abstractNum>
  <w:abstractNum w:abstractNumId="6">
    <w:nsid w:val="56443A39"/>
    <w:multiLevelType w:val="hybridMultilevel"/>
    <w:tmpl w:val="A14ECA74"/>
    <w:lvl w:ilvl="0" w:tplc="52A4B25C">
      <w:start w:val="1"/>
      <w:numFmt w:val="bullet"/>
      <w:lvlText w:val="-"/>
      <w:lvlJc w:val="left"/>
      <w:pPr>
        <w:ind w:left="984" w:hanging="360"/>
      </w:pPr>
      <w:rPr>
        <w:rFonts w:ascii="Calibri" w:hAnsi="Calibri"/>
      </w:rPr>
    </w:lvl>
    <w:lvl w:ilvl="1" w:tplc="28EC300A" w:tentative="1">
      <w:start w:val="1"/>
      <w:numFmt w:val="bullet"/>
      <w:lvlText w:val="o"/>
      <w:lvlJc w:val="left"/>
      <w:pPr>
        <w:ind w:left="1703" w:hanging="360"/>
      </w:pPr>
      <w:rPr>
        <w:rFonts w:ascii="Courier New" w:hAnsi="Courier New"/>
      </w:rPr>
    </w:lvl>
    <w:lvl w:ilvl="2" w:tplc="4A62F6D6" w:tentative="1">
      <w:start w:val="1"/>
      <w:numFmt w:val="bullet"/>
      <w:lvlText w:val=""/>
      <w:lvlJc w:val="left"/>
      <w:pPr>
        <w:ind w:left="2423" w:hanging="360"/>
      </w:pPr>
      <w:rPr>
        <w:rFonts w:ascii="Wingdings" w:hAnsi="Wingdings"/>
      </w:rPr>
    </w:lvl>
    <w:lvl w:ilvl="3" w:tplc="2EAA944A" w:tentative="1">
      <w:start w:val="1"/>
      <w:numFmt w:val="bullet"/>
      <w:lvlText w:val=""/>
      <w:lvlJc w:val="left"/>
      <w:pPr>
        <w:ind w:left="3143" w:hanging="360"/>
      </w:pPr>
      <w:rPr>
        <w:rFonts w:ascii="Symbol" w:hAnsi="Symbol"/>
      </w:rPr>
    </w:lvl>
    <w:lvl w:ilvl="4" w:tplc="51442666" w:tentative="1">
      <w:start w:val="1"/>
      <w:numFmt w:val="bullet"/>
      <w:lvlText w:val="o"/>
      <w:lvlJc w:val="left"/>
      <w:pPr>
        <w:ind w:left="3863" w:hanging="360"/>
      </w:pPr>
      <w:rPr>
        <w:rFonts w:ascii="Courier New" w:hAnsi="Courier New"/>
      </w:rPr>
    </w:lvl>
    <w:lvl w:ilvl="5" w:tplc="6B1A44B4" w:tentative="1">
      <w:start w:val="1"/>
      <w:numFmt w:val="bullet"/>
      <w:lvlText w:val=""/>
      <w:lvlJc w:val="left"/>
      <w:pPr>
        <w:ind w:left="4583" w:hanging="360"/>
      </w:pPr>
      <w:rPr>
        <w:rFonts w:ascii="Wingdings" w:hAnsi="Wingdings"/>
      </w:rPr>
    </w:lvl>
    <w:lvl w:ilvl="6" w:tplc="3650FF5A" w:tentative="1">
      <w:start w:val="1"/>
      <w:numFmt w:val="bullet"/>
      <w:lvlText w:val=""/>
      <w:lvlJc w:val="left"/>
      <w:pPr>
        <w:ind w:left="5304" w:hanging="360"/>
      </w:pPr>
      <w:rPr>
        <w:rFonts w:ascii="Symbol" w:hAnsi="Symbol"/>
      </w:rPr>
    </w:lvl>
    <w:lvl w:ilvl="7" w:tplc="E946A240" w:tentative="1">
      <w:start w:val="1"/>
      <w:numFmt w:val="bullet"/>
      <w:lvlText w:val="o"/>
      <w:lvlJc w:val="left"/>
      <w:pPr>
        <w:ind w:left="6024" w:hanging="360"/>
      </w:pPr>
      <w:rPr>
        <w:rFonts w:ascii="Courier New" w:hAnsi="Courier New"/>
      </w:rPr>
    </w:lvl>
    <w:lvl w:ilvl="8" w:tplc="DE447720" w:tentative="1">
      <w:start w:val="1"/>
      <w:numFmt w:val="bullet"/>
      <w:lvlText w:val=""/>
      <w:lvlJc w:val="left"/>
      <w:pPr>
        <w:ind w:left="6744" w:hanging="360"/>
      </w:pPr>
      <w:rPr>
        <w:rFonts w:ascii="Wingdings" w:hAnsi="Wingdings"/>
      </w:rPr>
    </w:lvl>
  </w:abstractNum>
  <w:abstractNum w:abstractNumId="7">
    <w:nsid w:val="76AE44B5"/>
    <w:multiLevelType w:val="hybridMultilevel"/>
    <w:tmpl w:val="310044AE"/>
    <w:lvl w:ilvl="0" w:tplc="52BEA430">
      <w:start w:val="1"/>
      <w:numFmt w:val="bullet"/>
      <w:lvlText w:val="-"/>
      <w:lvlJc w:val="left"/>
      <w:pPr>
        <w:ind w:left="1320" w:hanging="360"/>
      </w:pPr>
      <w:rPr>
        <w:rFonts w:ascii="Calibri" w:hAnsi="Calibri"/>
      </w:rPr>
    </w:lvl>
    <w:lvl w:ilvl="1" w:tplc="3F74C9C8" w:tentative="1">
      <w:start w:val="1"/>
      <w:numFmt w:val="bullet"/>
      <w:lvlText w:val="o"/>
      <w:lvlJc w:val="left"/>
      <w:pPr>
        <w:ind w:left="2040" w:hanging="360"/>
      </w:pPr>
      <w:rPr>
        <w:rFonts w:ascii="Courier New" w:hAnsi="Courier New"/>
      </w:rPr>
    </w:lvl>
    <w:lvl w:ilvl="2" w:tplc="A844B69C" w:tentative="1">
      <w:start w:val="1"/>
      <w:numFmt w:val="bullet"/>
      <w:lvlText w:val=""/>
      <w:lvlJc w:val="left"/>
      <w:pPr>
        <w:ind w:left="2760" w:hanging="360"/>
      </w:pPr>
      <w:rPr>
        <w:rFonts w:ascii="Wingdings" w:hAnsi="Wingdings"/>
      </w:rPr>
    </w:lvl>
    <w:lvl w:ilvl="3" w:tplc="ECB8135A" w:tentative="1">
      <w:start w:val="1"/>
      <w:numFmt w:val="bullet"/>
      <w:lvlText w:val=""/>
      <w:lvlJc w:val="left"/>
      <w:pPr>
        <w:ind w:left="3480" w:hanging="360"/>
      </w:pPr>
      <w:rPr>
        <w:rFonts w:ascii="Symbol" w:hAnsi="Symbol"/>
      </w:rPr>
    </w:lvl>
    <w:lvl w:ilvl="4" w:tplc="D7B02FD8" w:tentative="1">
      <w:start w:val="1"/>
      <w:numFmt w:val="bullet"/>
      <w:lvlText w:val="o"/>
      <w:lvlJc w:val="left"/>
      <w:pPr>
        <w:ind w:left="4200" w:hanging="360"/>
      </w:pPr>
      <w:rPr>
        <w:rFonts w:ascii="Courier New" w:hAnsi="Courier New"/>
      </w:rPr>
    </w:lvl>
    <w:lvl w:ilvl="5" w:tplc="C834EC10" w:tentative="1">
      <w:start w:val="1"/>
      <w:numFmt w:val="bullet"/>
      <w:lvlText w:val=""/>
      <w:lvlJc w:val="left"/>
      <w:pPr>
        <w:ind w:left="4920" w:hanging="360"/>
      </w:pPr>
      <w:rPr>
        <w:rFonts w:ascii="Wingdings" w:hAnsi="Wingdings"/>
      </w:rPr>
    </w:lvl>
    <w:lvl w:ilvl="6" w:tplc="ADF4F69E" w:tentative="1">
      <w:start w:val="1"/>
      <w:numFmt w:val="bullet"/>
      <w:lvlText w:val=""/>
      <w:lvlJc w:val="left"/>
      <w:pPr>
        <w:ind w:left="5640" w:hanging="360"/>
      </w:pPr>
      <w:rPr>
        <w:rFonts w:ascii="Symbol" w:hAnsi="Symbol"/>
      </w:rPr>
    </w:lvl>
    <w:lvl w:ilvl="7" w:tplc="B6489E34" w:tentative="1">
      <w:start w:val="1"/>
      <w:numFmt w:val="bullet"/>
      <w:lvlText w:val="o"/>
      <w:lvlJc w:val="left"/>
      <w:pPr>
        <w:ind w:left="6360" w:hanging="360"/>
      </w:pPr>
      <w:rPr>
        <w:rFonts w:ascii="Courier New" w:hAnsi="Courier New"/>
      </w:rPr>
    </w:lvl>
    <w:lvl w:ilvl="8" w:tplc="AE765E76" w:tentative="1">
      <w:start w:val="1"/>
      <w:numFmt w:val="bullet"/>
      <w:lvlText w:val=""/>
      <w:lvlJc w:val="left"/>
      <w:pPr>
        <w:ind w:left="7080" w:hanging="360"/>
      </w:pPr>
      <w:rPr>
        <w:rFonts w:ascii="Wingdings" w:hAnsi="Wingdings"/>
      </w:rPr>
    </w:lvl>
  </w:abstractNum>
  <w:num w:numId="1">
    <w:abstractNumId w:val="6"/>
  </w:num>
  <w:num w:numId="2">
    <w:abstractNumId w:val="5"/>
  </w:num>
  <w:num w:numId="3">
    <w:abstractNumId w:val="7"/>
  </w:num>
  <w:num w:numId="4">
    <w:abstractNumId w:val="3"/>
  </w:num>
  <w:num w:numId="5">
    <w:abstractNumId w:val="2"/>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
  <w:rsids>
    <w:rsidRoot w:val="00A96BD2"/>
    <w:rsid w:val="000A20B9"/>
    <w:rsid w:val="00164A77"/>
    <w:rsid w:val="002944F5"/>
    <w:rsid w:val="003C1EFB"/>
    <w:rsid w:val="0043752D"/>
    <w:rsid w:val="006E6489"/>
    <w:rsid w:val="00720762"/>
    <w:rsid w:val="007A6EAD"/>
    <w:rsid w:val="00877535"/>
    <w:rsid w:val="008B70D5"/>
    <w:rsid w:val="00A549E9"/>
    <w:rsid w:val="00A96BD2"/>
    <w:rsid w:val="00C60F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uiPriority w:val="9"/>
    <w:rPr>
      <w:rFonts w:asciiTheme="majorHAnsi" w:eastAsiaTheme="majorEastAsia" w:hAnsiTheme="majorHAnsi" w:cstheme="majorBidi"/>
      <w:b/>
      <w:bCs/>
      <w:color w:val="4472C4" w:themeColor="accent1"/>
    </w:rPr>
  </w:style>
  <w:style w:type="character" w:customStyle="1" w:styleId="Heading4Char">
    <w:name w:val="Heading 4 Char"/>
    <w:uiPriority w:val="9"/>
    <w:rPr>
      <w:rFonts w:asciiTheme="majorHAnsi" w:eastAsiaTheme="majorEastAsia" w:hAnsiTheme="majorHAnsi" w:cstheme="majorBidi"/>
      <w:b/>
      <w:bCs/>
      <w:i/>
      <w:iCs/>
      <w:color w:val="4472C4" w:themeColor="accent1"/>
    </w:rPr>
  </w:style>
  <w:style w:type="character" w:customStyle="1" w:styleId="Heading5Char">
    <w:name w:val="Heading 5 Char"/>
    <w:uiPriority w:val="9"/>
    <w:rPr>
      <w:rFonts w:asciiTheme="majorHAnsi" w:eastAsiaTheme="majorEastAsia" w:hAnsiTheme="majorHAnsi" w:cstheme="majorBidi"/>
      <w:color w:val="1F3763" w:themeColor="accent1" w:themeShade="7F"/>
    </w:rPr>
  </w:style>
  <w:style w:type="character" w:customStyle="1" w:styleId="Heading6Char">
    <w:name w:val="Heading 6 Char"/>
    <w:uiPriority w:val="9"/>
    <w:rPr>
      <w:rFonts w:asciiTheme="majorHAnsi" w:eastAsiaTheme="majorEastAsia" w:hAnsiTheme="majorHAnsi" w:cstheme="majorBidi"/>
      <w:i/>
      <w:iCs/>
      <w:color w:val="1F3763"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472C4"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472C4"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3">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472C4" w:themeColor="accent1"/>
    </w:rPr>
  </w:style>
  <w:style w:type="character" w:customStyle="1" w:styleId="50">
    <w:name w:val="Заголовок 5 Знак"/>
    <w:basedOn w:val="a0"/>
    <w:link w:val="5"/>
    <w:uiPriority w:val="9"/>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5"/>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Название Знак"/>
    <w:basedOn w:val="a0"/>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Pr>
      <w:rFonts w:asciiTheme="majorHAnsi" w:eastAsiaTheme="majorEastAsia" w:hAnsiTheme="majorHAnsi" w:cstheme="majorBidi"/>
      <w:i/>
      <w:iCs/>
      <w:color w:val="4472C4" w:themeColor="accent1"/>
      <w:spacing w:val="15"/>
      <w:sz w:val="24"/>
      <w:szCs w:val="24"/>
    </w:rPr>
  </w:style>
  <w:style w:type="character" w:styleId="a8">
    <w:name w:val="Subtle Emphasis"/>
    <w:basedOn w:val="a0"/>
    <w:uiPriority w:val="19"/>
    <w:qFormat/>
    <w:rPr>
      <w:i/>
      <w:iCs/>
      <w:color w:val="808080" w:themeColor="text1" w:themeTint="7F"/>
    </w:rPr>
  </w:style>
  <w:style w:type="character" w:styleId="a9">
    <w:name w:val="Emphasis"/>
    <w:basedOn w:val="a0"/>
    <w:uiPriority w:val="20"/>
    <w:qFormat/>
    <w:rPr>
      <w:i/>
      <w:iCs/>
    </w:rPr>
  </w:style>
  <w:style w:type="character" w:styleId="aa">
    <w:name w:val="Intense Emphasis"/>
    <w:basedOn w:val="a0"/>
    <w:uiPriority w:val="21"/>
    <w:qFormat/>
    <w:rPr>
      <w:b/>
      <w:bCs/>
      <w:i/>
      <w:iCs/>
      <w:color w:val="4472C4" w:themeColor="accent1"/>
    </w:rPr>
  </w:style>
  <w:style w:type="character" w:styleId="ab">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c">
    <w:name w:val="Intense Quote"/>
    <w:basedOn w:val="a"/>
    <w:next w:val="a"/>
    <w:link w:val="ad"/>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d">
    <w:name w:val="Выделенная цитата Знак"/>
    <w:basedOn w:val="a0"/>
    <w:link w:val="ac"/>
    <w:uiPriority w:val="30"/>
    <w:rPr>
      <w:b/>
      <w:bCs/>
      <w:i/>
      <w:iCs/>
      <w:color w:val="4472C4" w:themeColor="accent1"/>
    </w:rPr>
  </w:style>
  <w:style w:type="character" w:styleId="ae">
    <w:name w:val="Subtle Reference"/>
    <w:basedOn w:val="a0"/>
    <w:uiPriority w:val="31"/>
    <w:qFormat/>
    <w:rPr>
      <w:smallCaps/>
      <w:color w:val="ED7D31" w:themeColor="accent2"/>
      <w:u w:val="single"/>
    </w:rPr>
  </w:style>
  <w:style w:type="character" w:styleId="af">
    <w:name w:val="Intense Reference"/>
    <w:basedOn w:val="a0"/>
    <w:uiPriority w:val="32"/>
    <w:qFormat/>
    <w:rPr>
      <w:b/>
      <w:bCs/>
      <w:smallCaps/>
      <w:color w:val="ED7D31" w:themeColor="accent2"/>
      <w:spacing w:val="5"/>
      <w:u w:val="single"/>
    </w:rPr>
  </w:style>
  <w:style w:type="character" w:styleId="af0">
    <w:name w:val="Book Title"/>
    <w:basedOn w:val="a0"/>
    <w:uiPriority w:val="33"/>
    <w:qFormat/>
    <w:rPr>
      <w:b/>
      <w:bCs/>
      <w:smallCaps/>
      <w:spacing w:val="5"/>
    </w:rPr>
  </w:style>
  <w:style w:type="paragraph" w:styleId="af1">
    <w:name w:val="List Paragraph"/>
    <w:basedOn w:val="a"/>
    <w:uiPriority w:val="34"/>
    <w:qFormat/>
    <w:pPr>
      <w:ind w:left="720"/>
      <w:contextualSpacing/>
    </w:pPr>
  </w:style>
  <w:style w:type="paragraph" w:styleId="af2">
    <w:name w:val="footnote text"/>
    <w:basedOn w:val="a"/>
    <w:link w:val="af3"/>
    <w:uiPriority w:val="99"/>
    <w:semiHidden/>
    <w:unhideWhenUsed/>
    <w:pPr>
      <w:spacing w:after="0" w:line="240" w:lineRule="auto"/>
    </w:pPr>
    <w:rPr>
      <w:sz w:val="20"/>
      <w:szCs w:val="20"/>
    </w:rPr>
  </w:style>
  <w:style w:type="character" w:customStyle="1" w:styleId="af3">
    <w:name w:val="Текст сноски Знак"/>
    <w:basedOn w:val="a0"/>
    <w:link w:val="af2"/>
    <w:uiPriority w:val="99"/>
    <w:semiHidden/>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pPr>
      <w:spacing w:after="0" w:line="240" w:lineRule="auto"/>
    </w:pPr>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563C1" w:themeColor="hyperlink"/>
      <w:u w:val="single"/>
    </w:rPr>
  </w:style>
  <w:style w:type="paragraph" w:styleId="af9">
    <w:name w:val="Plain Text"/>
    <w:basedOn w:val="a"/>
    <w:link w:val="afa"/>
    <w:uiPriority w:val="99"/>
    <w:semiHidden/>
    <w:unhideWhenUsed/>
    <w:pPr>
      <w:spacing w:after="0" w:line="240" w:lineRule="auto"/>
    </w:pPr>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iPriority w:val="99"/>
    <w:unhideWhenUsed/>
    <w:pPr>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spacing w:after="0" w:line="240" w:lineRule="auto"/>
    </w:pPr>
  </w:style>
  <w:style w:type="character" w:customStyle="1" w:styleId="afe">
    <w:name w:val="Нижний колонтитул Знак"/>
    <w:basedOn w:val="a0"/>
    <w:link w:val="afd"/>
    <w:uiPriority w:val="99"/>
  </w:style>
  <w:style w:type="paragraph" w:styleId="aff">
    <w:name w:val="caption"/>
    <w:basedOn w:val="a"/>
    <w:next w:val="a"/>
    <w:uiPriority w:val="35"/>
    <w:unhideWhenUsed/>
    <w:qFormat/>
    <w:pPr>
      <w:spacing w:line="240" w:lineRule="auto"/>
    </w:pPr>
    <w:rPr>
      <w:i/>
      <w:iCs/>
      <w:color w:val="44546A" w:themeColor="text2"/>
      <w:sz w:val="18"/>
      <w:szCs w:val="18"/>
    </w:rPr>
  </w:style>
  <w:style w:type="table" w:styleId="aff0">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1">
    <w:name w:val="Balloon Text"/>
    <w:basedOn w:val="a"/>
    <w:link w:val="aff2"/>
    <w:uiPriority w:val="99"/>
    <w:semiHidden/>
    <w:unhideWhenUsed/>
    <w:pPr>
      <w:spacing w:after="0" w:line="240" w:lineRule="auto"/>
    </w:pPr>
    <w:rPr>
      <w:rFonts w:ascii="Tahoma" w:hAnsi="Tahoma" w:cs="Tahoma"/>
      <w:sz w:val="16"/>
      <w:szCs w:val="16"/>
    </w:rPr>
  </w:style>
  <w:style w:type="character" w:customStyle="1" w:styleId="aff2">
    <w:name w:val="Текст выноски Знак"/>
    <w:basedOn w:val="a0"/>
    <w:link w:val="aff1"/>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uiPriority w:val="9"/>
    <w:rPr>
      <w:rFonts w:asciiTheme="majorHAnsi" w:eastAsiaTheme="majorEastAsia" w:hAnsiTheme="majorHAnsi" w:cstheme="majorBidi"/>
      <w:b/>
      <w:bCs/>
      <w:color w:val="4472C4" w:themeColor="accent1"/>
    </w:rPr>
  </w:style>
  <w:style w:type="character" w:customStyle="1" w:styleId="Heading4Char">
    <w:name w:val="Heading 4 Char"/>
    <w:uiPriority w:val="9"/>
    <w:rPr>
      <w:rFonts w:asciiTheme="majorHAnsi" w:eastAsiaTheme="majorEastAsia" w:hAnsiTheme="majorHAnsi" w:cstheme="majorBidi"/>
      <w:b/>
      <w:bCs/>
      <w:i/>
      <w:iCs/>
      <w:color w:val="4472C4" w:themeColor="accent1"/>
    </w:rPr>
  </w:style>
  <w:style w:type="character" w:customStyle="1" w:styleId="Heading5Char">
    <w:name w:val="Heading 5 Char"/>
    <w:uiPriority w:val="9"/>
    <w:rPr>
      <w:rFonts w:asciiTheme="majorHAnsi" w:eastAsiaTheme="majorEastAsia" w:hAnsiTheme="majorHAnsi" w:cstheme="majorBidi"/>
      <w:color w:val="1F3763" w:themeColor="accent1" w:themeShade="7F"/>
    </w:rPr>
  </w:style>
  <w:style w:type="character" w:customStyle="1" w:styleId="Heading6Char">
    <w:name w:val="Heading 6 Char"/>
    <w:uiPriority w:val="9"/>
    <w:rPr>
      <w:rFonts w:asciiTheme="majorHAnsi" w:eastAsiaTheme="majorEastAsia" w:hAnsiTheme="majorHAnsi" w:cstheme="majorBidi"/>
      <w:i/>
      <w:iCs/>
      <w:color w:val="1F3763"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472C4"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472C4"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3">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472C4" w:themeColor="accent1"/>
    </w:rPr>
  </w:style>
  <w:style w:type="character" w:customStyle="1" w:styleId="50">
    <w:name w:val="Заголовок 5 Знак"/>
    <w:basedOn w:val="a0"/>
    <w:link w:val="5"/>
    <w:uiPriority w:val="9"/>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5"/>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Название Знак"/>
    <w:basedOn w:val="a0"/>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Pr>
      <w:rFonts w:asciiTheme="majorHAnsi" w:eastAsiaTheme="majorEastAsia" w:hAnsiTheme="majorHAnsi" w:cstheme="majorBidi"/>
      <w:i/>
      <w:iCs/>
      <w:color w:val="4472C4" w:themeColor="accent1"/>
      <w:spacing w:val="15"/>
      <w:sz w:val="24"/>
      <w:szCs w:val="24"/>
    </w:rPr>
  </w:style>
  <w:style w:type="character" w:styleId="a8">
    <w:name w:val="Subtle Emphasis"/>
    <w:basedOn w:val="a0"/>
    <w:uiPriority w:val="19"/>
    <w:qFormat/>
    <w:rPr>
      <w:i/>
      <w:iCs/>
      <w:color w:val="808080" w:themeColor="text1" w:themeTint="7F"/>
    </w:rPr>
  </w:style>
  <w:style w:type="character" w:styleId="a9">
    <w:name w:val="Emphasis"/>
    <w:basedOn w:val="a0"/>
    <w:uiPriority w:val="20"/>
    <w:qFormat/>
    <w:rPr>
      <w:i/>
      <w:iCs/>
    </w:rPr>
  </w:style>
  <w:style w:type="character" w:styleId="aa">
    <w:name w:val="Intense Emphasis"/>
    <w:basedOn w:val="a0"/>
    <w:uiPriority w:val="21"/>
    <w:qFormat/>
    <w:rPr>
      <w:b/>
      <w:bCs/>
      <w:i/>
      <w:iCs/>
      <w:color w:val="4472C4" w:themeColor="accent1"/>
    </w:rPr>
  </w:style>
  <w:style w:type="character" w:styleId="ab">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c">
    <w:name w:val="Intense Quote"/>
    <w:basedOn w:val="a"/>
    <w:next w:val="a"/>
    <w:link w:val="ad"/>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d">
    <w:name w:val="Выделенная цитата Знак"/>
    <w:basedOn w:val="a0"/>
    <w:link w:val="ac"/>
    <w:uiPriority w:val="30"/>
    <w:rPr>
      <w:b/>
      <w:bCs/>
      <w:i/>
      <w:iCs/>
      <w:color w:val="4472C4" w:themeColor="accent1"/>
    </w:rPr>
  </w:style>
  <w:style w:type="character" w:styleId="ae">
    <w:name w:val="Subtle Reference"/>
    <w:basedOn w:val="a0"/>
    <w:uiPriority w:val="31"/>
    <w:qFormat/>
    <w:rPr>
      <w:smallCaps/>
      <w:color w:val="ED7D31" w:themeColor="accent2"/>
      <w:u w:val="single"/>
    </w:rPr>
  </w:style>
  <w:style w:type="character" w:styleId="af">
    <w:name w:val="Intense Reference"/>
    <w:basedOn w:val="a0"/>
    <w:uiPriority w:val="32"/>
    <w:qFormat/>
    <w:rPr>
      <w:b/>
      <w:bCs/>
      <w:smallCaps/>
      <w:color w:val="ED7D31" w:themeColor="accent2"/>
      <w:spacing w:val="5"/>
      <w:u w:val="single"/>
    </w:rPr>
  </w:style>
  <w:style w:type="character" w:styleId="af0">
    <w:name w:val="Book Title"/>
    <w:basedOn w:val="a0"/>
    <w:uiPriority w:val="33"/>
    <w:qFormat/>
    <w:rPr>
      <w:b/>
      <w:bCs/>
      <w:smallCaps/>
      <w:spacing w:val="5"/>
    </w:rPr>
  </w:style>
  <w:style w:type="paragraph" w:styleId="af1">
    <w:name w:val="List Paragraph"/>
    <w:basedOn w:val="a"/>
    <w:uiPriority w:val="34"/>
    <w:qFormat/>
    <w:pPr>
      <w:ind w:left="720"/>
      <w:contextualSpacing/>
    </w:pPr>
  </w:style>
  <w:style w:type="paragraph" w:styleId="af2">
    <w:name w:val="footnote text"/>
    <w:basedOn w:val="a"/>
    <w:link w:val="af3"/>
    <w:uiPriority w:val="99"/>
    <w:semiHidden/>
    <w:unhideWhenUsed/>
    <w:pPr>
      <w:spacing w:after="0" w:line="240" w:lineRule="auto"/>
    </w:pPr>
    <w:rPr>
      <w:sz w:val="20"/>
      <w:szCs w:val="20"/>
    </w:rPr>
  </w:style>
  <w:style w:type="character" w:customStyle="1" w:styleId="af3">
    <w:name w:val="Текст сноски Знак"/>
    <w:basedOn w:val="a0"/>
    <w:link w:val="af2"/>
    <w:uiPriority w:val="99"/>
    <w:semiHidden/>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pPr>
      <w:spacing w:after="0" w:line="240" w:lineRule="auto"/>
    </w:pPr>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563C1" w:themeColor="hyperlink"/>
      <w:u w:val="single"/>
    </w:rPr>
  </w:style>
  <w:style w:type="paragraph" w:styleId="af9">
    <w:name w:val="Plain Text"/>
    <w:basedOn w:val="a"/>
    <w:link w:val="afa"/>
    <w:uiPriority w:val="99"/>
    <w:semiHidden/>
    <w:unhideWhenUsed/>
    <w:pPr>
      <w:spacing w:after="0" w:line="240" w:lineRule="auto"/>
    </w:pPr>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iPriority w:val="99"/>
    <w:unhideWhenUsed/>
    <w:pPr>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spacing w:after="0" w:line="240" w:lineRule="auto"/>
    </w:pPr>
  </w:style>
  <w:style w:type="character" w:customStyle="1" w:styleId="afe">
    <w:name w:val="Нижний колонтитул Знак"/>
    <w:basedOn w:val="a0"/>
    <w:link w:val="afd"/>
    <w:uiPriority w:val="99"/>
  </w:style>
  <w:style w:type="paragraph" w:styleId="aff">
    <w:name w:val="caption"/>
    <w:basedOn w:val="a"/>
    <w:next w:val="a"/>
    <w:uiPriority w:val="35"/>
    <w:unhideWhenUsed/>
    <w:qFormat/>
    <w:pPr>
      <w:spacing w:line="240" w:lineRule="auto"/>
    </w:pPr>
    <w:rPr>
      <w:i/>
      <w:iCs/>
      <w:color w:val="44546A" w:themeColor="text2"/>
      <w:sz w:val="18"/>
      <w:szCs w:val="18"/>
    </w:rPr>
  </w:style>
  <w:style w:type="table" w:styleId="aff0">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1">
    <w:name w:val="Balloon Text"/>
    <w:basedOn w:val="a"/>
    <w:link w:val="aff2"/>
    <w:uiPriority w:val="99"/>
    <w:semiHidden/>
    <w:unhideWhenUsed/>
    <w:pPr>
      <w:spacing w:after="0" w:line="240" w:lineRule="auto"/>
    </w:pPr>
    <w:rPr>
      <w:rFonts w:ascii="Tahoma" w:hAnsi="Tahoma" w:cs="Tahoma"/>
      <w:sz w:val="16"/>
      <w:szCs w:val="16"/>
    </w:rPr>
  </w:style>
  <w:style w:type="character" w:customStyle="1" w:styleId="aff2">
    <w:name w:val="Текст выноски Знак"/>
    <w:basedOn w:val="a0"/>
    <w:link w:val="aff1"/>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F73D5-CC81-44FF-9ED8-0ECDA7B66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9</Pages>
  <Words>1848</Words>
  <Characters>10538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Admin</cp:lastModifiedBy>
  <cp:revision>3</cp:revision>
  <dcterms:created xsi:type="dcterms:W3CDTF">2024-09-04T14:47:00Z</dcterms:created>
  <dcterms:modified xsi:type="dcterms:W3CDTF">2024-10-02T14:30:00Z</dcterms:modified>
</cp:coreProperties>
</file>