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C3B" w:rsidRPr="00782A0E" w:rsidRDefault="00892C3B" w:rsidP="00892C3B">
      <w:pPr>
        <w:jc w:val="center"/>
        <w:rPr>
          <w:rFonts w:ascii="Times New Roman" w:hAnsi="Times New Roman" w:cs="Times New Roman"/>
          <w:b/>
          <w:sz w:val="28"/>
          <w:u w:val="single"/>
        </w:rPr>
      </w:pPr>
      <w:r w:rsidRPr="00782A0E">
        <w:rPr>
          <w:rFonts w:ascii="Times New Roman" w:hAnsi="Times New Roman" w:cs="Times New Roman"/>
          <w:b/>
          <w:sz w:val="28"/>
          <w:u w:val="single"/>
        </w:rPr>
        <w:t>Аннотация к рабочей программе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6"/>
        <w:gridCol w:w="7375"/>
      </w:tblGrid>
      <w:tr w:rsidR="00892C3B" w:rsidRPr="00782A0E"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82A0E" w:rsidRDefault="00892C3B" w:rsidP="004448A8">
            <w:pPr>
              <w:spacing w:after="0" w:line="240" w:lineRule="auto"/>
              <w:jc w:val="center"/>
              <w:rPr>
                <w:rFonts w:ascii="Times New Roman" w:hAnsi="Times New Roman" w:cs="Times New Roman"/>
                <w:b/>
                <w:sz w:val="24"/>
              </w:rPr>
            </w:pPr>
            <w:r w:rsidRPr="00782A0E">
              <w:rPr>
                <w:rFonts w:ascii="Times New Roman" w:hAnsi="Times New Roman" w:cs="Times New Roman"/>
                <w:b/>
                <w:sz w:val="24"/>
              </w:rPr>
              <w:t>Предмет</w:t>
            </w:r>
          </w:p>
        </w:tc>
        <w:tc>
          <w:tcPr>
            <w:tcW w:w="8140" w:type="dxa"/>
            <w:tcBorders>
              <w:top w:val="single" w:sz="4" w:space="0" w:color="auto"/>
              <w:left w:val="single" w:sz="4" w:space="0" w:color="auto"/>
              <w:bottom w:val="single" w:sz="4" w:space="0" w:color="auto"/>
              <w:right w:val="single" w:sz="4" w:space="0" w:color="auto"/>
            </w:tcBorders>
            <w:hideMark/>
          </w:tcPr>
          <w:p w:rsidR="00892C3B" w:rsidRPr="00623B29" w:rsidRDefault="00EC3CBB" w:rsidP="00623B29">
            <w:pPr>
              <w:tabs>
                <w:tab w:val="left" w:pos="870"/>
              </w:tabs>
              <w:spacing w:after="0" w:line="240" w:lineRule="auto"/>
              <w:jc w:val="center"/>
              <w:rPr>
                <w:rFonts w:ascii="Times New Roman" w:hAnsi="Times New Roman" w:cs="Times New Roman"/>
                <w:b/>
                <w:sz w:val="24"/>
              </w:rPr>
            </w:pPr>
            <w:r w:rsidRPr="00623B29">
              <w:rPr>
                <w:rFonts w:ascii="Times New Roman" w:hAnsi="Times New Roman" w:cs="Times New Roman"/>
                <w:b/>
                <w:sz w:val="24"/>
              </w:rPr>
              <w:t>Английский язык</w:t>
            </w:r>
          </w:p>
        </w:tc>
      </w:tr>
      <w:tr w:rsidR="00892C3B" w:rsidRPr="00782A0E"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82A0E" w:rsidRDefault="00892C3B" w:rsidP="004448A8">
            <w:pPr>
              <w:spacing w:after="0" w:line="240" w:lineRule="auto"/>
              <w:jc w:val="center"/>
              <w:rPr>
                <w:rFonts w:ascii="Times New Roman" w:hAnsi="Times New Roman" w:cs="Times New Roman"/>
                <w:b/>
                <w:sz w:val="24"/>
              </w:rPr>
            </w:pPr>
            <w:r w:rsidRPr="00782A0E">
              <w:rPr>
                <w:rFonts w:ascii="Times New Roman" w:hAnsi="Times New Roman" w:cs="Times New Roman"/>
                <w:b/>
                <w:sz w:val="24"/>
              </w:rPr>
              <w:t>Класс</w:t>
            </w:r>
          </w:p>
        </w:tc>
        <w:tc>
          <w:tcPr>
            <w:tcW w:w="8140" w:type="dxa"/>
            <w:tcBorders>
              <w:top w:val="single" w:sz="4" w:space="0" w:color="auto"/>
              <w:left w:val="single" w:sz="4" w:space="0" w:color="auto"/>
              <w:bottom w:val="single" w:sz="4" w:space="0" w:color="auto"/>
              <w:right w:val="single" w:sz="4" w:space="0" w:color="auto"/>
            </w:tcBorders>
            <w:hideMark/>
          </w:tcPr>
          <w:p w:rsidR="00892C3B" w:rsidRPr="00623B29" w:rsidRDefault="00623B29" w:rsidP="004448A8">
            <w:pPr>
              <w:spacing w:after="0" w:line="240" w:lineRule="auto"/>
              <w:jc w:val="center"/>
              <w:rPr>
                <w:rFonts w:ascii="Times New Roman" w:hAnsi="Times New Roman" w:cs="Times New Roman"/>
                <w:b/>
                <w:sz w:val="24"/>
              </w:rPr>
            </w:pPr>
            <w:r w:rsidRPr="00623B29">
              <w:rPr>
                <w:rFonts w:ascii="Times New Roman" w:hAnsi="Times New Roman" w:cs="Times New Roman"/>
                <w:b/>
                <w:sz w:val="24"/>
              </w:rPr>
              <w:t>5-9</w:t>
            </w:r>
          </w:p>
        </w:tc>
      </w:tr>
      <w:tr w:rsidR="00892C3B" w:rsidRPr="00782A0E"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82A0E" w:rsidRDefault="00892C3B" w:rsidP="004448A8">
            <w:pPr>
              <w:spacing w:after="0" w:line="240" w:lineRule="auto"/>
              <w:jc w:val="center"/>
              <w:rPr>
                <w:rFonts w:ascii="Times New Roman" w:hAnsi="Times New Roman" w:cs="Times New Roman"/>
                <w:b/>
                <w:sz w:val="24"/>
              </w:rPr>
            </w:pPr>
            <w:r w:rsidRPr="00782A0E">
              <w:rPr>
                <w:rFonts w:ascii="Times New Roman" w:hAnsi="Times New Roman" w:cs="Times New Roman"/>
                <w:b/>
                <w:sz w:val="24"/>
              </w:rPr>
              <w:t>Срок реализации рабочей программы</w:t>
            </w:r>
          </w:p>
        </w:tc>
        <w:tc>
          <w:tcPr>
            <w:tcW w:w="8140" w:type="dxa"/>
            <w:tcBorders>
              <w:top w:val="single" w:sz="4" w:space="0" w:color="auto"/>
              <w:left w:val="single" w:sz="4" w:space="0" w:color="auto"/>
              <w:bottom w:val="single" w:sz="4" w:space="0" w:color="auto"/>
              <w:right w:val="single" w:sz="4" w:space="0" w:color="auto"/>
            </w:tcBorders>
            <w:hideMark/>
          </w:tcPr>
          <w:p w:rsidR="00892C3B" w:rsidRPr="00782A0E" w:rsidRDefault="00892C3B" w:rsidP="004448A8">
            <w:pPr>
              <w:spacing w:after="0" w:line="240" w:lineRule="auto"/>
              <w:jc w:val="center"/>
              <w:rPr>
                <w:rFonts w:ascii="Times New Roman" w:hAnsi="Times New Roman" w:cs="Times New Roman"/>
                <w:sz w:val="24"/>
              </w:rPr>
            </w:pPr>
            <w:r w:rsidRPr="00782A0E">
              <w:rPr>
                <w:rFonts w:ascii="Times New Roman" w:hAnsi="Times New Roman" w:cs="Times New Roman"/>
                <w:sz w:val="24"/>
              </w:rPr>
              <w:t>1 год в каждом классе</w:t>
            </w:r>
          </w:p>
        </w:tc>
      </w:tr>
      <w:tr w:rsidR="00892C3B" w:rsidRPr="00782A0E"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82A0E" w:rsidRDefault="00892C3B" w:rsidP="004448A8">
            <w:pPr>
              <w:spacing w:after="0" w:line="240" w:lineRule="auto"/>
              <w:jc w:val="center"/>
              <w:rPr>
                <w:rFonts w:ascii="Times New Roman" w:hAnsi="Times New Roman" w:cs="Times New Roman"/>
                <w:b/>
                <w:sz w:val="24"/>
                <w:szCs w:val="28"/>
              </w:rPr>
            </w:pPr>
            <w:r w:rsidRPr="00782A0E">
              <w:rPr>
                <w:rFonts w:ascii="Times New Roman" w:hAnsi="Times New Roman" w:cs="Times New Roman"/>
                <w:b/>
                <w:sz w:val="24"/>
                <w:szCs w:val="28"/>
              </w:rPr>
              <w:t>Нормативно методические материалы</w:t>
            </w:r>
          </w:p>
        </w:tc>
        <w:tc>
          <w:tcPr>
            <w:tcW w:w="8140" w:type="dxa"/>
            <w:tcBorders>
              <w:top w:val="single" w:sz="4" w:space="0" w:color="auto"/>
              <w:left w:val="single" w:sz="4" w:space="0" w:color="auto"/>
              <w:bottom w:val="single" w:sz="4" w:space="0" w:color="auto"/>
              <w:right w:val="single" w:sz="4" w:space="0" w:color="auto"/>
            </w:tcBorders>
            <w:hideMark/>
          </w:tcPr>
          <w:p w:rsidR="00892C3B" w:rsidRPr="00623B29" w:rsidRDefault="00623B29" w:rsidP="00623B29">
            <w:pPr>
              <w:pStyle w:val="Default"/>
              <w:jc w:val="both"/>
              <w:rPr>
                <w:color w:val="auto"/>
                <w:szCs w:val="28"/>
              </w:rPr>
            </w:pPr>
            <w:r w:rsidRPr="00623B29">
              <w:rPr>
                <w:color w:val="auto"/>
                <w:szCs w:val="28"/>
              </w:rPr>
              <w:t>Рабочая программа для учащихся</w:t>
            </w:r>
            <w:r>
              <w:rPr>
                <w:color w:val="auto"/>
                <w:szCs w:val="28"/>
              </w:rPr>
              <w:t xml:space="preserve"> 5</w:t>
            </w:r>
            <w:r w:rsidRPr="00623B29">
              <w:rPr>
                <w:color w:val="auto"/>
                <w:szCs w:val="28"/>
              </w:rPr>
              <w:t xml:space="preserve">- </w:t>
            </w:r>
            <w:r>
              <w:rPr>
                <w:color w:val="auto"/>
                <w:szCs w:val="28"/>
              </w:rPr>
              <w:t>9</w:t>
            </w:r>
            <w:r w:rsidRPr="00623B29">
              <w:rPr>
                <w:color w:val="auto"/>
                <w:szCs w:val="28"/>
              </w:rPr>
              <w:t xml:space="preserve">-х классов (базовый уровень) составлена в соответствии </w:t>
            </w:r>
            <w:r w:rsidRPr="00623B29">
              <w:rPr>
                <w:bCs/>
                <w:color w:val="auto"/>
                <w:szCs w:val="28"/>
              </w:rPr>
              <w:t xml:space="preserve">с требованиями ФГОС </w:t>
            </w:r>
            <w:r>
              <w:rPr>
                <w:bCs/>
                <w:color w:val="auto"/>
                <w:szCs w:val="28"/>
              </w:rPr>
              <w:t>О</w:t>
            </w:r>
            <w:r w:rsidRPr="00623B29">
              <w:rPr>
                <w:bCs/>
                <w:color w:val="auto"/>
                <w:szCs w:val="28"/>
              </w:rPr>
              <w:t xml:space="preserve">ОО и ФОП </w:t>
            </w:r>
            <w:r>
              <w:rPr>
                <w:bCs/>
                <w:color w:val="auto"/>
                <w:szCs w:val="28"/>
              </w:rPr>
              <w:t>О</w:t>
            </w:r>
            <w:r w:rsidRPr="00623B29">
              <w:rPr>
                <w:bCs/>
                <w:color w:val="auto"/>
                <w:szCs w:val="28"/>
              </w:rPr>
              <w:t>ОО, Положениемо рабочих программах учебных предметов, учебных курсов (в том числе внеурочной деятельности), учебных модулей</w:t>
            </w:r>
            <w:r w:rsidR="00E41334">
              <w:rPr>
                <w:bCs/>
                <w:color w:val="auto"/>
                <w:szCs w:val="28"/>
              </w:rPr>
              <w:t xml:space="preserve">, </w:t>
            </w:r>
            <w:r w:rsidR="00E41334" w:rsidRPr="002E45AD">
              <w:rPr>
                <w:rFonts w:eastAsia="Calibri"/>
              </w:rPr>
              <w:t>а также на основе федеральной рабочей программы воспитания</w:t>
            </w:r>
            <w:r w:rsidR="00E41334">
              <w:rPr>
                <w:rFonts w:eastAsia="Calibri"/>
              </w:rPr>
              <w:t>.</w:t>
            </w:r>
          </w:p>
        </w:tc>
      </w:tr>
      <w:tr w:rsidR="00892C3B" w:rsidRPr="00782A0E"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82A0E" w:rsidRDefault="00892C3B" w:rsidP="004448A8">
            <w:pPr>
              <w:spacing w:after="0" w:line="240" w:lineRule="auto"/>
              <w:rPr>
                <w:rFonts w:ascii="Times New Roman" w:hAnsi="Times New Roman" w:cs="Times New Roman"/>
                <w:b/>
                <w:sz w:val="24"/>
                <w:szCs w:val="28"/>
              </w:rPr>
            </w:pPr>
            <w:r w:rsidRPr="00782A0E">
              <w:rPr>
                <w:rFonts w:ascii="Times New Roman" w:hAnsi="Times New Roman" w:cs="Times New Roman"/>
                <w:b/>
                <w:sz w:val="24"/>
                <w:szCs w:val="28"/>
              </w:rPr>
              <w:t xml:space="preserve">Реализуемый УМК </w:t>
            </w:r>
          </w:p>
        </w:tc>
        <w:tc>
          <w:tcPr>
            <w:tcW w:w="8140" w:type="dxa"/>
            <w:tcBorders>
              <w:top w:val="single" w:sz="4" w:space="0" w:color="auto"/>
              <w:left w:val="single" w:sz="4" w:space="0" w:color="auto"/>
              <w:bottom w:val="single" w:sz="4" w:space="0" w:color="auto"/>
              <w:right w:val="single" w:sz="4" w:space="0" w:color="auto"/>
            </w:tcBorders>
            <w:hideMark/>
          </w:tcPr>
          <w:p w:rsidR="00E170F9" w:rsidRPr="007E523F" w:rsidRDefault="009D3260" w:rsidP="00E170F9">
            <w:pPr>
              <w:pStyle w:val="a4"/>
              <w:numPr>
                <w:ilvl w:val="0"/>
                <w:numId w:val="1"/>
              </w:numPr>
              <w:spacing w:after="0" w:line="240" w:lineRule="auto"/>
              <w:ind w:left="85" w:hanging="12"/>
              <w:rPr>
                <w:rFonts w:ascii="Times New Roman" w:hAnsi="Times New Roman"/>
                <w:b/>
                <w:color w:val="000000"/>
              </w:rPr>
            </w:pPr>
            <w:r>
              <w:rPr>
                <w:rFonts w:ascii="Times New Roman" w:hAnsi="Times New Roman"/>
                <w:color w:val="000000"/>
              </w:rPr>
              <w:t xml:space="preserve">‌Ю. Е. Ваулина, Д Дули, О. Е. </w:t>
            </w:r>
            <w:r w:rsidR="00E170F9" w:rsidRPr="007E523F">
              <w:rPr>
                <w:rFonts w:ascii="Times New Roman" w:hAnsi="Times New Roman"/>
                <w:color w:val="000000"/>
              </w:rPr>
              <w:t xml:space="preserve"> </w:t>
            </w:r>
            <w:proofErr w:type="spellStart"/>
            <w:r>
              <w:rPr>
                <w:rFonts w:ascii="Times New Roman" w:hAnsi="Times New Roman"/>
                <w:color w:val="000000"/>
              </w:rPr>
              <w:t>Подоляко</w:t>
            </w:r>
            <w:proofErr w:type="spellEnd"/>
            <w:r>
              <w:rPr>
                <w:rFonts w:ascii="Times New Roman" w:hAnsi="Times New Roman"/>
                <w:color w:val="000000"/>
              </w:rPr>
              <w:t xml:space="preserve"> «Английский в фокусе</w:t>
            </w:r>
            <w:r w:rsidR="00E170F9" w:rsidRPr="007E523F">
              <w:rPr>
                <w:rFonts w:ascii="Times New Roman" w:hAnsi="Times New Roman"/>
                <w:color w:val="000000"/>
              </w:rPr>
              <w:t>» учебник</w:t>
            </w:r>
            <w:r w:rsidR="00E170F9" w:rsidRPr="007E523F">
              <w:br/>
            </w:r>
            <w:r w:rsidR="00E170F9" w:rsidRPr="007E523F">
              <w:rPr>
                <w:rFonts w:ascii="Times New Roman" w:hAnsi="Times New Roman"/>
                <w:color w:val="000000"/>
              </w:rPr>
              <w:t xml:space="preserve"> для 5 класса общеобр</w:t>
            </w:r>
            <w:r>
              <w:rPr>
                <w:rFonts w:ascii="Times New Roman" w:hAnsi="Times New Roman"/>
                <w:color w:val="000000"/>
              </w:rPr>
              <w:t>азовательных учреждений. – Просвещение, 2024</w:t>
            </w:r>
            <w:bookmarkStart w:id="0" w:name="_GoBack"/>
            <w:bookmarkEnd w:id="0"/>
          </w:p>
          <w:p w:rsidR="00E170F9" w:rsidRPr="007E523F" w:rsidRDefault="00E170F9" w:rsidP="00E170F9">
            <w:pPr>
              <w:pStyle w:val="a4"/>
              <w:numPr>
                <w:ilvl w:val="0"/>
                <w:numId w:val="1"/>
              </w:numPr>
              <w:spacing w:after="0" w:line="240" w:lineRule="auto"/>
              <w:ind w:left="85" w:hanging="12"/>
              <w:rPr>
                <w:rFonts w:ascii="Times New Roman" w:hAnsi="Times New Roman"/>
                <w:b/>
                <w:color w:val="000000"/>
              </w:rPr>
            </w:pPr>
            <w:r w:rsidRPr="007E523F">
              <w:rPr>
                <w:rFonts w:ascii="Times New Roman" w:hAnsi="Times New Roman"/>
                <w:color w:val="000000"/>
              </w:rPr>
              <w:t>‌М.</w:t>
            </w:r>
            <w:proofErr w:type="gramStart"/>
            <w:r w:rsidRPr="007E523F">
              <w:rPr>
                <w:rFonts w:ascii="Times New Roman" w:hAnsi="Times New Roman"/>
                <w:color w:val="000000"/>
              </w:rPr>
              <w:t>З</w:t>
            </w:r>
            <w:proofErr w:type="gramEnd"/>
            <w:r w:rsidRPr="007E523F">
              <w:rPr>
                <w:rFonts w:ascii="Times New Roman" w:hAnsi="Times New Roman"/>
                <w:color w:val="000000"/>
              </w:rPr>
              <w:t xml:space="preserve"> </w:t>
            </w:r>
            <w:proofErr w:type="spellStart"/>
            <w:r w:rsidRPr="007E523F">
              <w:rPr>
                <w:rFonts w:ascii="Times New Roman" w:hAnsi="Times New Roman"/>
                <w:color w:val="000000"/>
              </w:rPr>
              <w:t>Биболетова,О.А.Денисенко,Н.Н.Трубанёва</w:t>
            </w:r>
            <w:proofErr w:type="spellEnd"/>
            <w:r w:rsidRPr="007E523F">
              <w:rPr>
                <w:rFonts w:ascii="Times New Roman" w:hAnsi="Times New Roman"/>
                <w:color w:val="000000"/>
              </w:rPr>
              <w:t xml:space="preserve"> «Английский с удовольствием» учебник</w:t>
            </w:r>
            <w:r w:rsidRPr="007E523F">
              <w:br/>
            </w:r>
            <w:r w:rsidRPr="007E523F">
              <w:rPr>
                <w:rFonts w:ascii="Times New Roman" w:hAnsi="Times New Roman"/>
                <w:color w:val="000000"/>
              </w:rPr>
              <w:t xml:space="preserve"> для 6 класса общеобразовательных учреждений. – Титул, 2020</w:t>
            </w:r>
          </w:p>
          <w:p w:rsidR="00E170F9" w:rsidRPr="007E523F" w:rsidRDefault="00E170F9" w:rsidP="00E170F9">
            <w:pPr>
              <w:pStyle w:val="a4"/>
              <w:numPr>
                <w:ilvl w:val="0"/>
                <w:numId w:val="1"/>
              </w:numPr>
              <w:spacing w:after="0" w:line="240" w:lineRule="auto"/>
              <w:ind w:left="85" w:hanging="12"/>
              <w:rPr>
                <w:rFonts w:ascii="Times New Roman" w:hAnsi="Times New Roman"/>
                <w:b/>
                <w:color w:val="000000"/>
              </w:rPr>
            </w:pPr>
            <w:r w:rsidRPr="007E523F">
              <w:rPr>
                <w:rFonts w:ascii="Times New Roman" w:hAnsi="Times New Roman"/>
                <w:color w:val="000000"/>
              </w:rPr>
              <w:t>‌М.</w:t>
            </w:r>
            <w:proofErr w:type="gramStart"/>
            <w:r w:rsidRPr="007E523F">
              <w:rPr>
                <w:rFonts w:ascii="Times New Roman" w:hAnsi="Times New Roman"/>
                <w:color w:val="000000"/>
              </w:rPr>
              <w:t>З</w:t>
            </w:r>
            <w:proofErr w:type="gramEnd"/>
            <w:r w:rsidRPr="007E523F">
              <w:rPr>
                <w:rFonts w:ascii="Times New Roman" w:hAnsi="Times New Roman"/>
                <w:color w:val="000000"/>
              </w:rPr>
              <w:t xml:space="preserve"> </w:t>
            </w:r>
            <w:proofErr w:type="spellStart"/>
            <w:r w:rsidRPr="007E523F">
              <w:rPr>
                <w:rFonts w:ascii="Times New Roman" w:hAnsi="Times New Roman"/>
                <w:color w:val="000000"/>
              </w:rPr>
              <w:t>Биболетова,О.А.Денисенко,Н.Н.Трубанёва</w:t>
            </w:r>
            <w:proofErr w:type="spellEnd"/>
            <w:r w:rsidRPr="007E523F">
              <w:rPr>
                <w:rFonts w:ascii="Times New Roman" w:hAnsi="Times New Roman"/>
                <w:color w:val="000000"/>
              </w:rPr>
              <w:t xml:space="preserve"> «Английский с удовольствием» учебник</w:t>
            </w:r>
            <w:r w:rsidRPr="007E523F">
              <w:br/>
            </w:r>
            <w:r w:rsidRPr="007E523F">
              <w:rPr>
                <w:rFonts w:ascii="Times New Roman" w:hAnsi="Times New Roman"/>
                <w:color w:val="000000"/>
              </w:rPr>
              <w:t xml:space="preserve"> для 7 класса общеобразовательных учреждений. – Титул, 2020</w:t>
            </w:r>
          </w:p>
          <w:p w:rsidR="00E170F9" w:rsidRPr="007E523F" w:rsidRDefault="00E170F9" w:rsidP="00E170F9">
            <w:pPr>
              <w:pStyle w:val="a4"/>
              <w:numPr>
                <w:ilvl w:val="0"/>
                <w:numId w:val="1"/>
              </w:numPr>
              <w:spacing w:after="0" w:line="240" w:lineRule="auto"/>
              <w:ind w:left="85" w:hanging="12"/>
              <w:rPr>
                <w:rFonts w:ascii="Times New Roman" w:hAnsi="Times New Roman"/>
                <w:b/>
                <w:color w:val="000000"/>
              </w:rPr>
            </w:pPr>
            <w:r w:rsidRPr="007E523F">
              <w:rPr>
                <w:rFonts w:ascii="Times New Roman" w:hAnsi="Times New Roman"/>
                <w:color w:val="000000"/>
              </w:rPr>
              <w:t>Английский язык (в 2 частях), 8 класс/ Афанасьева О.В., Михеева И.В., Баранова К.М., Акционерное общество «Издательство «Дрофа»</w:t>
            </w:r>
          </w:p>
          <w:p w:rsidR="00892C3B" w:rsidRPr="007515C9" w:rsidRDefault="00E170F9" w:rsidP="00E170F9">
            <w:pPr>
              <w:spacing w:after="0" w:line="240" w:lineRule="auto"/>
              <w:ind w:left="120"/>
              <w:rPr>
                <w:sz w:val="20"/>
              </w:rPr>
            </w:pPr>
            <w:r w:rsidRPr="007E523F">
              <w:rPr>
                <w:rFonts w:ascii="Times New Roman" w:hAnsi="Times New Roman"/>
                <w:color w:val="000000"/>
              </w:rPr>
              <w:t>Английский язык (в 2 частях), 9 класс/ Афанасьева О.В., Михеева И.В., Баранова К.М., Акционерное общество «Издательство «Дрофа»</w:t>
            </w:r>
          </w:p>
        </w:tc>
      </w:tr>
      <w:tr w:rsidR="00892C3B" w:rsidRPr="00782A0E" w:rsidTr="004448A8">
        <w:tc>
          <w:tcPr>
            <w:tcW w:w="2316" w:type="dxa"/>
            <w:tcBorders>
              <w:top w:val="single" w:sz="4" w:space="0" w:color="auto"/>
              <w:left w:val="single" w:sz="4" w:space="0" w:color="auto"/>
              <w:bottom w:val="single" w:sz="4" w:space="0" w:color="auto"/>
              <w:right w:val="single" w:sz="4" w:space="0" w:color="auto"/>
            </w:tcBorders>
            <w:hideMark/>
          </w:tcPr>
          <w:p w:rsidR="00892C3B" w:rsidRPr="00782A0E" w:rsidRDefault="00892C3B" w:rsidP="004448A8">
            <w:pPr>
              <w:spacing w:after="0" w:line="240" w:lineRule="auto"/>
              <w:jc w:val="center"/>
              <w:rPr>
                <w:rFonts w:ascii="Times New Roman" w:hAnsi="Times New Roman" w:cs="Times New Roman"/>
                <w:b/>
                <w:sz w:val="24"/>
                <w:szCs w:val="28"/>
              </w:rPr>
            </w:pPr>
            <w:r w:rsidRPr="00782A0E">
              <w:rPr>
                <w:rFonts w:ascii="Times New Roman" w:hAnsi="Times New Roman" w:cs="Times New Roman"/>
                <w:b/>
                <w:sz w:val="24"/>
                <w:szCs w:val="28"/>
              </w:rPr>
              <w:t>Цели и задачи изучаемого предмета</w:t>
            </w:r>
          </w:p>
        </w:tc>
        <w:tc>
          <w:tcPr>
            <w:tcW w:w="8140" w:type="dxa"/>
            <w:tcBorders>
              <w:top w:val="single" w:sz="4" w:space="0" w:color="auto"/>
              <w:left w:val="single" w:sz="4" w:space="0" w:color="auto"/>
              <w:bottom w:val="single" w:sz="4" w:space="0" w:color="auto"/>
              <w:right w:val="single" w:sz="4" w:space="0" w:color="auto"/>
            </w:tcBorders>
          </w:tcPr>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782A0E">
              <w:rPr>
                <w:rFonts w:ascii="Times New Roman" w:hAnsi="Times New Roman" w:cs="Times New Roman"/>
              </w:rPr>
              <w:t>воспитания</w:t>
            </w:r>
            <w:proofErr w:type="gramEnd"/>
            <w:r w:rsidRPr="00782A0E">
              <w:rPr>
                <w:rFonts w:ascii="Times New Roman" w:hAnsi="Times New Roman" w:cs="Times New Roman"/>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782A0E">
              <w:rPr>
                <w:rFonts w:ascii="Times New Roman" w:hAnsi="Times New Roman" w:cs="Times New Roman"/>
              </w:rPr>
              <w:t>межпредметных</w:t>
            </w:r>
            <w:proofErr w:type="spellEnd"/>
            <w:r w:rsidRPr="00782A0E">
              <w:rPr>
                <w:rFonts w:ascii="Times New Roman" w:hAnsi="Times New Roman" w:cs="Times New Roman"/>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82A0E">
              <w:rPr>
                <w:rFonts w:ascii="Times New Roman" w:hAnsi="Times New Roman" w:cs="Times New Roman"/>
              </w:rPr>
              <w:t>обучения</w:t>
            </w:r>
            <w:proofErr w:type="gramEnd"/>
            <w:r w:rsidRPr="00782A0E">
              <w:rPr>
                <w:rFonts w:ascii="Times New Roman" w:hAnsi="Times New Roman" w:cs="Times New Roman"/>
              </w:rPr>
              <w:t xml:space="preserve"> освоенные на определённом этапе </w:t>
            </w:r>
            <w:r w:rsidRPr="00782A0E">
              <w:rPr>
                <w:rFonts w:ascii="Times New Roman" w:hAnsi="Times New Roman" w:cs="Times New Roman"/>
              </w:rPr>
              <w:lastRenderedPageBreak/>
              <w:t>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782A0E">
              <w:rPr>
                <w:rFonts w:ascii="Times New Roman" w:hAnsi="Times New Roman" w:cs="Times New Roman"/>
              </w:rPr>
              <w:t>метапредметных</w:t>
            </w:r>
            <w:proofErr w:type="spellEnd"/>
            <w:r w:rsidRPr="00782A0E">
              <w:rPr>
                <w:rFonts w:ascii="Times New Roman" w:hAnsi="Times New Roman" w:cs="Times New Roman"/>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Целью иноязычного образования является формирование коммуникативной компетенции обучающихся в единстве таких её составляющих, как:</w:t>
            </w:r>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 xml:space="preserve">речевая компетенция – развитие коммуникативных умений в четырёх основных видах речевой деятельности (говорении, </w:t>
            </w:r>
            <w:proofErr w:type="spellStart"/>
            <w:r w:rsidRPr="00782A0E">
              <w:rPr>
                <w:rFonts w:ascii="Times New Roman" w:hAnsi="Times New Roman" w:cs="Times New Roman"/>
              </w:rPr>
              <w:t>аудировании</w:t>
            </w:r>
            <w:proofErr w:type="spellEnd"/>
            <w:r w:rsidRPr="00782A0E">
              <w:rPr>
                <w:rFonts w:ascii="Times New Roman" w:hAnsi="Times New Roman" w:cs="Times New Roman"/>
              </w:rPr>
              <w:t>, чтении, письме);</w:t>
            </w:r>
          </w:p>
          <w:p w:rsidR="00EC3CBB" w:rsidRPr="00782A0E" w:rsidRDefault="00EC3CBB" w:rsidP="00EC3CBB">
            <w:pPr>
              <w:spacing w:after="0" w:line="264" w:lineRule="auto"/>
              <w:ind w:firstLine="600"/>
              <w:jc w:val="both"/>
              <w:rPr>
                <w:rFonts w:ascii="Times New Roman" w:hAnsi="Times New Roman" w:cs="Times New Roman"/>
              </w:rPr>
            </w:pPr>
            <w:proofErr w:type="gramStart"/>
            <w:r w:rsidRPr="00782A0E">
              <w:rPr>
                <w:rFonts w:ascii="Times New Roman" w:hAnsi="Times New Roman" w:cs="Times New Roman"/>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свою страну, её культуру в условиях межкультурного общения;</w:t>
            </w:r>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компенсаторная компетенция – развитие умений выходить из положения в условиях дефицита языковых сре</w:t>
            </w:r>
            <w:proofErr w:type="gramStart"/>
            <w:r w:rsidRPr="00782A0E">
              <w:rPr>
                <w:rFonts w:ascii="Times New Roman" w:hAnsi="Times New Roman" w:cs="Times New Roman"/>
              </w:rPr>
              <w:t>дств пр</w:t>
            </w:r>
            <w:proofErr w:type="gramEnd"/>
            <w:r w:rsidRPr="00782A0E">
              <w:rPr>
                <w:rFonts w:ascii="Times New Roman" w:hAnsi="Times New Roman" w:cs="Times New Roman"/>
              </w:rPr>
              <w:t>и получении и передаче информации.</w:t>
            </w:r>
          </w:p>
          <w:p w:rsidR="00EC3CBB" w:rsidRPr="00782A0E" w:rsidRDefault="00EC3CBB" w:rsidP="00EC3CBB">
            <w:pPr>
              <w:spacing w:after="0" w:line="264" w:lineRule="auto"/>
              <w:ind w:firstLine="600"/>
              <w:jc w:val="both"/>
              <w:rPr>
                <w:rFonts w:ascii="Times New Roman" w:hAnsi="Times New Roman" w:cs="Times New Roman"/>
              </w:rPr>
            </w:pPr>
            <w:r w:rsidRPr="00782A0E">
              <w:rPr>
                <w:rFonts w:ascii="Times New Roman" w:hAnsi="Times New Roman" w:cs="Times New Roman"/>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92C3B" w:rsidRPr="00782A0E" w:rsidRDefault="00EC3CBB" w:rsidP="007515C9">
            <w:pPr>
              <w:spacing w:after="0" w:line="264" w:lineRule="auto"/>
              <w:ind w:firstLine="600"/>
              <w:jc w:val="both"/>
              <w:rPr>
                <w:rFonts w:ascii="Times New Roman" w:hAnsi="Times New Roman" w:cs="Times New Roman"/>
              </w:rPr>
            </w:pPr>
            <w:r w:rsidRPr="00782A0E">
              <w:rPr>
                <w:rFonts w:ascii="Times New Roman" w:hAnsi="Times New Roman" w:cs="Times New Roman"/>
              </w:rPr>
              <w:t xml:space="preserve">Основными подходами к обучению иностранному (английскому) языку признаются </w:t>
            </w:r>
            <w:proofErr w:type="spellStart"/>
            <w:r w:rsidRPr="00782A0E">
              <w:rPr>
                <w:rFonts w:ascii="Times New Roman" w:hAnsi="Times New Roman" w:cs="Times New Roman"/>
              </w:rPr>
              <w:t>компетентностный</w:t>
            </w:r>
            <w:proofErr w:type="spellEnd"/>
            <w:r w:rsidRPr="00782A0E">
              <w:rPr>
                <w:rFonts w:ascii="Times New Roman" w:hAnsi="Times New Roman" w:cs="Times New Roman"/>
              </w:rPr>
              <w:t>, системно-</w:t>
            </w:r>
            <w:proofErr w:type="spellStart"/>
            <w:r w:rsidRPr="00782A0E">
              <w:rPr>
                <w:rFonts w:ascii="Times New Roman" w:hAnsi="Times New Roman" w:cs="Times New Roman"/>
              </w:rPr>
              <w:t>деятельностный</w:t>
            </w:r>
            <w:proofErr w:type="spellEnd"/>
            <w:r w:rsidRPr="00782A0E">
              <w:rPr>
                <w:rFonts w:ascii="Times New Roman" w:hAnsi="Times New Roman" w:cs="Times New Roman"/>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tc>
      </w:tr>
      <w:tr w:rsidR="00892C3B" w:rsidRPr="00782A0E" w:rsidTr="004448A8">
        <w:trPr>
          <w:trHeight w:val="983"/>
        </w:trPr>
        <w:tc>
          <w:tcPr>
            <w:tcW w:w="10456" w:type="dxa"/>
            <w:gridSpan w:val="2"/>
            <w:tcBorders>
              <w:top w:val="single" w:sz="4" w:space="0" w:color="auto"/>
              <w:left w:val="single" w:sz="4" w:space="0" w:color="auto"/>
              <w:bottom w:val="single" w:sz="4" w:space="0" w:color="auto"/>
              <w:right w:val="single" w:sz="4" w:space="0" w:color="auto"/>
            </w:tcBorders>
            <w:hideMark/>
          </w:tcPr>
          <w:p w:rsidR="007515C9" w:rsidRDefault="00892C3B" w:rsidP="004448A8">
            <w:pPr>
              <w:shd w:val="clear" w:color="auto" w:fill="FFFFFF"/>
              <w:spacing w:after="0" w:line="300" w:lineRule="atLeast"/>
              <w:jc w:val="both"/>
              <w:rPr>
                <w:rFonts w:ascii="Times New Roman" w:hAnsi="Times New Roman" w:cs="Times New Roman"/>
                <w:sz w:val="24"/>
                <w:szCs w:val="28"/>
              </w:rPr>
            </w:pPr>
            <w:r w:rsidRPr="007515C9">
              <w:rPr>
                <w:rFonts w:ascii="Times New Roman" w:hAnsi="Times New Roman" w:cs="Times New Roman"/>
                <w:sz w:val="24"/>
                <w:szCs w:val="28"/>
              </w:rPr>
              <w:lastRenderedPageBreak/>
              <w:t>Рабочая программа  представляет собой целостный документ, включающий разделы:</w:t>
            </w:r>
            <w:r w:rsidR="007515C9" w:rsidRPr="00D54F25">
              <w:rPr>
                <w:rStyle w:val="a3"/>
                <w:b w:val="0"/>
                <w:sz w:val="24"/>
                <w:szCs w:val="28"/>
              </w:rPr>
              <w:t xml:space="preserve"> пояснительную записку, планируемые результаты обучения, соде</w:t>
            </w:r>
            <w:r w:rsidR="007515C9">
              <w:rPr>
                <w:rStyle w:val="a3"/>
                <w:b w:val="0"/>
                <w:sz w:val="24"/>
                <w:szCs w:val="28"/>
              </w:rPr>
              <w:t xml:space="preserve">ржание учебного предмета, </w:t>
            </w:r>
            <w:r w:rsidR="007515C9" w:rsidRPr="00D54F25">
              <w:rPr>
                <w:rStyle w:val="a3"/>
                <w:b w:val="0"/>
                <w:sz w:val="24"/>
                <w:szCs w:val="28"/>
              </w:rPr>
              <w:t>тематическое планирование.</w:t>
            </w:r>
          </w:p>
          <w:p w:rsidR="00892C3B" w:rsidRPr="007515C9" w:rsidRDefault="00EC3CBB" w:rsidP="007515C9">
            <w:pPr>
              <w:shd w:val="clear" w:color="auto" w:fill="FFFFFF"/>
              <w:spacing w:after="0" w:line="300" w:lineRule="atLeast"/>
              <w:jc w:val="both"/>
              <w:rPr>
                <w:rFonts w:ascii="Times New Roman" w:hAnsi="Times New Roman" w:cs="Times New Roman"/>
                <w:b/>
                <w:bCs/>
                <w:sz w:val="24"/>
                <w:szCs w:val="28"/>
              </w:rPr>
            </w:pPr>
            <w:proofErr w:type="gramStart"/>
            <w:r w:rsidRPr="007515C9">
              <w:rPr>
                <w:rFonts w:ascii="Times New Roman" w:hAnsi="Times New Roman" w:cs="Times New Roman"/>
                <w:sz w:val="24"/>
                <w:szCs w:val="28"/>
              </w:rPr>
              <w:t xml:space="preserve">Общее число часов, рекомендованных для изучения иностранного (английского) языка – </w:t>
            </w:r>
            <w:r w:rsidRPr="007515C9">
              <w:rPr>
                <w:rFonts w:ascii="Times New Roman" w:hAnsi="Times New Roman" w:cs="Times New Roman"/>
                <w:sz w:val="24"/>
                <w:szCs w:val="28"/>
              </w:rPr>
              <w:lastRenderedPageBreak/>
              <w:t>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End"/>
          </w:p>
        </w:tc>
      </w:tr>
    </w:tbl>
    <w:p w:rsidR="001E2BE7" w:rsidRPr="00782A0E" w:rsidRDefault="001E2BE7">
      <w:pPr>
        <w:rPr>
          <w:rFonts w:ascii="Times New Roman" w:hAnsi="Times New Roman" w:cs="Times New Roman"/>
        </w:rPr>
      </w:pPr>
    </w:p>
    <w:sectPr w:rsidR="001E2BE7" w:rsidRPr="00782A0E" w:rsidSect="00CC40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E07DD"/>
    <w:multiLevelType w:val="hybridMultilevel"/>
    <w:tmpl w:val="AF54BA3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92C3B"/>
    <w:rsid w:val="001E2BE7"/>
    <w:rsid w:val="00245A26"/>
    <w:rsid w:val="00623B29"/>
    <w:rsid w:val="006743FB"/>
    <w:rsid w:val="006C68A8"/>
    <w:rsid w:val="007515C9"/>
    <w:rsid w:val="00782A0E"/>
    <w:rsid w:val="00892C3B"/>
    <w:rsid w:val="009D3260"/>
    <w:rsid w:val="00AD1F78"/>
    <w:rsid w:val="00B63F37"/>
    <w:rsid w:val="00CC401C"/>
    <w:rsid w:val="00E170F9"/>
    <w:rsid w:val="00E41334"/>
    <w:rsid w:val="00EC3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0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92C3B"/>
    <w:rPr>
      <w:rFonts w:ascii="Times New Roman" w:hAnsi="Times New Roman" w:cs="Times New Roman" w:hint="default"/>
      <w:b/>
      <w:bCs/>
    </w:rPr>
  </w:style>
  <w:style w:type="paragraph" w:customStyle="1" w:styleId="Default">
    <w:name w:val="Default"/>
    <w:rsid w:val="00623B2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List Paragraph"/>
    <w:basedOn w:val="a"/>
    <w:uiPriority w:val="34"/>
    <w:qFormat/>
    <w:rsid w:val="00E170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8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898</Words>
  <Characters>5121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11</cp:revision>
  <dcterms:created xsi:type="dcterms:W3CDTF">2023-08-24T10:03:00Z</dcterms:created>
  <dcterms:modified xsi:type="dcterms:W3CDTF">2024-10-03T20:43:00Z</dcterms:modified>
</cp:coreProperties>
</file>