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>Аннотация к рабочей программе</w:t>
      </w: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247"/>
        <w:gridCol w:w="7324"/>
      </w:tblGrid>
      <w:tr>
        <w:tc>
          <w:tcPr>
            <w:tcW w:type="dxa" w:w="2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Предмет</w:t>
            </w:r>
          </w:p>
        </w:tc>
        <w:tc>
          <w:tcPr>
            <w:tcW w:type="dxa" w:w="7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>
        <w:tc>
          <w:tcPr>
            <w:tcW w:type="dxa" w:w="2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Класс</w:t>
            </w:r>
          </w:p>
        </w:tc>
        <w:tc>
          <w:tcPr>
            <w:tcW w:type="dxa" w:w="7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1-4 класс</w:t>
            </w:r>
          </w:p>
        </w:tc>
      </w:tr>
      <w:tr>
        <w:tc>
          <w:tcPr>
            <w:tcW w:type="dxa" w:w="2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Срок реализации рабочей программы</w:t>
            </w:r>
          </w:p>
        </w:tc>
        <w:tc>
          <w:tcPr>
            <w:tcW w:type="dxa" w:w="7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>
        <w:tc>
          <w:tcPr>
            <w:tcW w:type="dxa" w:w="2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Нормативно методические материалы</w:t>
            </w:r>
          </w:p>
        </w:tc>
        <w:tc>
          <w:tcPr>
            <w:tcW w:type="dxa" w:w="7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Издательство Просвещение</w:t>
            </w:r>
          </w:p>
          <w:p w14:paraId="0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Реализуемый УМК </w:t>
            </w:r>
          </w:p>
        </w:tc>
        <w:tc>
          <w:tcPr>
            <w:tcW w:type="dxa" w:w="7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tabs>
                <w:tab w:leader="none" w:pos="1911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Цели и задачи изучаемого предмета</w:t>
            </w:r>
          </w:p>
        </w:tc>
        <w:tc>
          <w:tcPr>
            <w:tcW w:type="dxa" w:w="7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spacing w:after="0" w:before="0" w:line="264" w:lineRule="auto"/>
              <w:ind w:firstLine="600" w:left="0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8"/>
              </w:rPr>
      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      </w:r>
          </w:p>
          <w:p w14:paraId="0F000000">
            <w:pPr>
              <w:spacing w:after="0" w:before="0" w:line="264" w:lineRule="auto"/>
              <w:ind w:firstLine="600" w:left="0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8"/>
              </w:rPr>
              <w:t xml:space="preserve"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      </w:r>
          </w:p>
          <w:p w14:paraId="10000000">
            <w:pPr>
              <w:spacing w:after="0" w:before="0" w:line="264" w:lineRule="auto"/>
              <w:ind w:firstLine="600" w:left="0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8"/>
              </w:rPr>
      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      </w:r>
          </w:p>
          <w:p w14:paraId="11000000">
            <w:pPr>
              <w:spacing w:after="0" w:line="264" w:lineRule="auto"/>
              <w:ind w:firstLine="600" w:left="0"/>
              <w:jc w:val="both"/>
            </w:pPr>
          </w:p>
        </w:tc>
      </w:tr>
      <w:tr>
        <w:trPr>
          <w:trHeight w:hRule="atLeast" w:val="983"/>
        </w:trPr>
        <w:tc>
          <w:tcPr>
            <w:tcW w:type="dxa" w:w="95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spacing w:after="0" w:line="300" w:lineRule="atLeast"/>
              <w:ind/>
              <w:jc w:val="both"/>
              <w:rPr>
                <w:rStyle w:val="Style_2_ch"/>
                <w:b w:val="0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Style w:val="Style_2_ch"/>
                <w:b w:val="0"/>
                <w:sz w:val="24"/>
              </w:rPr>
              <w:t>пояснительную записку, планируемые результаты обучения, соде</w:t>
            </w:r>
            <w:r>
              <w:rPr>
                <w:rStyle w:val="Style_2_ch"/>
                <w:b w:val="0"/>
                <w:sz w:val="24"/>
              </w:rPr>
              <w:t xml:space="preserve">ржание учебного предмета, </w:t>
            </w:r>
            <w:r>
              <w:rPr>
                <w:rStyle w:val="Style_2_ch"/>
                <w:b w:val="0"/>
                <w:sz w:val="24"/>
              </w:rPr>
              <w:t>тематическое планирование.</w:t>
            </w:r>
          </w:p>
          <w:p w14:paraId="13000000">
            <w:pPr>
              <w:spacing w:after="0" w:line="264" w:lineRule="auto"/>
              <w:ind w:firstLine="0" w:left="120"/>
              <w:jc w:val="both"/>
              <w:rPr>
                <w:sz w:val="20"/>
              </w:rPr>
            </w:pPr>
          </w:p>
        </w:tc>
      </w:tr>
    </w:tbl>
    <w:p w14:paraId="14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" w:type="paragraph">
    <w:name w:val="Strong"/>
    <w:basedOn w:val="Style_7"/>
    <w:link w:val="Style_2_ch"/>
    <w:rPr>
      <w:rFonts w:ascii="Times New Roman" w:hAnsi="Times New Roman"/>
      <w:b w:val="1"/>
    </w:rPr>
  </w:style>
  <w:style w:styleId="Style_2_ch" w:type="character">
    <w:name w:val="Strong"/>
    <w:basedOn w:val="Style_7_ch"/>
    <w:link w:val="Style_2"/>
    <w:rPr>
      <w:rFonts w:ascii="Times New Roman" w:hAnsi="Times New Roman"/>
      <w:b w:val="1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MyOffice-CoreFramework-macOS/31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2024-08-28T14:51:31Z</dcterms:modified>
</cp:coreProperties>
</file>